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2F" w:rsidRPr="000760B4" w:rsidRDefault="00574C2F" w:rsidP="00574C2F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Theme="minorHAnsi" w:hAnsi="Times New Roman"/>
          <w:b/>
          <w:bCs/>
          <w:color w:val="000000" w:themeColor="text1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color w:val="000000" w:themeColor="text1"/>
          <w:szCs w:val="28"/>
          <w:lang w:eastAsia="en-US"/>
        </w:rPr>
        <w:t xml:space="preserve">Состав </w:t>
      </w:r>
    </w:p>
    <w:p w:rsidR="00574C2F" w:rsidRPr="00D44EE4" w:rsidRDefault="00574C2F" w:rsidP="00D44EE4">
      <w:pPr>
        <w:spacing w:line="360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комиссии ГС ЗАГС Ингушетии</w:t>
      </w:r>
      <w:r w:rsidRPr="00C409B4">
        <w:rPr>
          <w:rFonts w:ascii="Times New Roman" w:hAnsi="Times New Roman"/>
          <w:b/>
          <w:szCs w:val="28"/>
        </w:rPr>
        <w:t xml:space="preserve"> по соблюдению требований к служебному поведению</w:t>
      </w:r>
      <w:r>
        <w:rPr>
          <w:rFonts w:ascii="Times New Roman" w:hAnsi="Times New Roman"/>
          <w:b/>
          <w:szCs w:val="28"/>
        </w:rPr>
        <w:t xml:space="preserve"> государственных гражданских служащих</w:t>
      </w:r>
      <w:r w:rsidRPr="00C409B4">
        <w:rPr>
          <w:rFonts w:ascii="Times New Roman" w:hAnsi="Times New Roman"/>
          <w:b/>
          <w:szCs w:val="28"/>
        </w:rPr>
        <w:t xml:space="preserve"> и урегулированию конфликта интересов</w:t>
      </w:r>
    </w:p>
    <w:p w:rsidR="00574C2F" w:rsidRDefault="00574C2F" w:rsidP="00574C2F">
      <w:pPr>
        <w:spacing w:line="360" w:lineRule="auto"/>
        <w:jc w:val="both"/>
        <w:rPr>
          <w:rFonts w:ascii="Times New Roman" w:hAnsi="Times New Roman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74C2F" w:rsidTr="00574C2F">
        <w:tc>
          <w:tcPr>
            <w:tcW w:w="4785" w:type="dxa"/>
          </w:tcPr>
          <w:p w:rsidR="00574C2F" w:rsidRDefault="00574C2F" w:rsidP="00574C2F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Председатель комиссии</w:t>
            </w:r>
          </w:p>
        </w:tc>
        <w:tc>
          <w:tcPr>
            <w:tcW w:w="4786" w:type="dxa"/>
          </w:tcPr>
          <w:p w:rsidR="00574C2F" w:rsidRDefault="00574C2F" w:rsidP="00574C2F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F87EC1">
              <w:rPr>
                <w:rFonts w:ascii="Times New Roman" w:hAnsi="Times New Roman"/>
                <w:szCs w:val="28"/>
              </w:rPr>
              <w:t>Ужахо</w:t>
            </w:r>
            <w:r>
              <w:rPr>
                <w:rFonts w:ascii="Times New Roman" w:hAnsi="Times New Roman"/>
                <w:szCs w:val="28"/>
              </w:rPr>
              <w:t>ва Роза Дзяудиновна                    - заместитель руководителя ГС ЗАГС Ингушетии</w:t>
            </w:r>
          </w:p>
          <w:p w:rsidR="00D44EE4" w:rsidRDefault="00D44EE4" w:rsidP="00574C2F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574C2F" w:rsidTr="00574C2F">
        <w:tc>
          <w:tcPr>
            <w:tcW w:w="4785" w:type="dxa"/>
          </w:tcPr>
          <w:p w:rsidR="00574C2F" w:rsidRDefault="00574C2F" w:rsidP="00574C2F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Заместитель председателя Комиссии</w:t>
            </w:r>
          </w:p>
          <w:p w:rsidR="00574C2F" w:rsidRDefault="00574C2F" w:rsidP="00574C2F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6" w:type="dxa"/>
          </w:tcPr>
          <w:p w:rsidR="00574C2F" w:rsidRDefault="00574C2F" w:rsidP="00574C2F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Батхиева Елизавета Рашидовна            - начальник архивного отдела ГС ЗАГС Ингушетии</w:t>
            </w:r>
          </w:p>
          <w:p w:rsidR="00D44EE4" w:rsidRDefault="00D44EE4" w:rsidP="00574C2F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574C2F" w:rsidTr="00574C2F">
        <w:tc>
          <w:tcPr>
            <w:tcW w:w="4785" w:type="dxa"/>
          </w:tcPr>
          <w:p w:rsidR="00574C2F" w:rsidRDefault="00574C2F" w:rsidP="00574C2F">
            <w:pPr>
              <w:tabs>
                <w:tab w:val="left" w:pos="5570"/>
              </w:tabs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Секретарь Комиссии</w:t>
            </w:r>
            <w:r w:rsidRPr="00A4694A">
              <w:rPr>
                <w:rFonts w:ascii="Times New Roman" w:hAnsi="Times New Roman"/>
                <w:szCs w:val="28"/>
              </w:rPr>
              <w:t xml:space="preserve"> </w:t>
            </w:r>
          </w:p>
          <w:p w:rsidR="00574C2F" w:rsidRDefault="00574C2F" w:rsidP="00574C2F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6" w:type="dxa"/>
          </w:tcPr>
          <w:p w:rsidR="00574C2F" w:rsidRDefault="00574C2F" w:rsidP="00574C2F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Оздоев </w:t>
            </w:r>
            <w:proofErr w:type="spellStart"/>
            <w:r>
              <w:rPr>
                <w:rFonts w:ascii="Times New Roman" w:hAnsi="Times New Roman"/>
                <w:szCs w:val="28"/>
              </w:rPr>
              <w:t>Илез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Салманович</w:t>
            </w:r>
          </w:p>
          <w:p w:rsidR="00574C2F" w:rsidRDefault="00574C2F" w:rsidP="00574C2F">
            <w:pPr>
              <w:tabs>
                <w:tab w:val="left" w:pos="5570"/>
              </w:tabs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главный специалист</w:t>
            </w:r>
            <w:r w:rsidR="00783360">
              <w:rPr>
                <w:rFonts w:ascii="Times New Roman" w:hAnsi="Times New Roman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Cs w:val="28"/>
              </w:rPr>
              <w:t xml:space="preserve">- юрисконсульт ГС ЗАГС Ингушетии </w:t>
            </w:r>
          </w:p>
          <w:p w:rsidR="00D44EE4" w:rsidRDefault="00D44EE4" w:rsidP="00574C2F">
            <w:pPr>
              <w:tabs>
                <w:tab w:val="left" w:pos="5570"/>
              </w:tabs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574C2F" w:rsidTr="00574C2F">
        <w:trPr>
          <w:trHeight w:val="631"/>
        </w:trPr>
        <w:tc>
          <w:tcPr>
            <w:tcW w:w="4785" w:type="dxa"/>
          </w:tcPr>
          <w:p w:rsidR="00574C2F" w:rsidRDefault="00574C2F" w:rsidP="00574C2F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Члены Комиссии:</w:t>
            </w:r>
          </w:p>
          <w:p w:rsidR="00574C2F" w:rsidRDefault="00574C2F" w:rsidP="00574C2F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574C2F" w:rsidRDefault="00574C2F" w:rsidP="00574C2F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Пугиева </w:t>
            </w:r>
            <w:r w:rsidR="00783360">
              <w:rPr>
                <w:rFonts w:ascii="Times New Roman" w:hAnsi="Times New Roman"/>
                <w:szCs w:val="28"/>
              </w:rPr>
              <w:t xml:space="preserve">Мадина Мустафаевна </w:t>
            </w:r>
            <w:r>
              <w:rPr>
                <w:rFonts w:ascii="Times New Roman" w:hAnsi="Times New Roman"/>
                <w:szCs w:val="28"/>
              </w:rPr>
              <w:t>- главный специалист ГС ЗАГС Ингушетии</w:t>
            </w:r>
          </w:p>
          <w:p w:rsidR="00574C2F" w:rsidRDefault="00574C2F" w:rsidP="00574C2F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574C2F" w:rsidTr="00574C2F">
        <w:tc>
          <w:tcPr>
            <w:tcW w:w="4785" w:type="dxa"/>
          </w:tcPr>
          <w:p w:rsidR="00574C2F" w:rsidRDefault="00574C2F" w:rsidP="00574C2F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D44EE4" w:rsidRDefault="00D44EE4" w:rsidP="00574C2F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</w:t>
            </w:r>
            <w:r w:rsidR="00574C2F">
              <w:rPr>
                <w:rFonts w:ascii="Times New Roman" w:hAnsi="Times New Roman"/>
                <w:szCs w:val="28"/>
              </w:rPr>
              <w:t>редставитель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574C2F" w:rsidRDefault="00D44EE4" w:rsidP="00574C2F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</w:t>
            </w:r>
            <w:r w:rsidR="00574C2F">
              <w:rPr>
                <w:rFonts w:ascii="Times New Roman" w:hAnsi="Times New Roman"/>
                <w:szCs w:val="28"/>
              </w:rPr>
              <w:t>тдела</w:t>
            </w:r>
            <w:r>
              <w:rPr>
                <w:rFonts w:ascii="Times New Roman" w:hAnsi="Times New Roman"/>
                <w:szCs w:val="28"/>
              </w:rPr>
              <w:t xml:space="preserve"> государственной </w:t>
            </w:r>
            <w:r w:rsidR="00574C2F">
              <w:rPr>
                <w:rFonts w:ascii="Times New Roman" w:hAnsi="Times New Roman"/>
                <w:szCs w:val="28"/>
              </w:rPr>
              <w:t xml:space="preserve">и              </w:t>
            </w:r>
            <w:r>
              <w:rPr>
                <w:rFonts w:ascii="Times New Roman" w:hAnsi="Times New Roman"/>
                <w:szCs w:val="28"/>
              </w:rPr>
              <w:t xml:space="preserve">                         муниципальной </w:t>
            </w:r>
            <w:r w:rsidR="00574C2F">
              <w:rPr>
                <w:rFonts w:ascii="Times New Roman" w:hAnsi="Times New Roman"/>
                <w:szCs w:val="28"/>
              </w:rPr>
              <w:t xml:space="preserve">службы Администрации Главы Республики Ингушетия (по согласованию) </w:t>
            </w:r>
          </w:p>
          <w:p w:rsidR="00574C2F" w:rsidRDefault="00574C2F" w:rsidP="00574C2F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574C2F" w:rsidTr="00D44EE4">
        <w:trPr>
          <w:trHeight w:val="1499"/>
        </w:trPr>
        <w:tc>
          <w:tcPr>
            <w:tcW w:w="4785" w:type="dxa"/>
          </w:tcPr>
          <w:p w:rsidR="00574C2F" w:rsidRDefault="00574C2F" w:rsidP="00574C2F">
            <w:pPr>
              <w:spacing w:line="360" w:lineRule="auto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574C2F" w:rsidRPr="00D44EE4" w:rsidRDefault="00574C2F" w:rsidP="00574C2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Cs w:val="28"/>
                <w:lang w:eastAsia="en-US"/>
              </w:rPr>
              <w:t>представитель  научной  организации или образовательного  учреждения (по согласованию)</w:t>
            </w:r>
          </w:p>
          <w:p w:rsidR="00574C2F" w:rsidRPr="00D44EE4" w:rsidRDefault="00574C2F" w:rsidP="00574C2F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74C2F" w:rsidRDefault="00574C2F" w:rsidP="00574C2F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574C2F" w:rsidRDefault="00574C2F" w:rsidP="00574C2F">
      <w:pPr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/>
          <w:bCs/>
          <w:color w:val="000000" w:themeColor="text1"/>
          <w:szCs w:val="28"/>
          <w:lang w:eastAsia="en-US"/>
        </w:rPr>
      </w:pPr>
    </w:p>
    <w:sectPr w:rsidR="00574C2F" w:rsidSect="00574C2F">
      <w:pgSz w:w="11906" w:h="16838"/>
      <w:pgMar w:top="1134" w:right="850" w:bottom="354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C2F"/>
    <w:rsid w:val="001465DD"/>
    <w:rsid w:val="00574C2F"/>
    <w:rsid w:val="00783360"/>
    <w:rsid w:val="008304E7"/>
    <w:rsid w:val="00D44EE4"/>
    <w:rsid w:val="00E507E4"/>
    <w:rsid w:val="00F8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C2F"/>
    <w:pPr>
      <w:ind w:firstLine="0"/>
      <w:jc w:val="left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C2F"/>
    <w:pPr>
      <w:ind w:firstLine="0"/>
      <w:jc w:val="left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</dc:creator>
  <cp:lastModifiedBy>Roza</cp:lastModifiedBy>
  <cp:revision>5</cp:revision>
  <cp:lastPrinted>2018-06-20T06:28:00Z</cp:lastPrinted>
  <dcterms:created xsi:type="dcterms:W3CDTF">2018-04-21T08:34:00Z</dcterms:created>
  <dcterms:modified xsi:type="dcterms:W3CDTF">2018-06-20T06:29:00Z</dcterms:modified>
</cp:coreProperties>
</file>