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68D" w:rsidRDefault="00BC068D">
      <w:pPr>
        <w:pStyle w:val="ConsPlusTitlePage"/>
      </w:pPr>
      <w:r>
        <w:t xml:space="preserve">Документ предоставлен </w:t>
      </w:r>
      <w:hyperlink r:id="rId5" w:history="1">
        <w:r>
          <w:rPr>
            <w:color w:val="0000FF"/>
          </w:rPr>
          <w:t>КонсультантПлюс</w:t>
        </w:r>
      </w:hyperlink>
      <w:r>
        <w:br/>
      </w:r>
    </w:p>
    <w:p w:rsidR="00BC068D" w:rsidRDefault="00BC068D">
      <w:pPr>
        <w:pStyle w:val="ConsPlusNormal"/>
        <w:ind w:firstLine="540"/>
        <w:jc w:val="both"/>
        <w:outlineLvl w:val="0"/>
      </w:pPr>
    </w:p>
    <w:p w:rsidR="00BC068D" w:rsidRDefault="00BC068D">
      <w:pPr>
        <w:pStyle w:val="ConsPlusTitle"/>
        <w:jc w:val="center"/>
      </w:pPr>
      <w:bookmarkStart w:id="0" w:name="_GoBack"/>
      <w:r>
        <w:t>ВАШ РЕБЕНОК И ЕГО ПРАВА: ЗАКОН И МОРАЛЬ</w:t>
      </w:r>
    </w:p>
    <w:bookmarkEnd w:id="0"/>
    <w:p w:rsidR="00BC068D" w:rsidRDefault="00BC068D">
      <w:pPr>
        <w:pStyle w:val="ConsPlusNormal"/>
        <w:jc w:val="center"/>
      </w:pPr>
    </w:p>
    <w:p w:rsidR="00BC068D" w:rsidRDefault="00BC068D">
      <w:pPr>
        <w:pStyle w:val="ConsPlusTitle"/>
        <w:jc w:val="center"/>
      </w:pPr>
      <w:r>
        <w:t>РАЗРАБОТКА ТЕМЫ, КОММЕНТАРИИ И РАЗЪЯСНЕНИЯ</w:t>
      </w:r>
    </w:p>
    <w:p w:rsidR="00BC068D" w:rsidRDefault="00BC068D">
      <w:pPr>
        <w:pStyle w:val="ConsPlusTitle"/>
        <w:jc w:val="center"/>
      </w:pPr>
      <w:r>
        <w:t>ЮРИСТА А.Н. ТАРАСЕНКОВОЙ</w:t>
      </w:r>
    </w:p>
    <w:p w:rsidR="00BC068D" w:rsidRDefault="00BC068D">
      <w:pPr>
        <w:pStyle w:val="ConsPlusNormal"/>
        <w:ind w:firstLine="540"/>
        <w:jc w:val="both"/>
      </w:pPr>
    </w:p>
    <w:p w:rsidR="00BC068D" w:rsidRDefault="00BC068D">
      <w:pPr>
        <w:pStyle w:val="ConsPlusNormal"/>
        <w:ind w:firstLine="540"/>
        <w:jc w:val="both"/>
      </w:pPr>
      <w:r>
        <w:t>Тарасенкова А.Н., юрист.</w:t>
      </w:r>
    </w:p>
    <w:p w:rsidR="00BC068D" w:rsidRDefault="00BC068D">
      <w:pPr>
        <w:pStyle w:val="ConsPlusNormal"/>
        <w:ind w:firstLine="540"/>
        <w:jc w:val="both"/>
      </w:pPr>
    </w:p>
    <w:p w:rsidR="00BC068D" w:rsidRDefault="00BC068D">
      <w:pPr>
        <w:pStyle w:val="ConsPlusNormal"/>
        <w:jc w:val="center"/>
        <w:outlineLvl w:val="0"/>
      </w:pPr>
      <w:r>
        <w:t>Предисловие</w:t>
      </w:r>
    </w:p>
    <w:p w:rsidR="00BC068D" w:rsidRDefault="00BC068D">
      <w:pPr>
        <w:pStyle w:val="ConsPlusNormal"/>
        <w:ind w:firstLine="540"/>
        <w:jc w:val="both"/>
      </w:pPr>
    </w:p>
    <w:p w:rsidR="00BC068D" w:rsidRDefault="00BC068D">
      <w:pPr>
        <w:pStyle w:val="ConsPlusNormal"/>
        <w:ind w:firstLine="540"/>
        <w:jc w:val="both"/>
      </w:pPr>
      <w:r>
        <w:t>В нашем обществе даже мысль о том, что ребенок может иметь свое мнение, а уж тем более права, вызывает резкое неприятие. Многие считают, что у ребенка есть лишь одно право - молчать и подчиняться старшим. Любая попытка заговорить о правах ребенка вообще и о правовом просвещении детей в частности вызывает как минимум непонимание, как максимум - протест. Звучат, например, обвинения в подрыве независимости семьи, в посягательстве на право родителей самостоятельно решать вопросы семейной жизни, в разрушении традиционной семьи.</w:t>
      </w:r>
    </w:p>
    <w:p w:rsidR="00BC068D" w:rsidRDefault="00BC068D">
      <w:pPr>
        <w:pStyle w:val="ConsPlusNormal"/>
        <w:ind w:firstLine="540"/>
        <w:jc w:val="both"/>
      </w:pPr>
      <w:r>
        <w:t>На мой взгляд, необходимо рассказывать детям об их правах, включая право на уважительное отношение к себе. Надо с малых лет приучать их к мысли о том, что они граждане, такие же, как и взрослые.</w:t>
      </w:r>
    </w:p>
    <w:p w:rsidR="00BC068D" w:rsidRDefault="00BC068D">
      <w:pPr>
        <w:pStyle w:val="ConsPlusNormal"/>
        <w:ind w:firstLine="540"/>
        <w:jc w:val="both"/>
      </w:pPr>
      <w:r>
        <w:t xml:space="preserve">Что до опасений насчет того, что дети начнут "засуживать" своих родителей, если узнают о своих правах, отмечу следующее. В правовом обществе права и свободы человека принадлежат ему </w:t>
      </w:r>
      <w:r>
        <w:rPr>
          <w:b/>
        </w:rPr>
        <w:t>от рождения</w:t>
      </w:r>
      <w:r>
        <w:t>, а не предоставлены кем-то - государством или родителями. Государство обязано признавать, соблюдать и защищать права и свободы человека, даже самого маленького. Равноправие - это когда права и свободы предоставлены в равной мере всем и каждому. Права и свободы человека и гражданина должны быть гарантированы судебной защитой.</w:t>
      </w:r>
    </w:p>
    <w:p w:rsidR="00BC068D" w:rsidRDefault="00BC068D">
      <w:pPr>
        <w:pStyle w:val="ConsPlusNormal"/>
        <w:ind w:firstLine="540"/>
        <w:jc w:val="both"/>
      </w:pPr>
      <w:r>
        <w:t xml:space="preserve">И очень важное правило, о котором постоянно забывают: </w:t>
      </w:r>
      <w:r>
        <w:rPr>
          <w:b/>
        </w:rPr>
        <w:t>свобода состоит в возможности делать все, что не вредит другому</w:t>
      </w:r>
      <w:r>
        <w:t xml:space="preserve">. Эта аксиома и гарантия выживания человечества сформулирована и закреплена в ст. 4 Декларации прав человека и гражданина, принятой во Франции 26.08.1789. Данный принцип - </w:t>
      </w:r>
      <w:r>
        <w:rPr>
          <w:b/>
        </w:rPr>
        <w:t>осуществление прав и свобод не должно нарушать права и свободы других лиц</w:t>
      </w:r>
      <w:r>
        <w:t xml:space="preserve"> - воспроизводится и </w:t>
      </w:r>
      <w:hyperlink r:id="rId6" w:history="1">
        <w:r>
          <w:rPr>
            <w:color w:val="0000FF"/>
          </w:rPr>
          <w:t>ч. 3 ст. 17</w:t>
        </w:r>
      </w:hyperlink>
      <w:r>
        <w:t xml:space="preserve"> Конституции РФ.</w:t>
      </w:r>
    </w:p>
    <w:p w:rsidR="00BC068D" w:rsidRDefault="00BC068D">
      <w:pPr>
        <w:pStyle w:val="ConsPlusNormal"/>
        <w:ind w:firstLine="540"/>
        <w:jc w:val="both"/>
      </w:pPr>
      <w:r>
        <w:t xml:space="preserve">Так что права - это не возможность делать что угодно. Это мера </w:t>
      </w:r>
      <w:r>
        <w:rPr>
          <w:b/>
        </w:rPr>
        <w:t>дозволенного осознанного поведения</w:t>
      </w:r>
      <w:r>
        <w:t xml:space="preserve">. Право реализуется путем не только совершения действия, но и </w:t>
      </w:r>
      <w:r>
        <w:rPr>
          <w:b/>
        </w:rPr>
        <w:t>воздержания от него</w:t>
      </w:r>
      <w:r>
        <w:t>.</w:t>
      </w:r>
    </w:p>
    <w:p w:rsidR="00BC068D" w:rsidRDefault="00BC068D">
      <w:pPr>
        <w:pStyle w:val="ConsPlusNormal"/>
        <w:ind w:firstLine="540"/>
        <w:jc w:val="both"/>
      </w:pPr>
      <w:r>
        <w:t>Это тот минимум, знать и, главное, осознать который следует каждому - и ребенку, и тому, кто считает себя взрослым.</w:t>
      </w:r>
    </w:p>
    <w:p w:rsidR="00BC068D" w:rsidRDefault="00BC068D">
      <w:pPr>
        <w:pStyle w:val="ConsPlusNormal"/>
        <w:ind w:firstLine="540"/>
        <w:jc w:val="both"/>
      </w:pPr>
    </w:p>
    <w:p w:rsidR="00BC068D" w:rsidRDefault="00BC068D">
      <w:pPr>
        <w:pStyle w:val="ConsPlusTitle"/>
        <w:jc w:val="center"/>
        <w:outlineLvl w:val="0"/>
      </w:pPr>
      <w:r>
        <w:t>Глава 1. ГДЕ ГОВОРИТСЯ О ПРАВАХ РЕБЕНКА?</w:t>
      </w:r>
    </w:p>
    <w:p w:rsidR="00BC068D" w:rsidRDefault="00BC068D">
      <w:pPr>
        <w:pStyle w:val="ConsPlusNormal"/>
        <w:ind w:firstLine="540"/>
        <w:jc w:val="both"/>
      </w:pPr>
    </w:p>
    <w:p w:rsidR="00BC068D" w:rsidRDefault="00BC068D">
      <w:pPr>
        <w:pStyle w:val="ConsPlusNormal"/>
        <w:ind w:firstLine="540"/>
        <w:jc w:val="both"/>
      </w:pPr>
      <w:hyperlink r:id="rId7" w:history="1">
        <w:r>
          <w:rPr>
            <w:b/>
            <w:color w:val="0000FF"/>
          </w:rPr>
          <w:t>Декларация</w:t>
        </w:r>
      </w:hyperlink>
      <w:r>
        <w:rPr>
          <w:b/>
        </w:rPr>
        <w:t xml:space="preserve"> прав ребенка</w:t>
      </w:r>
      <w:r>
        <w:t>, провозглашенная Резолюцией 1386 (XIV) Генеральной Ассамблеи ООН 20.11.1959, установила 10 принципов, следовать которым призывались все желающие обеспечить детям счастливое детство.</w:t>
      </w:r>
    </w:p>
    <w:p w:rsidR="00BC068D" w:rsidRDefault="00BC068D">
      <w:pPr>
        <w:pStyle w:val="ConsPlusNormal"/>
        <w:ind w:firstLine="540"/>
        <w:jc w:val="both"/>
      </w:pPr>
      <w:r>
        <w:rPr>
          <w:b/>
        </w:rPr>
        <w:t>Принцип 1</w:t>
      </w:r>
    </w:p>
    <w:p w:rsidR="00BC068D" w:rsidRDefault="00BC068D">
      <w:pPr>
        <w:pStyle w:val="ConsPlusNormal"/>
        <w:ind w:firstLine="540"/>
        <w:jc w:val="both"/>
      </w:pPr>
      <w:r>
        <w:t xml:space="preserve">Ребенку должны принадлежать все указанные в </w:t>
      </w:r>
      <w:hyperlink r:id="rId8" w:history="1">
        <w:r>
          <w:rPr>
            <w:color w:val="0000FF"/>
          </w:rPr>
          <w:t>Декларации</w:t>
        </w:r>
      </w:hyperlink>
      <w:r>
        <w:t xml:space="preserve">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самого ребенка или его семьи.</w:t>
      </w:r>
    </w:p>
    <w:p w:rsidR="00BC068D" w:rsidRDefault="00BC068D">
      <w:pPr>
        <w:pStyle w:val="ConsPlusNormal"/>
        <w:ind w:firstLine="540"/>
        <w:jc w:val="both"/>
      </w:pPr>
      <w:r>
        <w:rPr>
          <w:b/>
        </w:rPr>
        <w:t>Принцип 2</w:t>
      </w:r>
    </w:p>
    <w:p w:rsidR="00BC068D" w:rsidRDefault="00BC068D">
      <w:pPr>
        <w:pStyle w:val="ConsPlusNormal"/>
        <w:ind w:firstLine="540"/>
        <w:jc w:val="both"/>
      </w:pPr>
      <w:r>
        <w:t>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 При издании с этой целью законов главным соображением должно быть наилучшее обеспечение интересов ребенка.</w:t>
      </w:r>
    </w:p>
    <w:p w:rsidR="00BC068D" w:rsidRDefault="00BC068D">
      <w:pPr>
        <w:pStyle w:val="ConsPlusNormal"/>
        <w:ind w:firstLine="540"/>
        <w:jc w:val="both"/>
      </w:pPr>
      <w:r>
        <w:rPr>
          <w:b/>
        </w:rPr>
        <w:lastRenderedPageBreak/>
        <w:t>Принцип 3</w:t>
      </w:r>
    </w:p>
    <w:p w:rsidR="00BC068D" w:rsidRDefault="00BC068D">
      <w:pPr>
        <w:pStyle w:val="ConsPlusNormal"/>
        <w:ind w:firstLine="540"/>
        <w:jc w:val="both"/>
      </w:pPr>
      <w:r>
        <w:t>Ребенку должно принадлежать с его рождения право на имя и гражданство.</w:t>
      </w:r>
    </w:p>
    <w:p w:rsidR="00BC068D" w:rsidRDefault="00BC068D">
      <w:pPr>
        <w:pStyle w:val="ConsPlusNormal"/>
        <w:ind w:firstLine="540"/>
        <w:jc w:val="both"/>
      </w:pPr>
      <w:r>
        <w:rPr>
          <w:b/>
        </w:rPr>
        <w:t>Принцип 4</w:t>
      </w:r>
    </w:p>
    <w:p w:rsidR="00BC068D" w:rsidRDefault="00BC068D">
      <w:pPr>
        <w:pStyle w:val="ConsPlusNormal"/>
        <w:ind w:firstLine="540"/>
        <w:jc w:val="both"/>
      </w:pPr>
      <w:r>
        <w:t>Ребенок должен пользоваться благами социального обеспечения. Ему должно принадлежать право на здоровые рост и развитие. С этой целью специальный уход и охрана здоровья должны быть обеспечены как ему, так и его матери, включая надлежащий дородовой и послеродовой уход. Ребенку должно принадлежать право на надлежащие питание, жилище, развлечения и медицинское обслуживание.</w:t>
      </w:r>
    </w:p>
    <w:p w:rsidR="00BC068D" w:rsidRDefault="00BC068D">
      <w:pPr>
        <w:pStyle w:val="ConsPlusNormal"/>
        <w:ind w:firstLine="540"/>
        <w:jc w:val="both"/>
      </w:pPr>
      <w:r>
        <w:rPr>
          <w:b/>
        </w:rPr>
        <w:t>Принцип 5</w:t>
      </w:r>
    </w:p>
    <w:p w:rsidR="00BC068D" w:rsidRDefault="00BC068D">
      <w:pPr>
        <w:pStyle w:val="ConsPlusNormal"/>
        <w:ind w:firstLine="540"/>
        <w:jc w:val="both"/>
      </w:pPr>
      <w:r>
        <w:t>Ребенку, который является неполноценным в физическом, психическом или социальном отношении, должны обеспечиваться специальные режим, образование и забота, необходимые ввиду его особого состояния.</w:t>
      </w:r>
    </w:p>
    <w:p w:rsidR="00BC068D" w:rsidRDefault="00BC068D">
      <w:pPr>
        <w:pStyle w:val="ConsPlusNormal"/>
        <w:ind w:firstLine="540"/>
        <w:jc w:val="both"/>
      </w:pPr>
      <w:r>
        <w:rPr>
          <w:b/>
        </w:rPr>
        <w:t>Принцип 6</w:t>
      </w:r>
    </w:p>
    <w:p w:rsidR="00BC068D" w:rsidRDefault="00BC068D">
      <w:pPr>
        <w:pStyle w:val="ConsPlusNormal"/>
        <w:ind w:firstLine="540"/>
        <w:jc w:val="both"/>
      </w:pPr>
      <w:r>
        <w:t>Ребенок для полного и гармоничного развития его личности нуждается в любви и понимании. Он должен, когда это возможно, расти на попечении и под ответственностью своих родителей и во всяком случае в атмосфере любви и моральной и материальной обеспеченности. Малолетний ребенок не должен, кроме тех случаев, когда имеются исключительные обстоятельства, быть разлучаем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средств к существованию. Желательно, чтобы многодетным семьям предоставлялись государственные или иные пособия на содержание детей.</w:t>
      </w:r>
    </w:p>
    <w:p w:rsidR="00BC068D" w:rsidRDefault="00BC068D">
      <w:pPr>
        <w:pStyle w:val="ConsPlusNormal"/>
        <w:ind w:firstLine="540"/>
        <w:jc w:val="both"/>
      </w:pPr>
      <w:r>
        <w:rPr>
          <w:b/>
        </w:rPr>
        <w:t>Принцип 7</w:t>
      </w:r>
    </w:p>
    <w:p w:rsidR="00BC068D" w:rsidRDefault="00BC068D">
      <w:pPr>
        <w:pStyle w:val="ConsPlusNormal"/>
        <w:ind w:firstLine="540"/>
        <w:jc w:val="both"/>
      </w:pPr>
      <w:r>
        <w:t>Ребенок имеет право на получение образования, которое должно быть бесплатным и обязательным, по крайней мере на начальных стадиях. Ему должно даваться образование, которое способствовало бы его общему культурному развитию и благодаря которому он мог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 Наилучшее обеспечение интересов ребенка должно быть руководящим принципом для тех, на ком лежит ответственность за его образование и обучение. Эта ответственность лежит прежде всего на его родителях. Ребенку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w:t>
      </w:r>
    </w:p>
    <w:p w:rsidR="00BC068D" w:rsidRDefault="00BC068D">
      <w:pPr>
        <w:pStyle w:val="ConsPlusNormal"/>
        <w:ind w:firstLine="540"/>
        <w:jc w:val="both"/>
      </w:pPr>
      <w:r>
        <w:rPr>
          <w:b/>
        </w:rPr>
        <w:t>Принцип 8</w:t>
      </w:r>
    </w:p>
    <w:p w:rsidR="00BC068D" w:rsidRDefault="00BC068D">
      <w:pPr>
        <w:pStyle w:val="ConsPlusNormal"/>
        <w:ind w:firstLine="540"/>
        <w:jc w:val="both"/>
      </w:pPr>
      <w:r>
        <w:t>Ребенок должен при всех обстоятельствах быть среди тех, кто первым получает защиту и помощь.</w:t>
      </w:r>
    </w:p>
    <w:p w:rsidR="00BC068D" w:rsidRDefault="00BC068D">
      <w:pPr>
        <w:pStyle w:val="ConsPlusNormal"/>
        <w:ind w:firstLine="540"/>
        <w:jc w:val="both"/>
      </w:pPr>
      <w:r>
        <w:rPr>
          <w:b/>
        </w:rPr>
        <w:t>Принцип 9</w:t>
      </w:r>
    </w:p>
    <w:p w:rsidR="00BC068D" w:rsidRDefault="00BC068D">
      <w:pPr>
        <w:pStyle w:val="ConsPlusNormal"/>
        <w:ind w:firstLine="540"/>
        <w:jc w:val="both"/>
      </w:pPr>
      <w:r>
        <w:t>Ребенок должен быть защищен от всех форм небрежного отношения, жестокости и эксплуатации. Он не должен быть объектом торговли в какой бы то ни было форме. Ребенок не должен приниматься на работу до достижения надлежащего возрастного минимума. Ему ни в коем случае не должны поручаться или разрешаться работа или занятие, которые были бы вредны для его здоровья или образования или препятствовали его физическому, умственному или нравственному развитию.</w:t>
      </w:r>
    </w:p>
    <w:p w:rsidR="00BC068D" w:rsidRDefault="00BC068D">
      <w:pPr>
        <w:pStyle w:val="ConsPlusNormal"/>
        <w:ind w:firstLine="540"/>
        <w:jc w:val="both"/>
      </w:pPr>
      <w:r>
        <w:rPr>
          <w:b/>
        </w:rPr>
        <w:t>Принцип 10</w:t>
      </w:r>
    </w:p>
    <w:p w:rsidR="00BC068D" w:rsidRDefault="00BC068D">
      <w:pPr>
        <w:pStyle w:val="ConsPlusNormal"/>
        <w:ind w:firstLine="540"/>
        <w:jc w:val="both"/>
      </w:pPr>
      <w:r>
        <w:t>Ребенок должен ограждаться от практики, которая может поощрять расовую, религиозную или какую-либо иную форму дискриминации.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служению на пользу других людей.</w:t>
      </w:r>
    </w:p>
    <w:p w:rsidR="00BC068D" w:rsidRDefault="00BC068D">
      <w:pPr>
        <w:pStyle w:val="ConsPlusNormal"/>
        <w:ind w:firstLine="540"/>
        <w:jc w:val="both"/>
      </w:pPr>
      <w:r>
        <w:t xml:space="preserve">В развитие этих принципов 20 ноября 1989 г. была принята </w:t>
      </w:r>
      <w:hyperlink r:id="rId9" w:history="1">
        <w:r>
          <w:rPr>
            <w:b/>
            <w:color w:val="0000FF"/>
          </w:rPr>
          <w:t>Конвенция</w:t>
        </w:r>
      </w:hyperlink>
      <w:r>
        <w:rPr>
          <w:b/>
        </w:rPr>
        <w:t xml:space="preserve"> о правах ребенка</w:t>
      </w:r>
      <w:r>
        <w:t>.</w:t>
      </w:r>
    </w:p>
    <w:p w:rsidR="00BC068D" w:rsidRDefault="00BC068D">
      <w:pPr>
        <w:pStyle w:val="ConsPlusNormal"/>
        <w:ind w:firstLine="540"/>
        <w:jc w:val="both"/>
      </w:pPr>
      <w:r>
        <w:t xml:space="preserve">Кстати, на некоторых "правозащитных" сайтах в Интернете приходилось встречать мнение о том, что эта </w:t>
      </w:r>
      <w:hyperlink r:id="rId10" w:history="1">
        <w:r>
          <w:rPr>
            <w:color w:val="0000FF"/>
          </w:rPr>
          <w:t>Конвенция</w:t>
        </w:r>
      </w:hyperlink>
      <w:r>
        <w:t xml:space="preserve"> не должна применяться на территории России, потому что </w:t>
      </w:r>
      <w:hyperlink r:id="rId11" w:history="1">
        <w:r>
          <w:rPr>
            <w:color w:val="0000FF"/>
          </w:rPr>
          <w:t>Постановление</w:t>
        </w:r>
      </w:hyperlink>
      <w:r>
        <w:t xml:space="preserve"> о ее ратификации подписано 13 июня 1990 г., тогда как 12 июня 1990 г. первый Съезд народных депутатов объявил суверенитет Российской Федерации. То есть документ подписан от имени СССР, а Российская Федерация фактически Конвенцию не ратифицировала.</w:t>
      </w:r>
    </w:p>
    <w:p w:rsidR="00BC068D" w:rsidRDefault="00BC068D">
      <w:pPr>
        <w:pStyle w:val="ConsPlusNormal"/>
        <w:ind w:firstLine="540"/>
        <w:jc w:val="both"/>
      </w:pPr>
      <w:r>
        <w:lastRenderedPageBreak/>
        <w:t xml:space="preserve">Я не крупный специалист в международном праве. Могу лишь сообщить следующее. Согласно </w:t>
      </w:r>
      <w:hyperlink r:id="rId12" w:history="1">
        <w:r>
          <w:rPr>
            <w:color w:val="0000FF"/>
          </w:rPr>
          <w:t>п. 3 ст. 1</w:t>
        </w:r>
      </w:hyperlink>
      <w:r>
        <w:t xml:space="preserve"> Федерального закона от 15.07.1995 N 101-ФЗ "О международных договорах Российской Федерации" Российская Федерация по международным договорам </w:t>
      </w:r>
      <w:r>
        <w:rPr>
          <w:b/>
        </w:rPr>
        <w:t>является стороной в качестве государства - продолжателя СССР</w:t>
      </w:r>
      <w:r>
        <w:t>.</w:t>
      </w:r>
    </w:p>
    <w:p w:rsidR="00BC068D" w:rsidRDefault="00BC068D">
      <w:pPr>
        <w:pStyle w:val="ConsPlusNormal"/>
        <w:ind w:firstLine="540"/>
        <w:jc w:val="both"/>
      </w:pPr>
      <w:r>
        <w:t xml:space="preserve">Кроме того, </w:t>
      </w:r>
      <w:hyperlink r:id="rId13" w:history="1">
        <w:r>
          <w:rPr>
            <w:color w:val="0000FF"/>
          </w:rPr>
          <w:t>письмом</w:t>
        </w:r>
      </w:hyperlink>
      <w:r>
        <w:t xml:space="preserve"> от 13.01.1992 N 11/Угп МИД России уведомил глав дипломатических представительств в Москве о том, что "Российская Федерация продолжает осуществлять права и выполнять обязательства, вытекающие из международных договоров, заключенных Союзом Советских Социалистических Республик. &lt;...&gt; Министерство просит рассматривать Российскую Федерацию в качестве Стороны всех действующих международных договоров вместо Союза ССР".</w:t>
      </w:r>
    </w:p>
    <w:p w:rsidR="00BC068D" w:rsidRDefault="00BC068D">
      <w:pPr>
        <w:pStyle w:val="ConsPlusNormal"/>
        <w:ind w:firstLine="540"/>
        <w:jc w:val="both"/>
      </w:pPr>
      <w:r>
        <w:t xml:space="preserve">В 1992 году Российская Федерация как правопреемница СССР представила первый доклад о реализации Конвенции, а в 1999-м - второй. В общем, я бы не стала утверждать, что </w:t>
      </w:r>
      <w:hyperlink r:id="rId14" w:history="1">
        <w:r>
          <w:rPr>
            <w:color w:val="0000FF"/>
          </w:rPr>
          <w:t>Конвенция</w:t>
        </w:r>
      </w:hyperlink>
      <w:r>
        <w:t xml:space="preserve"> о правах ребенка на территории Российской Федерации не применяется.</w:t>
      </w:r>
    </w:p>
    <w:p w:rsidR="00BC068D" w:rsidRDefault="00BC068D">
      <w:pPr>
        <w:pStyle w:val="ConsPlusNormal"/>
        <w:ind w:firstLine="540"/>
        <w:jc w:val="both"/>
      </w:pPr>
      <w:hyperlink r:id="rId15" w:history="1">
        <w:r>
          <w:rPr>
            <w:color w:val="0000FF"/>
          </w:rPr>
          <w:t>Конвенция</w:t>
        </w:r>
      </w:hyperlink>
      <w:r>
        <w:t xml:space="preserve"> о правах ребенка примечательна во многих смыслах. Этот международный акт является первым и основным закрепившим права ребенка - человеческого существа в возрасте до 18 лет, - на самом высоком уровне. Конвенция ратифицирована всеми странами - членами ООН (за исключением США и Сомали).</w:t>
      </w:r>
    </w:p>
    <w:p w:rsidR="00BC068D" w:rsidRDefault="00BC068D">
      <w:pPr>
        <w:pStyle w:val="ConsPlusNormal"/>
        <w:ind w:firstLine="540"/>
        <w:jc w:val="both"/>
      </w:pPr>
      <w:r>
        <w:t xml:space="preserve">Кстати, 20 ноября - день принятия Генеральной Ассамблеей ООН текста </w:t>
      </w:r>
      <w:hyperlink r:id="rId16" w:history="1">
        <w:r>
          <w:rPr>
            <w:color w:val="0000FF"/>
          </w:rPr>
          <w:t>Конвенции</w:t>
        </w:r>
      </w:hyperlink>
      <w:r>
        <w:t>, - ежегодно отмечается как День прав ребенка. Конвенция о правах ребенка состоит из преамбулы и 54 статей. Она детализирует индивидуальные права каждого ребенка на полное развитие своих возможностей в условиях, свободных от голода и нужды, жестокости, эксплуатации и других злоупотреблений. Дано определение понятия "ребенок" и установлен приоритет его интересов перед интересами общества. Провозглашены такие важнейшие права ребенка, как:</w:t>
      </w:r>
    </w:p>
    <w:p w:rsidR="00BC068D" w:rsidRDefault="00BC068D">
      <w:pPr>
        <w:pStyle w:val="ConsPlusNormal"/>
        <w:ind w:firstLine="540"/>
        <w:jc w:val="both"/>
      </w:pPr>
      <w:r>
        <w:t>право на жизнь и здоровое развитие;</w:t>
      </w:r>
    </w:p>
    <w:p w:rsidR="00BC068D" w:rsidRDefault="00BC068D">
      <w:pPr>
        <w:pStyle w:val="ConsPlusNormal"/>
        <w:ind w:firstLine="540"/>
        <w:jc w:val="both"/>
      </w:pPr>
      <w:r>
        <w:t>право на имя;</w:t>
      </w:r>
    </w:p>
    <w:p w:rsidR="00BC068D" w:rsidRDefault="00BC068D">
      <w:pPr>
        <w:pStyle w:val="ConsPlusNormal"/>
        <w:ind w:firstLine="540"/>
        <w:jc w:val="both"/>
      </w:pPr>
      <w:r>
        <w:t>право на гражданство;</w:t>
      </w:r>
    </w:p>
    <w:p w:rsidR="00BC068D" w:rsidRDefault="00BC068D">
      <w:pPr>
        <w:pStyle w:val="ConsPlusNormal"/>
        <w:ind w:firstLine="540"/>
        <w:jc w:val="both"/>
      </w:pPr>
      <w:r>
        <w:t>право знать своих родителей;</w:t>
      </w:r>
    </w:p>
    <w:p w:rsidR="00BC068D" w:rsidRDefault="00BC068D">
      <w:pPr>
        <w:pStyle w:val="ConsPlusNormal"/>
        <w:ind w:firstLine="540"/>
        <w:jc w:val="both"/>
      </w:pPr>
      <w:r>
        <w:t>право на заботу родителей и совместное с ними проживание;</w:t>
      </w:r>
    </w:p>
    <w:p w:rsidR="00BC068D" w:rsidRDefault="00BC068D">
      <w:pPr>
        <w:pStyle w:val="ConsPlusNormal"/>
        <w:ind w:firstLine="540"/>
        <w:jc w:val="both"/>
      </w:pPr>
      <w:r>
        <w:t>права и обязанности родителей по отношению к детям.</w:t>
      </w:r>
    </w:p>
    <w:p w:rsidR="00BC068D" w:rsidRDefault="00BC068D">
      <w:pPr>
        <w:pStyle w:val="ConsPlusNormal"/>
        <w:ind w:firstLine="540"/>
        <w:jc w:val="both"/>
      </w:pPr>
      <w:r>
        <w:t>Установлены права детей на выражение своих взглядов или убеждений, на свободу ассоциаций и мирных собраний, доступ ребенка к распространению информации.</w:t>
      </w:r>
    </w:p>
    <w:p w:rsidR="00BC068D" w:rsidRDefault="00BC068D">
      <w:pPr>
        <w:pStyle w:val="ConsPlusNormal"/>
        <w:ind w:firstLine="540"/>
        <w:jc w:val="both"/>
      </w:pPr>
      <w:r>
        <w:t>Закреплена ответственность государства в деле защиты прав детей от эксплуатации, от незаконного употребления наркотиков, похищения и торговли детьми.</w:t>
      </w:r>
    </w:p>
    <w:p w:rsidR="00BC068D" w:rsidRDefault="00BC068D">
      <w:pPr>
        <w:pStyle w:val="ConsPlusNormal"/>
        <w:ind w:firstLine="540"/>
        <w:jc w:val="both"/>
      </w:pPr>
      <w:r>
        <w:t xml:space="preserve">Согласно </w:t>
      </w:r>
      <w:hyperlink r:id="rId17" w:history="1">
        <w:r>
          <w:rPr>
            <w:color w:val="0000FF"/>
          </w:rPr>
          <w:t>ст. 8</w:t>
        </w:r>
      </w:hyperlink>
      <w:r>
        <w:t xml:space="preserve"> Конвенции о правах ребенка ребенок имеет право на сохранение своей индивидуальности, включая гражданство, имя и семейные связи.</w:t>
      </w:r>
    </w:p>
    <w:p w:rsidR="00BC068D" w:rsidRDefault="00BC068D">
      <w:pPr>
        <w:pStyle w:val="ConsPlusNormal"/>
        <w:ind w:firstLine="540"/>
        <w:jc w:val="both"/>
      </w:pPr>
      <w:r>
        <w:t xml:space="preserve">В соответствии со </w:t>
      </w:r>
      <w:hyperlink r:id="rId18" w:history="1">
        <w:r>
          <w:rPr>
            <w:color w:val="0000FF"/>
          </w:rPr>
          <w:t>ст. 14</w:t>
        </w:r>
      </w:hyperlink>
      <w:r>
        <w:t xml:space="preserve"> Конвенции о правах ребенка ребенок имеет право на свободу мысли, совести и религии. Это право включает в себя свободу выражать свое мнение в устной, письменной или печатной форме, в форме произведений искусства или с помощью других средств по выбору ребенка (</w:t>
      </w:r>
      <w:hyperlink r:id="rId19" w:history="1">
        <w:r>
          <w:rPr>
            <w:color w:val="0000FF"/>
          </w:rPr>
          <w:t>ст. 13</w:t>
        </w:r>
      </w:hyperlink>
      <w:r>
        <w:t xml:space="preserve"> Конвенции).</w:t>
      </w:r>
    </w:p>
    <w:p w:rsidR="00BC068D" w:rsidRDefault="00BC068D">
      <w:pPr>
        <w:pStyle w:val="ConsPlusNormal"/>
        <w:ind w:firstLine="540"/>
        <w:jc w:val="both"/>
      </w:pPr>
      <w:r>
        <w:t xml:space="preserve">На основании </w:t>
      </w:r>
      <w:hyperlink r:id="rId20" w:history="1">
        <w:r>
          <w:rPr>
            <w:color w:val="0000FF"/>
          </w:rPr>
          <w:t>ст. 19</w:t>
        </w:r>
      </w:hyperlink>
      <w:r>
        <w:t xml:space="preserve"> Конвенции о правах ребенка ребенок имеет право на защиту от всех форм физического или психологического насилия, эксплуатации, оскорбления, небрежного или грубого обращения - как со стороны родителей, так и опекунов или вообще любого лица, заботящегося о ребенке.</w:t>
      </w:r>
    </w:p>
    <w:p w:rsidR="00BC068D" w:rsidRDefault="00BC068D">
      <w:pPr>
        <w:pStyle w:val="ConsPlusNormal"/>
        <w:ind w:firstLine="540"/>
        <w:jc w:val="both"/>
      </w:pPr>
      <w:hyperlink r:id="rId21" w:history="1">
        <w:r>
          <w:rPr>
            <w:color w:val="0000FF"/>
          </w:rPr>
          <w:t>Статьей 20</w:t>
        </w:r>
      </w:hyperlink>
      <w:r>
        <w:t xml:space="preserve"> Конвенции установлено, что ребенок, лишенный своего семейного окружения, имеет право на особую защиту и помощь, предоставляемые государством.</w:t>
      </w:r>
    </w:p>
    <w:p w:rsidR="00BC068D" w:rsidRDefault="00BC068D">
      <w:pPr>
        <w:pStyle w:val="ConsPlusNormal"/>
        <w:ind w:firstLine="540"/>
        <w:jc w:val="both"/>
      </w:pPr>
      <w:r>
        <w:t xml:space="preserve">В соответствии со </w:t>
      </w:r>
      <w:hyperlink r:id="rId22" w:history="1">
        <w:r>
          <w:rPr>
            <w:color w:val="0000FF"/>
          </w:rPr>
          <w:t>ст. 27</w:t>
        </w:r>
      </w:hyperlink>
      <w:r>
        <w:t xml:space="preserve"> Конвенции о правах ребенка ребенок имеет право на уровень жизни, необходимый для его физического, умственного, духовного, нравственного и социального развития. Неполноценный в умственном или физическом отношении ребенок должен вести полноценную и достойную жизнь в условиях, которые обеспечивают его достоинство, способствуют его уверенности в себе и облегчают его активное участие в жизни общества (</w:t>
      </w:r>
      <w:hyperlink r:id="rId23" w:history="1">
        <w:r>
          <w:rPr>
            <w:color w:val="0000FF"/>
          </w:rPr>
          <w:t>ст. 23</w:t>
        </w:r>
      </w:hyperlink>
      <w:r>
        <w:t xml:space="preserve"> Конвенции).</w:t>
      </w:r>
    </w:p>
    <w:p w:rsidR="00BC068D" w:rsidRDefault="00BC068D">
      <w:pPr>
        <w:pStyle w:val="ConsPlusNormal"/>
        <w:ind w:firstLine="540"/>
        <w:jc w:val="both"/>
      </w:pPr>
      <w:r>
        <w:t>Ребенок имеет право на здравоохранение (</w:t>
      </w:r>
      <w:hyperlink r:id="rId24" w:history="1">
        <w:r>
          <w:rPr>
            <w:color w:val="0000FF"/>
          </w:rPr>
          <w:t>ст. 24</w:t>
        </w:r>
      </w:hyperlink>
      <w:r>
        <w:t xml:space="preserve"> Конвенции) и социальное обеспечение, включая социальное страхование (</w:t>
      </w:r>
      <w:hyperlink r:id="rId25" w:history="1">
        <w:r>
          <w:rPr>
            <w:color w:val="0000FF"/>
          </w:rPr>
          <w:t>ст. 26</w:t>
        </w:r>
      </w:hyperlink>
      <w:r>
        <w:t xml:space="preserve"> Конвенции).</w:t>
      </w:r>
    </w:p>
    <w:p w:rsidR="00BC068D" w:rsidRDefault="00BC068D">
      <w:pPr>
        <w:pStyle w:val="ConsPlusNormal"/>
        <w:ind w:firstLine="540"/>
        <w:jc w:val="both"/>
      </w:pPr>
      <w:r>
        <w:t xml:space="preserve">Согласно </w:t>
      </w:r>
      <w:hyperlink r:id="rId26" w:history="1">
        <w:r>
          <w:rPr>
            <w:color w:val="0000FF"/>
          </w:rPr>
          <w:t>ст. 29</w:t>
        </w:r>
      </w:hyperlink>
      <w:r>
        <w:t xml:space="preserve"> Конвенции о правах ребенка ребенок имеет право на образование, которое должно быть направлено на развитие личности, талантов и умственных и физических </w:t>
      </w:r>
      <w:r>
        <w:lastRenderedPageBreak/>
        <w:t>способностей ребенка в их самом полном объеме.</w:t>
      </w:r>
    </w:p>
    <w:p w:rsidR="00BC068D" w:rsidRDefault="00BC068D">
      <w:pPr>
        <w:pStyle w:val="ConsPlusNormal"/>
        <w:ind w:firstLine="540"/>
        <w:jc w:val="both"/>
      </w:pPr>
      <w:r>
        <w:t xml:space="preserve">По </w:t>
      </w:r>
      <w:hyperlink r:id="rId27" w:history="1">
        <w:r>
          <w:rPr>
            <w:color w:val="0000FF"/>
          </w:rPr>
          <w:t>ст. 30</w:t>
        </w:r>
      </w:hyperlink>
      <w:r>
        <w:t xml:space="preserve"> Конвенции о правах ребенка ребенок имеет право пользоваться родным языком, исповедовать религию своих родителей, даже если он принадлежит к этнической, религиозной или языковой группе, которая в данном государстве составляет меньшинство.</w:t>
      </w:r>
    </w:p>
    <w:p w:rsidR="00BC068D" w:rsidRDefault="00BC068D">
      <w:pPr>
        <w:pStyle w:val="ConsPlusNormal"/>
        <w:ind w:firstLine="540"/>
        <w:jc w:val="both"/>
      </w:pPr>
      <w:hyperlink r:id="rId28" w:history="1">
        <w:r>
          <w:rPr>
            <w:color w:val="0000FF"/>
          </w:rPr>
          <w:t>Статьей 31</w:t>
        </w:r>
      </w:hyperlink>
      <w:r>
        <w:t xml:space="preserve"> Конвенции о правах ребенка провозглашается его право на отдых и досуг, право участвовать в играх и развлекательных мероприятиях, соответствующих его возрасту, свободно участвовать в культурной жизни и заниматься искусством.</w:t>
      </w:r>
    </w:p>
    <w:p w:rsidR="00BC068D" w:rsidRDefault="00BC068D">
      <w:pPr>
        <w:pStyle w:val="ConsPlusNormal"/>
        <w:ind w:firstLine="540"/>
        <w:jc w:val="both"/>
      </w:pPr>
      <w:r>
        <w:t xml:space="preserve">На основании </w:t>
      </w:r>
      <w:hyperlink r:id="rId29" w:history="1">
        <w:r>
          <w:rPr>
            <w:color w:val="0000FF"/>
          </w:rPr>
          <w:t>ст. 32</w:t>
        </w:r>
      </w:hyperlink>
      <w:r>
        <w:t xml:space="preserve"> Конвенции о правах ребенка ребенок имеет право на защиту от экономической эксплуатации и от выполнения любой работы, которая может представлять опасность для его здоровья либо наносить ущерб физическому, умственному, духовному, моральному и социальному развитию.</w:t>
      </w:r>
    </w:p>
    <w:p w:rsidR="00BC068D" w:rsidRDefault="00BC068D">
      <w:pPr>
        <w:pStyle w:val="ConsPlusNormal"/>
        <w:ind w:firstLine="540"/>
        <w:jc w:val="both"/>
      </w:pPr>
      <w:r>
        <w:t>Ребенок имеет право на защиту от всех форм сексуальной эксплуатации и сексуального совращения (</w:t>
      </w:r>
      <w:hyperlink r:id="rId30" w:history="1">
        <w:r>
          <w:rPr>
            <w:color w:val="0000FF"/>
          </w:rPr>
          <w:t>ст. 34</w:t>
        </w:r>
      </w:hyperlink>
      <w:r>
        <w:t xml:space="preserve"> Конвенции).</w:t>
      </w:r>
    </w:p>
    <w:p w:rsidR="00BC068D" w:rsidRDefault="00BC068D">
      <w:pPr>
        <w:pStyle w:val="ConsPlusNormal"/>
        <w:ind w:firstLine="540"/>
        <w:jc w:val="both"/>
      </w:pPr>
      <w:r>
        <w:t>Государства - участники Конвенции о правах ребенка обеспечивают, чтобы:</w:t>
      </w:r>
    </w:p>
    <w:p w:rsidR="00BC068D" w:rsidRDefault="00BC068D">
      <w:pPr>
        <w:pStyle w:val="ConsPlusNormal"/>
        <w:ind w:firstLine="540"/>
        <w:jc w:val="both"/>
      </w:pPr>
      <w:r>
        <w:t>ни один ребенок не был подвергнут пыткам или другим жестоким, бесчеловечным или унижающим достоинство видам обращения или наказания;</w:t>
      </w:r>
    </w:p>
    <w:p w:rsidR="00BC068D" w:rsidRDefault="00BC068D">
      <w:pPr>
        <w:pStyle w:val="ConsPlusNormal"/>
        <w:ind w:firstLine="540"/>
        <w:jc w:val="both"/>
      </w:pPr>
      <w:r>
        <w:t>ни один ребенок не был лишен свободы незаконным или произвольным образом;</w:t>
      </w:r>
    </w:p>
    <w:p w:rsidR="00BC068D" w:rsidRDefault="00BC068D">
      <w:pPr>
        <w:pStyle w:val="ConsPlusNormal"/>
        <w:ind w:firstLine="540"/>
        <w:jc w:val="both"/>
      </w:pPr>
      <w:r>
        <w:t>каждый лишенный свободы ребенок имел право на незамедлительный доступ к правовой и другой соответствующей помощи.</w:t>
      </w:r>
    </w:p>
    <w:p w:rsidR="00BC068D" w:rsidRDefault="00BC068D">
      <w:pPr>
        <w:pStyle w:val="ConsPlusNormal"/>
        <w:ind w:firstLine="540"/>
        <w:jc w:val="both"/>
      </w:pPr>
      <w:r>
        <w:t>Государства-участники принимают меры для борьбы с незаконным перемещением и невозвращением детей из-за границы. Государства-участники обязуются уважать и соблюдать нормы международного гуманитарного права в отношении детей, попавших в зону вооруженного конфликта. Государства-участники принимают все возможные меры для того, чтобы лица младше 15 лет не принимали прямого участия в военных действиях.</w:t>
      </w:r>
    </w:p>
    <w:p w:rsidR="00BC068D" w:rsidRDefault="00BC068D">
      <w:pPr>
        <w:pStyle w:val="ConsPlusNormal"/>
        <w:ind w:firstLine="540"/>
        <w:jc w:val="both"/>
      </w:pPr>
      <w:r>
        <w:t xml:space="preserve">Таким образом, признавая ребенка самостоятельным субъектом права, </w:t>
      </w:r>
      <w:hyperlink r:id="rId31" w:history="1">
        <w:r>
          <w:rPr>
            <w:color w:val="0000FF"/>
          </w:rPr>
          <w:t>Конвенция</w:t>
        </w:r>
      </w:hyperlink>
      <w:r>
        <w:t xml:space="preserve"> ставит перед государствами задачу подготовки ребенка к самостоятельной жизни в обществе, воспитания его в духе мира, достоинства, терпимости, свободы равенства и солидарности.</w:t>
      </w:r>
    </w:p>
    <w:p w:rsidR="00BC068D" w:rsidRDefault="00BC068D">
      <w:pPr>
        <w:pStyle w:val="ConsPlusNormal"/>
        <w:ind w:firstLine="540"/>
        <w:jc w:val="both"/>
      </w:pPr>
      <w:r>
        <w:t>Теперь давайте посмотрим, как эти принципы реализуются в российском законодательстве.</w:t>
      </w:r>
    </w:p>
    <w:p w:rsidR="00BC068D" w:rsidRDefault="00BC068D">
      <w:pPr>
        <w:pStyle w:val="ConsPlusNormal"/>
        <w:ind w:firstLine="540"/>
        <w:jc w:val="both"/>
      </w:pPr>
      <w:r>
        <w:rPr>
          <w:b/>
        </w:rPr>
        <w:t>Конституция РФ</w:t>
      </w:r>
      <w:r>
        <w:t xml:space="preserve"> гласит, что материнство и детство, а также семья находятся под защитой государства (</w:t>
      </w:r>
      <w:hyperlink r:id="rId32" w:history="1">
        <w:r>
          <w:rPr>
            <w:color w:val="0000FF"/>
          </w:rPr>
          <w:t>ч. 1 ст. 38</w:t>
        </w:r>
      </w:hyperlink>
      <w:r>
        <w:t xml:space="preserve"> Конституции РФ). А как насчет отцов? Удивительно, какие только дискуссии не разворачиваются порой только из-за того, что люди не дают себе труда подумать и почитать, прежде чем возмущаться. Основной Закон защищает и отцов:</w:t>
      </w:r>
    </w:p>
    <w:p w:rsidR="00BC068D" w:rsidRDefault="00BC068D">
      <w:pPr>
        <w:pStyle w:val="ConsPlusNormal"/>
        <w:ind w:firstLine="540"/>
        <w:jc w:val="both"/>
      </w:pPr>
      <w:r>
        <w:t>обеспечивая государственную поддержку семьи, материнства, отцовства и детства (</w:t>
      </w:r>
      <w:hyperlink r:id="rId33" w:history="1">
        <w:r>
          <w:rPr>
            <w:color w:val="0000FF"/>
          </w:rPr>
          <w:t>ч. 2 ст. 7</w:t>
        </w:r>
      </w:hyperlink>
      <w:r>
        <w:t xml:space="preserve"> Конституции РФ);</w:t>
      </w:r>
    </w:p>
    <w:p w:rsidR="00BC068D" w:rsidRDefault="00BC068D">
      <w:pPr>
        <w:pStyle w:val="ConsPlusNormal"/>
        <w:ind w:firstLine="540"/>
        <w:jc w:val="both"/>
      </w:pPr>
      <w:r>
        <w:t>устанавливая, что забота о детях, их воспитание - равное право и обязанность родителей (</w:t>
      </w:r>
      <w:hyperlink r:id="rId34" w:history="1">
        <w:r>
          <w:rPr>
            <w:color w:val="0000FF"/>
          </w:rPr>
          <w:t>ч. 2 ст. 38</w:t>
        </w:r>
      </w:hyperlink>
      <w:r>
        <w:t xml:space="preserve"> Конституции РФ).</w:t>
      </w:r>
    </w:p>
    <w:p w:rsidR="00BC068D" w:rsidRDefault="00BC068D">
      <w:pPr>
        <w:pStyle w:val="ConsPlusNormal"/>
        <w:ind w:firstLine="540"/>
        <w:jc w:val="both"/>
      </w:pPr>
      <w:r>
        <w:t>Эти положения Основного Закона доказывают, что семья, брак, рождение и воспитание детей - это не только и не столько частные дела "суверенной" семьи. Это то, что имеет колоссальное общественное значение, от чего зависит наше общее будущее.</w:t>
      </w:r>
    </w:p>
    <w:p w:rsidR="00BC068D" w:rsidRDefault="00BC068D">
      <w:pPr>
        <w:pStyle w:val="ConsPlusNormal"/>
        <w:ind w:firstLine="540"/>
        <w:jc w:val="both"/>
      </w:pPr>
      <w:r>
        <w:t>В России наблюдается устойчивый рост числа детей, оставшихся вообще без попечения родителей, причем лишь 12 - 13% остались без попечения родителей в результате их смерти. Остальные - это так называемые социальные сироты, сироты при живых родителях, сбежавшие из дому, вынужденные шататься по улицам в сомнительных компаниях. В большинстве случаев виной тому насилие.</w:t>
      </w:r>
    </w:p>
    <w:p w:rsidR="00BC068D" w:rsidRDefault="00BC068D">
      <w:pPr>
        <w:pStyle w:val="ConsPlusNormal"/>
        <w:ind w:firstLine="540"/>
        <w:jc w:val="both"/>
      </w:pPr>
      <w:r>
        <w:t>Мне могут возразить: "Я ребенка в жизни пальцем не тронул!" Но насилие может выражаться в различных формах.</w:t>
      </w:r>
    </w:p>
    <w:p w:rsidR="00BC068D" w:rsidRDefault="00BC068D">
      <w:pPr>
        <w:pStyle w:val="ConsPlusNormal"/>
        <w:ind w:firstLine="540"/>
        <w:jc w:val="both"/>
      </w:pPr>
      <w:r>
        <w:rPr>
          <w:b/>
        </w:rPr>
        <w:t>Насилие физическое</w:t>
      </w:r>
      <w:r>
        <w:t xml:space="preserve"> - это насилие, как правило, очевидное, оставляющее следы. Это умышленное нанесение повреждений, что может привести (и часто приводит) к серьезным нарушениям физического и (или) психического здоровья, отставанию в развитии, а то и к смерти. Это та самая конкретика, для которой можно найти подходящую статью в </w:t>
      </w:r>
      <w:hyperlink r:id="rId35" w:history="1">
        <w:r>
          <w:rPr>
            <w:color w:val="0000FF"/>
          </w:rPr>
          <w:t>УК</w:t>
        </w:r>
      </w:hyperlink>
      <w:r>
        <w:t xml:space="preserve"> РФ.</w:t>
      </w:r>
    </w:p>
    <w:p w:rsidR="00BC068D" w:rsidRDefault="00BC068D">
      <w:pPr>
        <w:pStyle w:val="ConsPlusNormal"/>
        <w:ind w:firstLine="540"/>
        <w:jc w:val="both"/>
      </w:pPr>
      <w:r>
        <w:rPr>
          <w:b/>
        </w:rPr>
        <w:t>Психическое насилие</w:t>
      </w:r>
      <w:r>
        <w:t xml:space="preserve"> очевидных следов не оставляет. Запугивание, угрозы - все это доказать довольно сложно, тем более ребенку.</w:t>
      </w:r>
    </w:p>
    <w:p w:rsidR="00BC068D" w:rsidRDefault="00BC068D">
      <w:pPr>
        <w:pStyle w:val="ConsPlusNormal"/>
        <w:ind w:firstLine="540"/>
        <w:jc w:val="both"/>
      </w:pPr>
    </w:p>
    <w:p w:rsidR="00BC068D" w:rsidRDefault="00BC068D">
      <w:pPr>
        <w:pStyle w:val="ConsPlusNormal"/>
        <w:ind w:firstLine="540"/>
        <w:jc w:val="both"/>
      </w:pPr>
      <w:r>
        <w:rPr>
          <w:b/>
        </w:rPr>
        <w:t xml:space="preserve">Жена считает, что я грубо обращаюсь с дочерью, осуществляю, так сказать, </w:t>
      </w:r>
      <w:r>
        <w:rPr>
          <w:b/>
        </w:rPr>
        <w:lastRenderedPageBreak/>
        <w:t>психологическое насилие. Все насилие - отругал за неряшливый вид. Неужто это - насилие?</w:t>
      </w:r>
    </w:p>
    <w:p w:rsidR="00BC068D" w:rsidRDefault="00BC068D">
      <w:pPr>
        <w:pStyle w:val="ConsPlusNormal"/>
        <w:ind w:firstLine="540"/>
        <w:jc w:val="both"/>
      </w:pPr>
      <w:r>
        <w:t>Есть такое определение психического насилия - "периодическое, длительное или постоянное психическое воздействие на ребенка, тормозящее развитие личности и приводящее к формированию патологических черт характера" &lt;1&gt;.</w:t>
      </w:r>
    </w:p>
    <w:p w:rsidR="00BC068D" w:rsidRDefault="00BC068D">
      <w:pPr>
        <w:pStyle w:val="ConsPlusNormal"/>
        <w:ind w:firstLine="540"/>
        <w:jc w:val="both"/>
      </w:pPr>
      <w:r>
        <w:t>--------------------------------</w:t>
      </w:r>
    </w:p>
    <w:p w:rsidR="00BC068D" w:rsidRDefault="00BC068D">
      <w:pPr>
        <w:pStyle w:val="ConsPlusNormal"/>
        <w:ind w:firstLine="540"/>
        <w:jc w:val="both"/>
      </w:pPr>
      <w:r>
        <w:t>&lt;1&gt; Нечаева А.М. Правонарушения в сфере личных семейных отношений. М., 1991. С. 36.</w:t>
      </w:r>
    </w:p>
    <w:p w:rsidR="00BC068D" w:rsidRDefault="00BC068D">
      <w:pPr>
        <w:pStyle w:val="ConsPlusNormal"/>
        <w:ind w:firstLine="540"/>
        <w:jc w:val="both"/>
      </w:pPr>
    </w:p>
    <w:p w:rsidR="00BC068D" w:rsidRDefault="00BC068D">
      <w:pPr>
        <w:pStyle w:val="ConsPlusNormal"/>
        <w:ind w:firstLine="540"/>
        <w:jc w:val="both"/>
      </w:pPr>
      <w:r>
        <w:t>Практика относит к психической форме насилия:</w:t>
      </w:r>
    </w:p>
    <w:p w:rsidR="00BC068D" w:rsidRDefault="00BC068D">
      <w:pPr>
        <w:pStyle w:val="ConsPlusNormal"/>
        <w:ind w:firstLine="540"/>
        <w:jc w:val="both"/>
      </w:pPr>
      <w:r>
        <w:t>открытое неприятие и постоянная критика ребенка;</w:t>
      </w:r>
    </w:p>
    <w:p w:rsidR="00BC068D" w:rsidRDefault="00BC068D">
      <w:pPr>
        <w:pStyle w:val="ConsPlusNormal"/>
        <w:ind w:firstLine="540"/>
        <w:jc w:val="both"/>
      </w:pPr>
      <w:r>
        <w:t>угрозы в адрес ребенка в открытой форме;</w:t>
      </w:r>
    </w:p>
    <w:p w:rsidR="00BC068D" w:rsidRDefault="00BC068D">
      <w:pPr>
        <w:pStyle w:val="ConsPlusNormal"/>
        <w:ind w:firstLine="540"/>
        <w:jc w:val="both"/>
      </w:pPr>
      <w:r>
        <w:t>замечания в оскорбительной форме, унижающие достоинство ребенка;</w:t>
      </w:r>
    </w:p>
    <w:p w:rsidR="00BC068D" w:rsidRDefault="00BC068D">
      <w:pPr>
        <w:pStyle w:val="ConsPlusNormal"/>
        <w:ind w:firstLine="540"/>
        <w:jc w:val="both"/>
      </w:pPr>
      <w:r>
        <w:t>ложь, невыполнение своих обещаний;</w:t>
      </w:r>
    </w:p>
    <w:p w:rsidR="00BC068D" w:rsidRDefault="00BC068D">
      <w:pPr>
        <w:pStyle w:val="ConsPlusNormal"/>
        <w:ind w:firstLine="540"/>
        <w:jc w:val="both"/>
      </w:pPr>
      <w:r>
        <w:t>однократное грубое психическое воздействие, вызывающее у ребенка психическую травму.</w:t>
      </w:r>
    </w:p>
    <w:p w:rsidR="00BC068D" w:rsidRDefault="00BC068D">
      <w:pPr>
        <w:pStyle w:val="ConsPlusNormal"/>
        <w:ind w:firstLine="540"/>
        <w:jc w:val="both"/>
      </w:pPr>
      <w:r>
        <w:t>Для того чтобы выяснить, имеет ли место насилие, в судебный процесс привлекается психолог, который дает соответствующее заключение.</w:t>
      </w:r>
    </w:p>
    <w:p w:rsidR="00BC068D" w:rsidRDefault="00BC068D">
      <w:pPr>
        <w:pStyle w:val="ConsPlusNormal"/>
        <w:ind w:firstLine="540"/>
        <w:jc w:val="both"/>
      </w:pPr>
      <w:r>
        <w:rPr>
          <w:b/>
        </w:rPr>
        <w:t>Насилие эмоциональное</w:t>
      </w:r>
      <w:r>
        <w:t xml:space="preserve"> может проявляться во вполне "безобидных" (с точки зрения взрослого) вещах:</w:t>
      </w:r>
    </w:p>
    <w:p w:rsidR="00BC068D" w:rsidRDefault="00BC068D">
      <w:pPr>
        <w:pStyle w:val="ConsPlusNormal"/>
        <w:ind w:firstLine="540"/>
        <w:jc w:val="both"/>
      </w:pPr>
      <w:r>
        <w:t>в лишении ребенка любви, заботы и безопасности со стороны родителей;</w:t>
      </w:r>
    </w:p>
    <w:p w:rsidR="00BC068D" w:rsidRDefault="00BC068D">
      <w:pPr>
        <w:pStyle w:val="ConsPlusNormal"/>
        <w:ind w:firstLine="540"/>
        <w:jc w:val="both"/>
      </w:pPr>
      <w:r>
        <w:t>в язвительных мыслях вслух, имеющих своей целью унижение ребенка;</w:t>
      </w:r>
    </w:p>
    <w:p w:rsidR="00BC068D" w:rsidRDefault="00BC068D">
      <w:pPr>
        <w:pStyle w:val="ConsPlusNormal"/>
        <w:ind w:firstLine="540"/>
        <w:jc w:val="both"/>
      </w:pPr>
      <w:r>
        <w:t>в оставлении в одиночестве;</w:t>
      </w:r>
    </w:p>
    <w:p w:rsidR="00BC068D" w:rsidRDefault="00BC068D">
      <w:pPr>
        <w:pStyle w:val="ConsPlusNormal"/>
        <w:ind w:firstLine="540"/>
        <w:jc w:val="both"/>
      </w:pPr>
      <w:r>
        <w:t>в предъявлении требований, не соответствующих возрасту (возможностям);</w:t>
      </w:r>
    </w:p>
    <w:p w:rsidR="00BC068D" w:rsidRDefault="00BC068D">
      <w:pPr>
        <w:pStyle w:val="ConsPlusNormal"/>
        <w:ind w:firstLine="540"/>
        <w:jc w:val="both"/>
      </w:pPr>
      <w:r>
        <w:t>в употреблении выражений наподобие: "Еще раз так сделаешь, ты у меня хорошенько получишь", "Никакого толку от тебя", "Не будет по-твоему никогда", "Ты никто и звать тебя никак" и т.д.</w:t>
      </w:r>
    </w:p>
    <w:p w:rsidR="00BC068D" w:rsidRDefault="00BC068D">
      <w:pPr>
        <w:pStyle w:val="ConsPlusNormal"/>
        <w:ind w:firstLine="540"/>
        <w:jc w:val="both"/>
      </w:pPr>
      <w:r>
        <w:t>Ребенок и родитель имеют равные права, в том числе и право быть свободным от страха и насилия. Жестокость родителей ведет к жестокости детей. Они вырастают и начинают мстить за свое испорченное детство, коверкая жизнь себе, родителям и другим людям.</w:t>
      </w:r>
    </w:p>
    <w:p w:rsidR="00BC068D" w:rsidRDefault="00BC068D">
      <w:pPr>
        <w:pStyle w:val="ConsPlusNormal"/>
        <w:ind w:firstLine="540"/>
        <w:jc w:val="both"/>
      </w:pPr>
      <w:r>
        <w:t>Часто приходится выслушивать, в том числе и от вполне уважаемых людей, выступающих по телевидению, что всему виной государство и "плохие" законы. (Не знаю, что тому виной: вопиющее невежество или желание сделать политический капиталец. Ведь лучшее средство завоевать симпатии публики - это как следует "врезать" государству, всем этим законам, которые "бунтарь", скорее всего, и в глаза не видел.)</w:t>
      </w:r>
    </w:p>
    <w:p w:rsidR="00BC068D" w:rsidRDefault="00BC068D">
      <w:pPr>
        <w:pStyle w:val="ConsPlusNormal"/>
        <w:ind w:firstLine="540"/>
        <w:jc w:val="both"/>
      </w:pPr>
      <w:r>
        <w:t>Между тем закон не может быть направлен на то, чтобы вырвать ребенка из семьи, разрушить семью и т.д. Любой закон направлен на созидание, а не на разрушение - и особенно закон, по возможности регулирующий такую тонкую материю, как семья. Задачи семейного законодательства - в обеспечении:</w:t>
      </w:r>
    </w:p>
    <w:p w:rsidR="00BC068D" w:rsidRDefault="00BC068D">
      <w:pPr>
        <w:pStyle w:val="ConsPlusNormal"/>
        <w:ind w:firstLine="540"/>
        <w:jc w:val="both"/>
      </w:pPr>
      <w:r>
        <w:t>укрепления семьи;</w:t>
      </w:r>
    </w:p>
    <w:p w:rsidR="00BC068D" w:rsidRDefault="00BC068D">
      <w:pPr>
        <w:pStyle w:val="ConsPlusNormal"/>
        <w:ind w:firstLine="540"/>
        <w:jc w:val="both"/>
      </w:pPr>
      <w:r>
        <w:t>построения семейных отношений на чувствах взаимной любви и уважения, взаимопомощи и ответственности перед семьей всех ее членов;</w:t>
      </w:r>
    </w:p>
    <w:p w:rsidR="00BC068D" w:rsidRDefault="00BC068D">
      <w:pPr>
        <w:pStyle w:val="ConsPlusNormal"/>
        <w:ind w:firstLine="540"/>
        <w:jc w:val="both"/>
      </w:pPr>
      <w:r>
        <w:t>недопустимости произвольного вмешательства кого-либо в дела семьи;</w:t>
      </w:r>
    </w:p>
    <w:p w:rsidR="00BC068D" w:rsidRDefault="00BC068D">
      <w:pPr>
        <w:pStyle w:val="ConsPlusNormal"/>
        <w:ind w:firstLine="540"/>
        <w:jc w:val="both"/>
      </w:pPr>
      <w:r>
        <w:t>беспрепятственного осуществления членами семьи своих прав и возможности судебной защиты этих прав.</w:t>
      </w:r>
    </w:p>
    <w:p w:rsidR="00BC068D" w:rsidRDefault="00BC068D">
      <w:pPr>
        <w:pStyle w:val="ConsPlusNormal"/>
        <w:ind w:firstLine="540"/>
        <w:jc w:val="both"/>
      </w:pPr>
      <w:r>
        <w:t xml:space="preserve">Это установлено </w:t>
      </w:r>
      <w:hyperlink r:id="rId36" w:history="1">
        <w:r>
          <w:rPr>
            <w:color w:val="0000FF"/>
          </w:rPr>
          <w:t>ст. 1</w:t>
        </w:r>
      </w:hyperlink>
      <w:r>
        <w:t xml:space="preserve"> </w:t>
      </w:r>
      <w:r>
        <w:rPr>
          <w:b/>
        </w:rPr>
        <w:t>СК РФ</w:t>
      </w:r>
      <w:r>
        <w:t>.</w:t>
      </w:r>
    </w:p>
    <w:p w:rsidR="00BC068D" w:rsidRDefault="00BC068D">
      <w:pPr>
        <w:pStyle w:val="ConsPlusNormal"/>
        <w:ind w:firstLine="540"/>
        <w:jc w:val="both"/>
      </w:pPr>
      <w:r>
        <w:t xml:space="preserve">В </w:t>
      </w:r>
      <w:hyperlink r:id="rId37" w:history="1">
        <w:r>
          <w:rPr>
            <w:color w:val="0000FF"/>
          </w:rPr>
          <w:t>Конвенции</w:t>
        </w:r>
      </w:hyperlink>
      <w:r>
        <w:t xml:space="preserve"> о правах ребенка сказано, что государства - участники Конвенции осознают и соглашаются с тем, что семье должны быть предоставлены необходимые защита и содействие, с тем чтобы она могла полностью возложить на себя обязанности по созданию условий для роста и благополучия всех ее членов, особенно детей.</w:t>
      </w:r>
    </w:p>
    <w:p w:rsidR="00BC068D" w:rsidRDefault="00BC068D">
      <w:pPr>
        <w:pStyle w:val="ConsPlusNormal"/>
        <w:ind w:firstLine="540"/>
        <w:jc w:val="both"/>
      </w:pPr>
      <w:r>
        <w:t>Защита семьи, материнства, отцовства и детства может выражаться по-разному, например в выплате пособий, открытии и содержании родильных домов и детских садов.</w:t>
      </w:r>
    </w:p>
    <w:p w:rsidR="00BC068D" w:rsidRDefault="00BC068D">
      <w:pPr>
        <w:pStyle w:val="ConsPlusNormal"/>
        <w:ind w:firstLine="540"/>
        <w:jc w:val="both"/>
      </w:pPr>
      <w:r>
        <w:t>На практике этот принцип реализуется через правовые акты, направленные на поддержку семьи. Приведу примеры, чтобы наглядно показать, что "правильные" нормативные акты в России есть и их достаточно. Их надо изучать и уметь применять.</w:t>
      </w:r>
    </w:p>
    <w:p w:rsidR="00BC068D" w:rsidRDefault="00BC068D">
      <w:pPr>
        <w:pStyle w:val="ConsPlusNormal"/>
        <w:ind w:firstLine="540"/>
        <w:jc w:val="both"/>
      </w:pPr>
      <w:r>
        <w:t xml:space="preserve">Например, </w:t>
      </w:r>
      <w:r>
        <w:rPr>
          <w:b/>
        </w:rPr>
        <w:t xml:space="preserve">Федеральный </w:t>
      </w:r>
      <w:hyperlink r:id="rId38" w:history="1">
        <w:r>
          <w:rPr>
            <w:b/>
            <w:color w:val="0000FF"/>
          </w:rPr>
          <w:t>закон</w:t>
        </w:r>
      </w:hyperlink>
      <w:r>
        <w:rPr>
          <w:b/>
        </w:rPr>
        <w:t xml:space="preserve"> от 24.07.1998 N 124-ФЗ "Об основных гарантиях прав ребенка в Российской Федерации"</w:t>
      </w:r>
      <w:r>
        <w:t xml:space="preserve"> (далее - Закон о гарантиях прав ребенка) устанавливает, что </w:t>
      </w:r>
      <w:r>
        <w:lastRenderedPageBreak/>
        <w:t xml:space="preserve">ребенку от рождения принадлежат и гарантируются государством права и свободы человека и гражданина в соответствии с </w:t>
      </w:r>
      <w:hyperlink r:id="rId39" w:history="1">
        <w:r>
          <w:rPr>
            <w:color w:val="0000FF"/>
          </w:rPr>
          <w:t>Конституцией</w:t>
        </w:r>
      </w:hyperlink>
      <w:r>
        <w:t xml:space="preserve"> РФ, общепризнанными принципами и нормами международного права, международными договорами Российской Федерации, </w:t>
      </w:r>
      <w:hyperlink r:id="rId40" w:history="1">
        <w:r>
          <w:rPr>
            <w:color w:val="0000FF"/>
          </w:rPr>
          <w:t>СК</w:t>
        </w:r>
      </w:hyperlink>
      <w:r>
        <w:t xml:space="preserve"> РФ и другими нормативными правовыми актами РФ.</w:t>
      </w:r>
    </w:p>
    <w:p w:rsidR="00BC068D" w:rsidRDefault="00BC068D">
      <w:pPr>
        <w:pStyle w:val="ConsPlusNormal"/>
        <w:ind w:firstLine="540"/>
        <w:jc w:val="both"/>
      </w:pPr>
      <w:r>
        <w:t xml:space="preserve">Кроме того, данный </w:t>
      </w:r>
      <w:hyperlink r:id="rId41" w:history="1">
        <w:r>
          <w:rPr>
            <w:color w:val="0000FF"/>
          </w:rPr>
          <w:t>Закон</w:t>
        </w:r>
      </w:hyperlink>
      <w:r>
        <w:t xml:space="preserve"> устанавливает цели государственной политики в интересах детей, в том числе:</w:t>
      </w:r>
    </w:p>
    <w:p w:rsidR="00BC068D" w:rsidRDefault="00BC068D">
      <w:pPr>
        <w:pStyle w:val="ConsPlusNormal"/>
        <w:ind w:firstLine="540"/>
        <w:jc w:val="both"/>
      </w:pPr>
      <w:r>
        <w:t xml:space="preserve">осуществление прав детей, предусмотренных </w:t>
      </w:r>
      <w:hyperlink r:id="rId42" w:history="1">
        <w:r>
          <w:rPr>
            <w:color w:val="0000FF"/>
          </w:rPr>
          <w:t>Конституцией</w:t>
        </w:r>
      </w:hyperlink>
      <w:r>
        <w:t xml:space="preserve"> РФ;</w:t>
      </w:r>
    </w:p>
    <w:p w:rsidR="00BC068D" w:rsidRDefault="00BC068D">
      <w:pPr>
        <w:pStyle w:val="ConsPlusNormal"/>
        <w:ind w:firstLine="540"/>
        <w:jc w:val="both"/>
      </w:pPr>
      <w:r>
        <w:t>недопущение их дискриминации;</w:t>
      </w:r>
    </w:p>
    <w:p w:rsidR="00BC068D" w:rsidRDefault="00BC068D">
      <w:pPr>
        <w:pStyle w:val="ConsPlusNormal"/>
        <w:ind w:firstLine="540"/>
        <w:jc w:val="both"/>
      </w:pPr>
      <w:r>
        <w:t>восстановление прав детей в случаях нарушений;</w:t>
      </w:r>
    </w:p>
    <w:p w:rsidR="00BC068D" w:rsidRDefault="00BC068D">
      <w:pPr>
        <w:pStyle w:val="ConsPlusNormal"/>
        <w:ind w:firstLine="540"/>
        <w:jc w:val="both"/>
      </w:pPr>
      <w:r>
        <w:t>формирование правовых основ гарантий прав ребенка;</w:t>
      </w:r>
    </w:p>
    <w:p w:rsidR="00BC068D" w:rsidRDefault="00BC068D">
      <w:pPr>
        <w:pStyle w:val="ConsPlusNormal"/>
        <w:ind w:firstLine="540"/>
        <w:jc w:val="both"/>
      </w:pPr>
      <w:r>
        <w:t>содействие физическому, интеллектуальному, психическому, духовному и нравственному развитию детей, воспитанию в них патриотизма и гражданственности.</w:t>
      </w:r>
    </w:p>
    <w:p w:rsidR="00BC068D" w:rsidRDefault="00BC068D">
      <w:pPr>
        <w:pStyle w:val="ConsPlusNormal"/>
        <w:ind w:firstLine="540"/>
        <w:jc w:val="both"/>
      </w:pPr>
      <w:hyperlink r:id="rId43" w:history="1">
        <w:r>
          <w:rPr>
            <w:color w:val="0000FF"/>
          </w:rPr>
          <w:t>Закон</w:t>
        </w:r>
      </w:hyperlink>
      <w:r>
        <w:t xml:space="preserve"> о гарантиях прав ребенка призван создать условия для реализации прав и законных интересов ребенка. Его часто называют декларацией, мол, много тут понаписано, но ничего не работает. Позволю себе отметить, что закон сам по себе и не должен работать. Его надо применять, максимально использовать возможности, им данные. А дано им очень и очень многое.</w:t>
      </w:r>
    </w:p>
    <w:p w:rsidR="00BC068D" w:rsidRDefault="00BC068D">
      <w:pPr>
        <w:pStyle w:val="ConsPlusNormal"/>
        <w:ind w:firstLine="540"/>
        <w:jc w:val="both"/>
      </w:pPr>
      <w:hyperlink r:id="rId44" w:history="1">
        <w:r>
          <w:rPr>
            <w:color w:val="0000FF"/>
          </w:rPr>
          <w:t>Закон</w:t>
        </w:r>
      </w:hyperlink>
      <w:r>
        <w:t xml:space="preserve"> затрагивает правовые, социальные, жилищные и прочие права ребенка. Некоторые из них ребенок может защитить самостоятельно. В защите некоторых должны помогать взрослые. Ценным качеством этого документа является то, что он дает полезные определения, которые могут применяться повсеместно.</w:t>
      </w:r>
    </w:p>
    <w:p w:rsidR="00BC068D" w:rsidRDefault="00BC068D">
      <w:pPr>
        <w:pStyle w:val="ConsPlusNormal"/>
        <w:ind w:firstLine="540"/>
        <w:jc w:val="both"/>
      </w:pPr>
      <w:r>
        <w:rPr>
          <w:b/>
        </w:rPr>
        <w:t>Ребенок</w:t>
      </w:r>
      <w:r>
        <w:t xml:space="preserve"> - это по общему правилу, сформулированному в </w:t>
      </w:r>
      <w:hyperlink r:id="rId45" w:history="1">
        <w:r>
          <w:rPr>
            <w:color w:val="0000FF"/>
          </w:rPr>
          <w:t>ст. 1</w:t>
        </w:r>
      </w:hyperlink>
      <w:r>
        <w:t xml:space="preserve"> Закона о гарантиях прав ребенка, лицо до достижения им возраста 18 лет (совершеннолетия).</w:t>
      </w:r>
    </w:p>
    <w:p w:rsidR="00BC068D" w:rsidRDefault="00BC068D">
      <w:pPr>
        <w:pStyle w:val="ConsPlusNormal"/>
        <w:ind w:firstLine="540"/>
        <w:jc w:val="both"/>
      </w:pPr>
      <w:r>
        <w:rPr>
          <w:b/>
        </w:rPr>
        <w:t>Малолетний ребенок</w:t>
      </w:r>
      <w:r>
        <w:t xml:space="preserve"> - это несовершеннолетний до 14 лет (</w:t>
      </w:r>
      <w:hyperlink r:id="rId46" w:history="1">
        <w:r>
          <w:rPr>
            <w:color w:val="0000FF"/>
          </w:rPr>
          <w:t>ст. 28</w:t>
        </w:r>
      </w:hyperlink>
      <w:r>
        <w:t xml:space="preserve"> ГК РФ).</w:t>
      </w:r>
    </w:p>
    <w:p w:rsidR="00BC068D" w:rsidRDefault="00BC068D">
      <w:pPr>
        <w:pStyle w:val="ConsPlusNormal"/>
        <w:ind w:firstLine="540"/>
        <w:jc w:val="both"/>
      </w:pPr>
      <w:r>
        <w:rPr>
          <w:b/>
        </w:rPr>
        <w:t>Дети, находящиеся в трудной жизненной ситуации</w:t>
      </w:r>
      <w:r>
        <w:t xml:space="preserve">, - это дети, чья нормальная жизнь нарушена в силу каких-то причин. </w:t>
      </w:r>
      <w:hyperlink r:id="rId47" w:history="1">
        <w:r>
          <w:rPr>
            <w:color w:val="0000FF"/>
          </w:rPr>
          <w:t>Закон</w:t>
        </w:r>
      </w:hyperlink>
      <w:r>
        <w:t xml:space="preserve"> о гарантиях прав ребенка не дает исчерпывающего перечня ситуаций. Ребенок может попасть в трудную жизненную ситуацию, оставшись без попечения родителей либо став инвалидом. Или же будучи похищенным у родителя или родителей. Или когда его право на жилье оспаривается, или нарушается его право на свободу передвижения и право на общение с родителями.</w:t>
      </w:r>
    </w:p>
    <w:p w:rsidR="00BC068D" w:rsidRDefault="00BC068D">
      <w:pPr>
        <w:pStyle w:val="ConsPlusNormal"/>
        <w:ind w:firstLine="540"/>
        <w:jc w:val="both"/>
      </w:pPr>
      <w:r>
        <w:t xml:space="preserve">Ребенок, находящийся в трудной жизненной ситуации, может нуждаться, например, в </w:t>
      </w:r>
      <w:r>
        <w:rPr>
          <w:b/>
        </w:rPr>
        <w:t>социальной адаптации</w:t>
      </w:r>
      <w:r>
        <w:t>, т.е. мероприятиях, направленных на приспособление такого ребенка к жизни общества, а также на преодоление последствий травмы - психологической или моральной. К мерам социальной адаптации относятся, например, консультации у школьного психолога, социального работника, врача, перевод на надомное обучение. Как правило, на необходимость таких мер указывают воспитатели и учителя.</w:t>
      </w:r>
    </w:p>
    <w:p w:rsidR="00BC068D" w:rsidRDefault="00BC068D">
      <w:pPr>
        <w:pStyle w:val="ConsPlusNormal"/>
        <w:ind w:firstLine="540"/>
        <w:jc w:val="both"/>
      </w:pPr>
      <w:r>
        <w:rPr>
          <w:b/>
        </w:rPr>
        <w:t>Социальная реабилитация ребенка</w:t>
      </w:r>
      <w:r>
        <w:t xml:space="preserve"> - это мероприятия, направленные на восстановление социальных связей и функций, утраченных ребенком, а также восполнение среды жизнеобеспечения, усиление заботы о нем.</w:t>
      </w:r>
    </w:p>
    <w:p w:rsidR="00BC068D" w:rsidRDefault="00BC068D">
      <w:pPr>
        <w:pStyle w:val="ConsPlusNormal"/>
        <w:ind w:firstLine="540"/>
        <w:jc w:val="both"/>
      </w:pPr>
      <w:r>
        <w:rPr>
          <w:b/>
        </w:rPr>
        <w:t>Реабилитационные мероприятия</w:t>
      </w:r>
      <w:r>
        <w:t xml:space="preserve"> включают в себя:</w:t>
      </w:r>
    </w:p>
    <w:p w:rsidR="00BC068D" w:rsidRDefault="00BC068D">
      <w:pPr>
        <w:pStyle w:val="ConsPlusNormal"/>
        <w:ind w:firstLine="540"/>
        <w:jc w:val="both"/>
      </w:pPr>
      <w:r>
        <w:t>медицинские мероприятия (лечение, лечебно-диагностические и лечебно-профилактические процедуры);</w:t>
      </w:r>
    </w:p>
    <w:p w:rsidR="00BC068D" w:rsidRDefault="00BC068D">
      <w:pPr>
        <w:pStyle w:val="ConsPlusNormal"/>
        <w:ind w:firstLine="540"/>
        <w:jc w:val="both"/>
      </w:pPr>
      <w:r>
        <w:t>физические (физиотерапия, лечебная физкультура, трудотерапия);</w:t>
      </w:r>
    </w:p>
    <w:p w:rsidR="00BC068D" w:rsidRDefault="00BC068D">
      <w:pPr>
        <w:pStyle w:val="ConsPlusNormal"/>
        <w:ind w:firstLine="540"/>
        <w:jc w:val="both"/>
      </w:pPr>
      <w:r>
        <w:t>психологические (например, профилактика и лечение развивающихся патологических психических изменений);</w:t>
      </w:r>
    </w:p>
    <w:p w:rsidR="00BC068D" w:rsidRDefault="00BC068D">
      <w:pPr>
        <w:pStyle w:val="ConsPlusNormal"/>
        <w:ind w:firstLine="540"/>
        <w:jc w:val="both"/>
      </w:pPr>
      <w:r>
        <w:t>социальные и т.д.</w:t>
      </w:r>
    </w:p>
    <w:p w:rsidR="00BC068D" w:rsidRDefault="00BC068D">
      <w:pPr>
        <w:pStyle w:val="ConsPlusNormal"/>
        <w:ind w:firstLine="540"/>
        <w:jc w:val="both"/>
      </w:pPr>
      <w:r>
        <w:rPr>
          <w:b/>
        </w:rPr>
        <w:t>Социальные службы для детей</w:t>
      </w:r>
      <w:r>
        <w:t xml:space="preserve"> - это государственные, муниципальные учреждения, фонды, некоммерческие партнерства, иные некоммерческие организации, общества с ограниченной ответственностью, акционерные общества, а также предприниматели, осуществляющие социальное обслуживание детей в различных сферах их жизни. Примеры: центры социальной помощи семье и детям, социально-реабилитационные центры для несовершеннолетних, детские дома.</w:t>
      </w:r>
    </w:p>
    <w:p w:rsidR="00BC068D" w:rsidRDefault="00BC068D">
      <w:pPr>
        <w:pStyle w:val="ConsPlusNormal"/>
        <w:ind w:firstLine="540"/>
        <w:jc w:val="both"/>
      </w:pPr>
      <w:r>
        <w:rPr>
          <w:b/>
        </w:rPr>
        <w:t>Социальная инфраструктура для детей</w:t>
      </w:r>
      <w:r>
        <w:t xml:space="preserve"> - это здания, строения, сооружения, необходимые для жизнеобеспечения детей, а также организаций, которые оказывают социальные услуги </w:t>
      </w:r>
      <w:r>
        <w:lastRenderedPageBreak/>
        <w:t>населению, в том числе детям: спортзалы, катки, стадионы, детские сады, школы, поликлиники и т.д.</w:t>
      </w:r>
    </w:p>
    <w:p w:rsidR="00BC068D" w:rsidRDefault="00BC068D">
      <w:pPr>
        <w:pStyle w:val="ConsPlusNormal"/>
        <w:ind w:firstLine="540"/>
        <w:jc w:val="both"/>
      </w:pPr>
      <w:r>
        <w:rPr>
          <w:b/>
        </w:rPr>
        <w:t>Ночное время</w:t>
      </w:r>
      <w:r>
        <w:t xml:space="preserve"> - время с 22:00 до 06:00.</w:t>
      </w:r>
    </w:p>
    <w:p w:rsidR="00BC068D" w:rsidRDefault="00BC068D">
      <w:pPr>
        <w:pStyle w:val="ConsPlusNormal"/>
        <w:ind w:firstLine="540"/>
        <w:jc w:val="both"/>
      </w:pPr>
      <w:r>
        <w:t xml:space="preserve">В </w:t>
      </w:r>
      <w:hyperlink r:id="rId48" w:history="1">
        <w:r>
          <w:rPr>
            <w:color w:val="0000FF"/>
          </w:rPr>
          <w:t>ст. 4</w:t>
        </w:r>
      </w:hyperlink>
      <w:r>
        <w:t xml:space="preserve"> Закона говорится об </w:t>
      </w:r>
      <w:r>
        <w:rPr>
          <w:b/>
        </w:rPr>
        <w:t>ответственности</w:t>
      </w:r>
      <w:r>
        <w:t xml:space="preserve"> должностных лиц, граждан, виновных в нарушениях прав и законных интересов детей и причинении вреда.</w:t>
      </w:r>
    </w:p>
    <w:p w:rsidR="00BC068D" w:rsidRDefault="00BC068D">
      <w:pPr>
        <w:pStyle w:val="ConsPlusNormal"/>
        <w:ind w:firstLine="540"/>
        <w:jc w:val="both"/>
      </w:pPr>
      <w:r>
        <w:rPr>
          <w:b/>
        </w:rPr>
        <w:t>Должностное лицо</w:t>
      </w:r>
      <w:r>
        <w:t xml:space="preserve"> - это государственный или муниципальный служащий, который наделен правомочиями обеспечивать реализацию данного закона. </w:t>
      </w:r>
      <w:r>
        <w:rPr>
          <w:b/>
        </w:rPr>
        <w:t>Граждане</w:t>
      </w:r>
      <w:r>
        <w:t xml:space="preserve"> - это любые физические лица.</w:t>
      </w:r>
    </w:p>
    <w:p w:rsidR="00BC068D" w:rsidRDefault="00BC068D">
      <w:pPr>
        <w:pStyle w:val="ConsPlusNormal"/>
        <w:ind w:firstLine="540"/>
        <w:jc w:val="both"/>
      </w:pPr>
      <w:r>
        <w:rPr>
          <w:b/>
        </w:rPr>
        <w:t>Незаконными</w:t>
      </w:r>
      <w:r>
        <w:t xml:space="preserve"> являются действия, которые выходят за пределы компетенции или должностных полномочий должностных лиц или за пределы прав граждан, или бездействие в случаях, когда должностные лица или граждане должны иметь активную позицию и не отказываться от осуществления своих прямых обязанностей. Пример незаконного действия должностного лица: оформление сделки по продаже квартиры, в которой проживает ребенок, без приобретения другого жилья.</w:t>
      </w:r>
    </w:p>
    <w:p w:rsidR="00BC068D" w:rsidRDefault="00BC068D">
      <w:pPr>
        <w:pStyle w:val="ConsPlusNormal"/>
        <w:ind w:firstLine="540"/>
        <w:jc w:val="both"/>
      </w:pPr>
      <w:hyperlink r:id="rId49" w:history="1">
        <w:r>
          <w:rPr>
            <w:color w:val="0000FF"/>
          </w:rPr>
          <w:t>Статья 7</w:t>
        </w:r>
      </w:hyperlink>
      <w:r>
        <w:t xml:space="preserve"> Закона о гарантиях прав ребенка называет лиц, которые должны оказывать содействие ребенку в реализации и защите его прав и законных интересов. Такое содействие ребенок вправе получать от:</w:t>
      </w:r>
    </w:p>
    <w:p w:rsidR="00BC068D" w:rsidRDefault="00BC068D">
      <w:pPr>
        <w:pStyle w:val="ConsPlusNormal"/>
        <w:ind w:firstLine="540"/>
        <w:jc w:val="both"/>
      </w:pPr>
      <w:r>
        <w:t>органов государственной власти Российской Федерации, органов государственной власти субъектов РФ, должностных лиц указанных органов;</w:t>
      </w:r>
    </w:p>
    <w:p w:rsidR="00BC068D" w:rsidRDefault="00BC068D">
      <w:pPr>
        <w:pStyle w:val="ConsPlusNormal"/>
        <w:ind w:firstLine="540"/>
        <w:jc w:val="both"/>
      </w:pPr>
      <w:r>
        <w:t>своих родителей или лиц, их заменяющих;</w:t>
      </w:r>
    </w:p>
    <w:p w:rsidR="00BC068D" w:rsidRDefault="00BC068D">
      <w:pPr>
        <w:pStyle w:val="ConsPlusNormal"/>
        <w:ind w:firstLine="540"/>
        <w:jc w:val="both"/>
      </w:pPr>
      <w:r>
        <w:t>педагогических, медицинских, социальных работников, психологов и других специалистов;</w:t>
      </w:r>
    </w:p>
    <w:p w:rsidR="00BC068D" w:rsidRDefault="00BC068D">
      <w:pPr>
        <w:pStyle w:val="ConsPlusNormal"/>
        <w:ind w:firstLine="540"/>
        <w:jc w:val="both"/>
      </w:pPr>
      <w:r>
        <w:t>общественных объединений (организаций) и иных некоммерческих организаций.</w:t>
      </w:r>
    </w:p>
    <w:p w:rsidR="00BC068D" w:rsidRDefault="00BC068D">
      <w:pPr>
        <w:pStyle w:val="ConsPlusNormal"/>
        <w:ind w:firstLine="540"/>
        <w:jc w:val="both"/>
      </w:pPr>
      <w:r>
        <w:t>Родители или лица, их заменяющие, в случае нарушения прав ребенка имеют право и обязаны:</w:t>
      </w:r>
    </w:p>
    <w:p w:rsidR="00BC068D" w:rsidRDefault="00BC068D">
      <w:pPr>
        <w:pStyle w:val="ConsPlusNormal"/>
        <w:ind w:firstLine="540"/>
        <w:jc w:val="both"/>
      </w:pPr>
      <w:r>
        <w:t>защищать жилищные права ребенка путем подачи исков о его вселении, о выселении лиц, не имеющих права проживать в жилом помещении подопечного, путем подачи заявления о предоставлении ребенку жилого помещения и пр.;</w:t>
      </w:r>
    </w:p>
    <w:p w:rsidR="00BC068D" w:rsidRDefault="00BC068D">
      <w:pPr>
        <w:pStyle w:val="ConsPlusNormal"/>
        <w:ind w:firstLine="540"/>
        <w:jc w:val="both"/>
      </w:pPr>
      <w:r>
        <w:t>обращаться в вышестоящие инстанции или в суд при нарушении лечебным, учебным или иным учреждением права ребенка на получение медицинских, образовательных и прочих услуг;</w:t>
      </w:r>
    </w:p>
    <w:p w:rsidR="00BC068D" w:rsidRDefault="00BC068D">
      <w:pPr>
        <w:pStyle w:val="ConsPlusNormal"/>
        <w:ind w:firstLine="540"/>
        <w:jc w:val="both"/>
      </w:pPr>
      <w:r>
        <w:t>подавать исковые заявления в суд о взыскании алиментов с лиц, обязанных по закону содержать ребенка;</w:t>
      </w:r>
    </w:p>
    <w:p w:rsidR="00BC068D" w:rsidRDefault="00BC068D">
      <w:pPr>
        <w:pStyle w:val="ConsPlusNormal"/>
        <w:ind w:firstLine="540"/>
        <w:jc w:val="both"/>
      </w:pPr>
      <w:r>
        <w:t>принимать меры по защите прав собственности ребенка, в том числе подавать иски об истребовании его имущества из чужого незаконного владения, о признании права собственности, применять меры самозащиты;</w:t>
      </w:r>
    </w:p>
    <w:p w:rsidR="00BC068D" w:rsidRDefault="00BC068D">
      <w:pPr>
        <w:pStyle w:val="ConsPlusNormal"/>
        <w:ind w:firstLine="540"/>
        <w:jc w:val="both"/>
      </w:pPr>
      <w:r>
        <w:t>предъявлять требования о возмещении вреда, причиненного здоровью ребенка или его имуществу, о компенсации морального вреда, причиненного ему;</w:t>
      </w:r>
    </w:p>
    <w:p w:rsidR="00BC068D" w:rsidRDefault="00BC068D">
      <w:pPr>
        <w:pStyle w:val="ConsPlusNormal"/>
        <w:ind w:firstLine="540"/>
        <w:jc w:val="both"/>
      </w:pPr>
      <w:r>
        <w:t>требовать по суду возврата ребенка, находящегося под опекой или попечительством, от любых лиц, удерживающих у себя ребенка без законных оснований, в том числе и от близких родственников ребенка.</w:t>
      </w:r>
    </w:p>
    <w:p w:rsidR="00BC068D" w:rsidRDefault="00BC068D">
      <w:pPr>
        <w:pStyle w:val="ConsPlusNormal"/>
        <w:ind w:firstLine="540"/>
        <w:jc w:val="both"/>
      </w:pPr>
      <w:r>
        <w:t>Органы государственной власти обязаны:</w:t>
      </w:r>
    </w:p>
    <w:p w:rsidR="00BC068D" w:rsidRDefault="00BC068D">
      <w:pPr>
        <w:pStyle w:val="ConsPlusNormal"/>
        <w:ind w:firstLine="540"/>
        <w:jc w:val="both"/>
      </w:pPr>
      <w:r>
        <w:t>принимать соответствующие нормативные правовые акты;</w:t>
      </w:r>
    </w:p>
    <w:p w:rsidR="00BC068D" w:rsidRDefault="00BC068D">
      <w:pPr>
        <w:pStyle w:val="ConsPlusNormal"/>
        <w:ind w:firstLine="540"/>
        <w:jc w:val="both"/>
      </w:pPr>
      <w:r>
        <w:t>проводить методическую, информационную и иную работу с ребенком по разъяснению его прав и обязанностей, порядка защиты прав, установленных законодательством РФ;</w:t>
      </w:r>
    </w:p>
    <w:p w:rsidR="00BC068D" w:rsidRDefault="00BC068D">
      <w:pPr>
        <w:pStyle w:val="ConsPlusNormal"/>
        <w:ind w:firstLine="540"/>
        <w:jc w:val="both"/>
      </w:pPr>
      <w:r>
        <w:t>поощрять исполнение ребенком обязанностей;</w:t>
      </w:r>
    </w:p>
    <w:p w:rsidR="00BC068D" w:rsidRDefault="00BC068D">
      <w:pPr>
        <w:pStyle w:val="ConsPlusNormal"/>
        <w:ind w:firstLine="540"/>
        <w:jc w:val="both"/>
      </w:pPr>
      <w:r>
        <w:t>поддерживать практику правоприменения в области защиты прав и законных интересов ребенка.</w:t>
      </w:r>
    </w:p>
    <w:p w:rsidR="00BC068D" w:rsidRDefault="00BC068D">
      <w:pPr>
        <w:pStyle w:val="ConsPlusNormal"/>
        <w:ind w:firstLine="540"/>
        <w:jc w:val="both"/>
      </w:pPr>
      <w:r>
        <w:t>Многие задачи, связанные с защитой прав детей, призваны решать детские омбудсмены, например Уполномоченный при Президенте РФ по правам ребенка, а также уполномоченные по правам детей в регионах.</w:t>
      </w:r>
    </w:p>
    <w:p w:rsidR="00BC068D" w:rsidRDefault="00BC068D">
      <w:pPr>
        <w:pStyle w:val="ConsPlusNormal"/>
        <w:ind w:firstLine="540"/>
        <w:jc w:val="both"/>
      </w:pPr>
      <w:r>
        <w:t xml:space="preserve">Должность Уполномоченного по правам ребенка введена </w:t>
      </w:r>
      <w:hyperlink r:id="rId50" w:history="1">
        <w:r>
          <w:rPr>
            <w:color w:val="0000FF"/>
          </w:rPr>
          <w:t>Указом</w:t>
        </w:r>
      </w:hyperlink>
      <w:r>
        <w:t xml:space="preserve"> Президента РФ от 01.09.2009 N 986. Уполномоченный по правам ребенка назначается на должность и освобождается от должности Президентом РФ, а обеспечением его деятельности занимается Аппарат Общественной палаты РФ. Посты уполномоченных по правам ребенка, назначаемых органами законодательной власти, создавались с 2001 года во многих регионах России. </w:t>
      </w:r>
      <w:r>
        <w:lastRenderedPageBreak/>
        <w:t>Уполномоченные занимаются, в частности:</w:t>
      </w:r>
    </w:p>
    <w:p w:rsidR="00BC068D" w:rsidRDefault="00BC068D">
      <w:pPr>
        <w:pStyle w:val="ConsPlusNormal"/>
        <w:ind w:firstLine="540"/>
        <w:jc w:val="both"/>
      </w:pPr>
      <w:r>
        <w:t>защитой прав конкретного ребенка, оказанием помощи в восстановлении его нарушенных прав;</w:t>
      </w:r>
    </w:p>
    <w:p w:rsidR="00BC068D" w:rsidRDefault="00BC068D">
      <w:pPr>
        <w:pStyle w:val="ConsPlusNormal"/>
        <w:ind w:firstLine="540"/>
        <w:jc w:val="both"/>
      </w:pPr>
      <w:r>
        <w:t>проведением независимых проверок соблюдения прав детей учреждениями, организациями, должностными лицами;</w:t>
      </w:r>
    </w:p>
    <w:p w:rsidR="00BC068D" w:rsidRDefault="00BC068D">
      <w:pPr>
        <w:pStyle w:val="ConsPlusNormal"/>
        <w:ind w:firstLine="540"/>
        <w:jc w:val="both"/>
      </w:pPr>
      <w:r>
        <w:t>экспертизой правовых актов, активно участвуют в законотворческом процессе, вносят предложения в государственные органы по улучшению механизмов защиты прав детей;</w:t>
      </w:r>
    </w:p>
    <w:p w:rsidR="00BC068D" w:rsidRDefault="00BC068D">
      <w:pPr>
        <w:pStyle w:val="ConsPlusNormal"/>
        <w:ind w:firstLine="540"/>
        <w:jc w:val="both"/>
      </w:pPr>
      <w:r>
        <w:t>работой по правовому просвещению детей, их родителей, специалистов.</w:t>
      </w:r>
    </w:p>
    <w:p w:rsidR="00BC068D" w:rsidRDefault="00BC068D">
      <w:pPr>
        <w:pStyle w:val="ConsPlusNormal"/>
        <w:ind w:firstLine="540"/>
        <w:jc w:val="both"/>
      </w:pPr>
      <w:r>
        <w:t>Путем независимого контроля уполномоченные призваны проверять соблюдение государственными органами, органами местного самоуправления, должностными лицами, организациями независимо от формы собственности и организационно-правовой формы прав детей во всех сферах их жизнедеятельности на:</w:t>
      </w:r>
    </w:p>
    <w:p w:rsidR="00BC068D" w:rsidRDefault="00BC068D">
      <w:pPr>
        <w:pStyle w:val="ConsPlusNormal"/>
        <w:ind w:firstLine="540"/>
        <w:jc w:val="both"/>
      </w:pPr>
      <w:r>
        <w:t>жизнь и охрану здоровья;</w:t>
      </w:r>
    </w:p>
    <w:p w:rsidR="00BC068D" w:rsidRDefault="00BC068D">
      <w:pPr>
        <w:pStyle w:val="ConsPlusNormal"/>
        <w:ind w:firstLine="540"/>
        <w:jc w:val="both"/>
      </w:pPr>
      <w:r>
        <w:t>отдых и оздоровление;</w:t>
      </w:r>
    </w:p>
    <w:p w:rsidR="00BC068D" w:rsidRDefault="00BC068D">
      <w:pPr>
        <w:pStyle w:val="ConsPlusNormal"/>
        <w:ind w:firstLine="540"/>
        <w:jc w:val="both"/>
      </w:pPr>
      <w:r>
        <w:t>полноценное развитие;</w:t>
      </w:r>
    </w:p>
    <w:p w:rsidR="00BC068D" w:rsidRDefault="00BC068D">
      <w:pPr>
        <w:pStyle w:val="ConsPlusNormal"/>
        <w:ind w:firstLine="540"/>
        <w:jc w:val="both"/>
      </w:pPr>
      <w:r>
        <w:t>воспитание и содержание;</w:t>
      </w:r>
    </w:p>
    <w:p w:rsidR="00BC068D" w:rsidRDefault="00BC068D">
      <w:pPr>
        <w:pStyle w:val="ConsPlusNormal"/>
        <w:ind w:firstLine="540"/>
        <w:jc w:val="both"/>
      </w:pPr>
      <w:r>
        <w:t>образование;</w:t>
      </w:r>
    </w:p>
    <w:p w:rsidR="00BC068D" w:rsidRDefault="00BC068D">
      <w:pPr>
        <w:pStyle w:val="ConsPlusNormal"/>
        <w:ind w:firstLine="540"/>
        <w:jc w:val="both"/>
      </w:pPr>
      <w:r>
        <w:t>информационную безопасность;</w:t>
      </w:r>
    </w:p>
    <w:p w:rsidR="00BC068D" w:rsidRDefault="00BC068D">
      <w:pPr>
        <w:pStyle w:val="ConsPlusNormal"/>
        <w:ind w:firstLine="540"/>
        <w:jc w:val="both"/>
      </w:pPr>
      <w:r>
        <w:t>жилье.</w:t>
      </w:r>
    </w:p>
    <w:p w:rsidR="00BC068D" w:rsidRDefault="00BC068D">
      <w:pPr>
        <w:pStyle w:val="ConsPlusNormal"/>
        <w:ind w:firstLine="540"/>
        <w:jc w:val="both"/>
      </w:pPr>
      <w:r>
        <w:t>Уполномоченный также занимается восстановлением нарушенных прав детей, уделяя особое внимание наиболее социально уязвимым группам несовершеннолетних:</w:t>
      </w:r>
    </w:p>
    <w:p w:rsidR="00BC068D" w:rsidRDefault="00BC068D">
      <w:pPr>
        <w:pStyle w:val="ConsPlusNormal"/>
        <w:ind w:firstLine="540"/>
        <w:jc w:val="both"/>
      </w:pPr>
      <w:r>
        <w:t>детям-инвалидам;</w:t>
      </w:r>
    </w:p>
    <w:p w:rsidR="00BC068D" w:rsidRDefault="00BC068D">
      <w:pPr>
        <w:pStyle w:val="ConsPlusNormal"/>
        <w:ind w:firstLine="540"/>
        <w:jc w:val="both"/>
      </w:pPr>
      <w:r>
        <w:t>детям-сиротам и детям, оставшимся без попечения родителей;</w:t>
      </w:r>
    </w:p>
    <w:p w:rsidR="00BC068D" w:rsidRDefault="00BC068D">
      <w:pPr>
        <w:pStyle w:val="ConsPlusNormal"/>
        <w:ind w:firstLine="540"/>
        <w:jc w:val="both"/>
      </w:pPr>
      <w:r>
        <w:t>детям, пострадавшим от жестокого обращения, сексуальной эксплуатации и других преступных посягательств;</w:t>
      </w:r>
    </w:p>
    <w:p w:rsidR="00BC068D" w:rsidRDefault="00BC068D">
      <w:pPr>
        <w:pStyle w:val="ConsPlusNormal"/>
        <w:ind w:firstLine="540"/>
        <w:jc w:val="both"/>
      </w:pPr>
      <w:r>
        <w:t>безнадзорным и беспризорным детям;</w:t>
      </w:r>
    </w:p>
    <w:p w:rsidR="00BC068D" w:rsidRDefault="00BC068D">
      <w:pPr>
        <w:pStyle w:val="ConsPlusNormal"/>
        <w:ind w:firstLine="540"/>
        <w:jc w:val="both"/>
      </w:pPr>
      <w:r>
        <w:t>несовершеннолетним правонарушителям;</w:t>
      </w:r>
    </w:p>
    <w:p w:rsidR="00BC068D" w:rsidRDefault="00BC068D">
      <w:pPr>
        <w:pStyle w:val="ConsPlusNormal"/>
        <w:ind w:firstLine="540"/>
        <w:jc w:val="both"/>
      </w:pPr>
      <w:r>
        <w:t>иным категориям детей, находящихся в трудной жизненной ситуации.</w:t>
      </w:r>
    </w:p>
    <w:p w:rsidR="00BC068D" w:rsidRDefault="00BC068D">
      <w:pPr>
        <w:pStyle w:val="ConsPlusNormal"/>
        <w:ind w:firstLine="540"/>
        <w:jc w:val="both"/>
      </w:pPr>
      <w:r>
        <w:t>Так, в результате законотворческой инициативы и при участии аппарата Уполномоченного были приняты важные законы, которые вступят в силу 1 сентября 2012 г.:</w:t>
      </w:r>
    </w:p>
    <w:p w:rsidR="00BC068D" w:rsidRDefault="00BC068D">
      <w:pPr>
        <w:pStyle w:val="ConsPlusNormal"/>
        <w:ind w:firstLine="540"/>
        <w:jc w:val="both"/>
      </w:pPr>
      <w:r>
        <w:t xml:space="preserve">Федеральный </w:t>
      </w:r>
      <w:hyperlink r:id="rId51" w:history="1">
        <w:r>
          <w:rPr>
            <w:color w:val="0000FF"/>
          </w:rPr>
          <w:t>закон</w:t>
        </w:r>
      </w:hyperlink>
      <w:r>
        <w:t xml:space="preserve"> от 29.12.2010 N 436-ФЗ "О защите детей от информации, причиняющей вред их здоровью и развитию";</w:t>
      </w:r>
    </w:p>
    <w:p w:rsidR="00BC068D" w:rsidRDefault="00BC068D">
      <w:pPr>
        <w:pStyle w:val="ConsPlusNormal"/>
        <w:ind w:firstLine="540"/>
        <w:jc w:val="both"/>
      </w:pPr>
      <w:r>
        <w:t xml:space="preserve">Федеральный </w:t>
      </w:r>
      <w:hyperlink r:id="rId52" w:history="1">
        <w:r>
          <w:rPr>
            <w:color w:val="0000FF"/>
          </w:rPr>
          <w:t>закон</w:t>
        </w:r>
      </w:hyperlink>
      <w:r>
        <w:t xml:space="preserve"> от 21.07.2011 N 252-ФЗ "О внесении изменений в отдельные законодательные акты Российской Федерации в связи с принятием Федерального закона "О защите детей от информации, причиняющей вред их здоровью и развитию".</w:t>
      </w:r>
    </w:p>
    <w:p w:rsidR="00BC068D" w:rsidRDefault="00BC068D">
      <w:pPr>
        <w:pStyle w:val="ConsPlusNormal"/>
        <w:ind w:firstLine="540"/>
        <w:jc w:val="both"/>
      </w:pPr>
      <w:r>
        <w:t>Уполномоченный занимается также:</w:t>
      </w:r>
    </w:p>
    <w:p w:rsidR="00BC068D" w:rsidRDefault="00BC068D">
      <w:pPr>
        <w:pStyle w:val="ConsPlusNormal"/>
        <w:ind w:firstLine="540"/>
        <w:jc w:val="both"/>
      </w:pPr>
      <w:r>
        <w:t>обеспечением защиты прав ребенка и содействием восстановлению нарушенных прав ребенка;</w:t>
      </w:r>
    </w:p>
    <w:p w:rsidR="00BC068D" w:rsidRDefault="00BC068D">
      <w:pPr>
        <w:pStyle w:val="ConsPlusNormal"/>
        <w:ind w:firstLine="540"/>
        <w:jc w:val="both"/>
      </w:pPr>
      <w:r>
        <w:t>правовым просвещением в области защиты прав ребенка;</w:t>
      </w:r>
    </w:p>
    <w:p w:rsidR="00BC068D" w:rsidRDefault="00BC068D">
      <w:pPr>
        <w:pStyle w:val="ConsPlusNormal"/>
        <w:ind w:firstLine="540"/>
        <w:jc w:val="both"/>
      </w:pPr>
      <w:r>
        <w:t>направлением запросов и получением в установленном порядке необходимых сведений, документов и материалов от федеральных органов государственной власти, органов государственной власти субъектов РФ, органов местного самоуправления, организаций и должностных лиц;</w:t>
      </w:r>
    </w:p>
    <w:p w:rsidR="00BC068D" w:rsidRDefault="00BC068D">
      <w:pPr>
        <w:pStyle w:val="ConsPlusNormal"/>
        <w:ind w:firstLine="540"/>
        <w:jc w:val="both"/>
      </w:pPr>
      <w:r>
        <w:t>посещением федеральных органов государственной власти, органов государственной власти субъектов РФ, органов местного самоуправления, организаций;</w:t>
      </w:r>
    </w:p>
    <w:p w:rsidR="00BC068D" w:rsidRDefault="00BC068D">
      <w:pPr>
        <w:pStyle w:val="ConsPlusNormal"/>
        <w:ind w:firstLine="540"/>
        <w:jc w:val="both"/>
      </w:pPr>
      <w:r>
        <w:t>проведением проверок деятельности федеральных органов исполнительной власти, органов государственной власти субъектов РФ, а также должностных лиц, получением от них соответствующих разъяснений;</w:t>
      </w:r>
    </w:p>
    <w:p w:rsidR="00BC068D" w:rsidRDefault="00BC068D">
      <w:pPr>
        <w:pStyle w:val="ConsPlusNormal"/>
        <w:ind w:firstLine="540"/>
        <w:jc w:val="both"/>
      </w:pPr>
      <w:r>
        <w:t>направлением в федеральные органы исполнительной власти, органы государственной власти субъектов РФ, органы местного самоуправления и должностным лицам, в решениях или действиях (бездействии) которых он усматривает нарушение прав и интересов ребенка, свое заключение, содержащее рекомендации относительно возможных и необходимых мер восстановления указанных прав и интересов;</w:t>
      </w:r>
    </w:p>
    <w:p w:rsidR="00BC068D" w:rsidRDefault="00BC068D">
      <w:pPr>
        <w:pStyle w:val="ConsPlusNormal"/>
        <w:ind w:firstLine="540"/>
        <w:jc w:val="both"/>
      </w:pPr>
      <w:r>
        <w:t>привлечением в установленном порядке для осуществления экспертных и научно-</w:t>
      </w:r>
      <w:r>
        <w:lastRenderedPageBreak/>
        <w:t>аналитических работ, касающихся защиты прав ребенка, научных и иных организаций, а также ученых и специалистов, в том числе на договорной основе.</w:t>
      </w:r>
    </w:p>
    <w:p w:rsidR="00BC068D" w:rsidRDefault="00BC068D">
      <w:pPr>
        <w:pStyle w:val="ConsPlusNormal"/>
        <w:ind w:firstLine="540"/>
        <w:jc w:val="both"/>
      </w:pPr>
      <w:r>
        <w:t>К Уполномоченному обращаются с жалобами, когда невозможно получить помощь от тех органов и должностных лиц, в непосредственную компетенцию которых входит оказание такой помощи.</w:t>
      </w:r>
    </w:p>
    <w:p w:rsidR="00BC068D" w:rsidRDefault="00BC068D">
      <w:pPr>
        <w:pStyle w:val="ConsPlusNormal"/>
        <w:ind w:firstLine="540"/>
        <w:jc w:val="both"/>
      </w:pPr>
      <w:r>
        <w:t>Однако до уполномоченных далеко, а родители - всегда рядом. По крайней мере должны быть. И отец, и мать ребенка имеют равные родительские права и несут равные обязанности в отношении своих детей, которые по общему правилу прекращаются по достижении детьми возраста 18 лет (совершеннолетия). Предполагается, что именно родители, которые каждый день общаются с ребенком, лучше понимают его и его потребности. Поэтому на них и ложится основная нагрузка по обеспечению прав и законных интересов ребенка. Родители вправе выбирать, где будет проживать ребенок, где учиться и лечиться, где отдыхать и т.д. Родители отвечают за правильное воспитание и развитие своих детей, в том числе контролируют, какие фильмы и передачи смотрит ребенок, в какое время он ходит гулять, успевает ли делать уроки, не посещает ли места, запрещенные для посещения детей.</w:t>
      </w:r>
    </w:p>
    <w:p w:rsidR="00BC068D" w:rsidRDefault="00BC068D">
      <w:pPr>
        <w:pStyle w:val="ConsPlusNormal"/>
        <w:ind w:firstLine="540"/>
        <w:jc w:val="both"/>
      </w:pPr>
      <w:r>
        <w:t>Педагоги, медики, социальные работники, психологи и другие специалисты привлекаются к участию в мероприятиях по обеспечению защиты прав и законных интересов ребенка в органах образования, здравоохранения, труда и социального развития, правоохранительных и других органах, занимающихся защитой прав ребенка. Пример: педагог привлекается к судебному процессу по делу о лишении родительских прав и о порядке общения с ребенком.</w:t>
      </w:r>
    </w:p>
    <w:p w:rsidR="00BC068D" w:rsidRDefault="00BC068D">
      <w:pPr>
        <w:pStyle w:val="ConsPlusNormal"/>
        <w:ind w:firstLine="540"/>
        <w:jc w:val="both"/>
      </w:pPr>
      <w:hyperlink r:id="rId53" w:history="1">
        <w:r>
          <w:rPr>
            <w:color w:val="0000FF"/>
          </w:rPr>
          <w:t>Статья 9</w:t>
        </w:r>
      </w:hyperlink>
      <w:r>
        <w:t xml:space="preserve"> Закона о гарантиях прав ребенка устанавливает меры по защите прав ребенка при осуществлении деятельности </w:t>
      </w:r>
      <w:r>
        <w:rPr>
          <w:b/>
        </w:rPr>
        <w:t>в области его образования и воспитания</w:t>
      </w:r>
      <w:r>
        <w:t xml:space="preserve">. Право на образование - это одно из основных и неотъемлемых конституционных прав граждан Российской Федерации. Закон устанавливает основные гарантии ребенка в области образования и воспитания, дополняя </w:t>
      </w:r>
      <w:hyperlink r:id="rId54" w:history="1">
        <w:r>
          <w:rPr>
            <w:color w:val="0000FF"/>
          </w:rPr>
          <w:t>Закон</w:t>
        </w:r>
      </w:hyperlink>
      <w:r>
        <w:t xml:space="preserve"> РФ от 10.07.1992 N 3266-1 "Об образовании". Указанная </w:t>
      </w:r>
      <w:hyperlink r:id="rId55" w:history="1">
        <w:r>
          <w:rPr>
            <w:color w:val="0000FF"/>
          </w:rPr>
          <w:t>статья</w:t>
        </w:r>
      </w:hyperlink>
      <w:r>
        <w:t xml:space="preserve"> провозглашает гарантии:</w:t>
      </w:r>
    </w:p>
    <w:p w:rsidR="00BC068D" w:rsidRDefault="00BC068D">
      <w:pPr>
        <w:pStyle w:val="ConsPlusNormal"/>
        <w:ind w:firstLine="540"/>
        <w:jc w:val="both"/>
      </w:pPr>
      <w:r>
        <w:t>создания детьми общественных объединений (организаций) обучающихся, воспитанников;</w:t>
      </w:r>
    </w:p>
    <w:p w:rsidR="00BC068D" w:rsidRDefault="00BC068D">
      <w:pPr>
        <w:pStyle w:val="ConsPlusNormal"/>
        <w:ind w:firstLine="540"/>
        <w:jc w:val="both"/>
      </w:pPr>
      <w:r>
        <w:t>проведения по инициативе детей дисциплинарного расследования деятельности работников образовательных учреждений;</w:t>
      </w:r>
    </w:p>
    <w:p w:rsidR="00BC068D" w:rsidRDefault="00BC068D">
      <w:pPr>
        <w:pStyle w:val="ConsPlusNormal"/>
        <w:ind w:firstLine="540"/>
        <w:jc w:val="both"/>
      </w:pPr>
      <w:r>
        <w:t>проведения собраний и митингов по вопросам защиты нарушенных прав;</w:t>
      </w:r>
    </w:p>
    <w:p w:rsidR="00BC068D" w:rsidRDefault="00BC068D">
      <w:pPr>
        <w:pStyle w:val="ConsPlusNormal"/>
        <w:ind w:firstLine="540"/>
        <w:jc w:val="both"/>
      </w:pPr>
      <w:r>
        <w:t>доступности для детей и их родителей уставов и иных внутренних документов образовательных и воспитательных учреждений.</w:t>
      </w:r>
    </w:p>
    <w:p w:rsidR="00BC068D" w:rsidRDefault="00BC068D">
      <w:pPr>
        <w:pStyle w:val="ConsPlusNormal"/>
        <w:ind w:firstLine="540"/>
        <w:jc w:val="both"/>
      </w:pPr>
      <w:r>
        <w:t>Образовательные учреждения и их работники не должны ущемлять права ребенка. К числу прав ребенка, связанных с получением образования, относятся:</w:t>
      </w:r>
    </w:p>
    <w:p w:rsidR="00BC068D" w:rsidRDefault="00BC068D">
      <w:pPr>
        <w:pStyle w:val="ConsPlusNormal"/>
        <w:ind w:firstLine="540"/>
        <w:jc w:val="both"/>
      </w:pPr>
      <w:r>
        <w:t>право на обучение в соответствии с федеральными государственными образовательными стандартами;</w:t>
      </w:r>
    </w:p>
    <w:p w:rsidR="00BC068D" w:rsidRDefault="00BC068D">
      <w:pPr>
        <w:pStyle w:val="ConsPlusNormal"/>
        <w:ind w:firstLine="540"/>
        <w:jc w:val="both"/>
      </w:pPr>
      <w:r>
        <w:t>право на обучение по индивидуальным учебным планам в пределах федеральных государственных образовательных стандартов;</w:t>
      </w:r>
    </w:p>
    <w:p w:rsidR="00BC068D" w:rsidRDefault="00BC068D">
      <w:pPr>
        <w:pStyle w:val="ConsPlusNormal"/>
        <w:ind w:firstLine="540"/>
        <w:jc w:val="both"/>
      </w:pPr>
      <w:r>
        <w:t>право на ускоренный курс обучения;</w:t>
      </w:r>
    </w:p>
    <w:p w:rsidR="00BC068D" w:rsidRDefault="00BC068D">
      <w:pPr>
        <w:pStyle w:val="ConsPlusNormal"/>
        <w:ind w:firstLine="540"/>
        <w:jc w:val="both"/>
      </w:pPr>
      <w:r>
        <w:t>право на бесплатное пользование библиотечно-информационными ресурсами библиотек;</w:t>
      </w:r>
    </w:p>
    <w:p w:rsidR="00BC068D" w:rsidRDefault="00BC068D">
      <w:pPr>
        <w:pStyle w:val="ConsPlusNormal"/>
        <w:ind w:firstLine="540"/>
        <w:jc w:val="both"/>
      </w:pPr>
      <w:r>
        <w:t>право на получение дополнительных образовательных услуг (в том числе на платной основе);</w:t>
      </w:r>
    </w:p>
    <w:p w:rsidR="00BC068D" w:rsidRDefault="00BC068D">
      <w:pPr>
        <w:pStyle w:val="ConsPlusNormal"/>
        <w:ind w:firstLine="540"/>
        <w:jc w:val="both"/>
      </w:pPr>
      <w:r>
        <w:t>право на участие в управлении образовательным учреждением;</w:t>
      </w:r>
    </w:p>
    <w:p w:rsidR="00BC068D" w:rsidRDefault="00BC068D">
      <w:pPr>
        <w:pStyle w:val="ConsPlusNormal"/>
        <w:ind w:firstLine="540"/>
        <w:jc w:val="both"/>
      </w:pPr>
      <w:r>
        <w:t>право на получение основного общего образования на родном языке, а также на выбор языка обучения в пределах имеющихся возможностей, предоставляемых системой образования;</w:t>
      </w:r>
    </w:p>
    <w:p w:rsidR="00BC068D" w:rsidRDefault="00BC068D">
      <w:pPr>
        <w:pStyle w:val="ConsPlusNormal"/>
        <w:ind w:firstLine="540"/>
        <w:jc w:val="both"/>
      </w:pPr>
      <w:r>
        <w:t>в случае прекращения деятельности общеобразовательного учреждения право на перевод с согласия родителей в другие образовательные учреждения такого же типа;</w:t>
      </w:r>
    </w:p>
    <w:p w:rsidR="00BC068D" w:rsidRDefault="00BC068D">
      <w:pPr>
        <w:pStyle w:val="ConsPlusNormal"/>
        <w:ind w:firstLine="540"/>
        <w:jc w:val="both"/>
      </w:pPr>
      <w:r>
        <w:t>право на перевод в другое образовательное учреждение, реализующее образовательную программу соответствующего уровня, при согласии этого учреждения и успешном прохождении обучающимся аттестации;</w:t>
      </w:r>
    </w:p>
    <w:p w:rsidR="00BC068D" w:rsidRDefault="00BC068D">
      <w:pPr>
        <w:pStyle w:val="ConsPlusNormal"/>
        <w:ind w:firstLine="540"/>
        <w:jc w:val="both"/>
      </w:pPr>
      <w:r>
        <w:t>право на оставление общеобразовательного учреждения до получения основного общего образования по достижении возраста 15 лет при наличии согласия родителей и органа управления образованием;</w:t>
      </w:r>
    </w:p>
    <w:p w:rsidR="00BC068D" w:rsidRDefault="00BC068D">
      <w:pPr>
        <w:pStyle w:val="ConsPlusNormal"/>
        <w:ind w:firstLine="540"/>
        <w:jc w:val="both"/>
      </w:pPr>
      <w:r>
        <w:t xml:space="preserve">право на продолжение образования в образовательном учреждении на любом этапе обучения для лиц, получающих образование в семье, при их положительной аттестации и по </w:t>
      </w:r>
      <w:r>
        <w:lastRenderedPageBreak/>
        <w:t>решению родителей или лиц, их заменяющих;</w:t>
      </w:r>
    </w:p>
    <w:p w:rsidR="00BC068D" w:rsidRDefault="00BC068D">
      <w:pPr>
        <w:pStyle w:val="ConsPlusNormal"/>
        <w:ind w:firstLine="540"/>
        <w:jc w:val="both"/>
      </w:pPr>
      <w:r>
        <w:t>право на выбор формы образования, что в данном случае означает право родителей или лиц, их заменяющих, выбрать для ребенка форму обучения.</w:t>
      </w:r>
    </w:p>
    <w:p w:rsidR="00BC068D" w:rsidRDefault="00BC068D">
      <w:pPr>
        <w:pStyle w:val="ConsPlusNormal"/>
        <w:ind w:firstLine="540"/>
        <w:jc w:val="both"/>
      </w:pPr>
      <w:r>
        <w:t>Ущемлением прав ребенка является, в частности, не только прямое нарушение прав ребенка, но и лишение права выбора или выражения своего мнения.</w:t>
      </w:r>
    </w:p>
    <w:p w:rsidR="00BC068D" w:rsidRDefault="00BC068D">
      <w:pPr>
        <w:pStyle w:val="ConsPlusNormal"/>
        <w:ind w:firstLine="540"/>
        <w:jc w:val="both"/>
      </w:pPr>
      <w:r>
        <w:rPr>
          <w:b/>
        </w:rPr>
        <w:t>Дети в возрасте старше восьми лет</w:t>
      </w:r>
      <w:r>
        <w:t xml:space="preserve"> вправе создавать и быть членами общественных объединений и организаций. Это возможно в школе или ином учреждении, обеспечивающем получение основного общего образования, но не в дошкольных учреждениях. Администрация образовательных учреждений не вправе препятствовать созданию таких объединений и организаций. Такие объединения и организации не должны быть созданы политическими партиями либо являться детскими религиозными организациями.</w:t>
      </w:r>
    </w:p>
    <w:p w:rsidR="00BC068D" w:rsidRDefault="00BC068D">
      <w:pPr>
        <w:pStyle w:val="ConsPlusNormal"/>
        <w:ind w:firstLine="540"/>
        <w:jc w:val="both"/>
      </w:pPr>
      <w:r>
        <w:t>Обучающиеся, воспитанники образовательных учреждений, за исключением дошкольных учреждений и учреждений начального общего образования, соответствующих им подразделений иных образовательных учреждений вправе ходатайствовать перед администрацией указанных учреждений о проведении дисциплинарного расследования деятельности преподавателей, воспитателей и других работников образовательных учреждений, которые нарушают или ущемляют права ребенка.</w:t>
      </w:r>
    </w:p>
    <w:p w:rsidR="00BC068D" w:rsidRDefault="00BC068D">
      <w:pPr>
        <w:pStyle w:val="ConsPlusNormal"/>
        <w:ind w:firstLine="540"/>
        <w:jc w:val="both"/>
      </w:pPr>
      <w:r>
        <w:t>Если, например, школьный учитель нарушает права ребенка, то ребенок вправе обратиться как напрямую к директору, так и в совет школы - организацию, представляющую интересы учеников. По ходатайству школьного совета директор назначает комиссию из преподавателей и представителей школьного совета для проведения расследования. Комиссия составляет заключение, по результатам которого директор школы принимает окончательное решение.</w:t>
      </w:r>
    </w:p>
    <w:p w:rsidR="00BC068D" w:rsidRDefault="00BC068D">
      <w:pPr>
        <w:pStyle w:val="ConsPlusNormal"/>
        <w:ind w:firstLine="540"/>
        <w:jc w:val="both"/>
      </w:pPr>
      <w:r>
        <w:rPr>
          <w:b/>
        </w:rPr>
        <w:t>Дисциплинарными наказаниями</w:t>
      </w:r>
      <w:r>
        <w:t>, которые могут быть применены к нарушителю, являются замечание, выговор и увольнение.</w:t>
      </w:r>
    </w:p>
    <w:p w:rsidR="00BC068D" w:rsidRDefault="00BC068D">
      <w:pPr>
        <w:pStyle w:val="ConsPlusNormal"/>
        <w:ind w:firstLine="540"/>
        <w:jc w:val="both"/>
      </w:pPr>
      <w:r>
        <w:t>Если обучающиеся не согласны с решением администрации образовательного учреждения, они вправе через своих выборных представителей обратиться за содействием и помощью в уполномоченные государственные органы - комиссии по делам несовершеннолетних и защите их прав, уполномоченные по правам человека в субъектах РФ, Минобрнауки России, комитет по образованию и науке в структуре органов местного самоуправления.</w:t>
      </w:r>
    </w:p>
    <w:p w:rsidR="00BC068D" w:rsidRDefault="00BC068D">
      <w:pPr>
        <w:pStyle w:val="ConsPlusNormal"/>
        <w:ind w:firstLine="540"/>
        <w:jc w:val="both"/>
      </w:pPr>
      <w:r>
        <w:t xml:space="preserve">Ученики и воспитанники вправе проводить собрания и митинги по вопросам защиты нарушенных прав - </w:t>
      </w:r>
      <w:r>
        <w:rPr>
          <w:b/>
        </w:rPr>
        <w:t>во внеучебное время</w:t>
      </w:r>
      <w:r>
        <w:t>.</w:t>
      </w:r>
    </w:p>
    <w:p w:rsidR="00BC068D" w:rsidRDefault="00BC068D">
      <w:pPr>
        <w:pStyle w:val="ConsPlusNormal"/>
        <w:ind w:firstLine="540"/>
        <w:jc w:val="both"/>
      </w:pPr>
      <w:r>
        <w:rPr>
          <w:b/>
        </w:rPr>
        <w:t>Собрание</w:t>
      </w:r>
      <w:r>
        <w:t xml:space="preserve"> - это совместное присутствие граждан в специально отведенном или приспособленном для этого месте для коллективного обсуждения каких-либо общественно значимых вопросов.</w:t>
      </w:r>
    </w:p>
    <w:p w:rsidR="00BC068D" w:rsidRDefault="00BC068D">
      <w:pPr>
        <w:pStyle w:val="ConsPlusNormal"/>
        <w:ind w:firstLine="540"/>
        <w:jc w:val="both"/>
      </w:pPr>
      <w:r>
        <w:rPr>
          <w:b/>
        </w:rPr>
        <w:t>Митинг</w:t>
      </w:r>
      <w:r>
        <w:t xml:space="preserve"> - массовое присутствие граждан в определенном месте для публичного выражения общественного мнения по поводу актуальных проблем преимущественно общественно-политического характера.</w:t>
      </w:r>
    </w:p>
    <w:p w:rsidR="00BC068D" w:rsidRDefault="00BC068D">
      <w:pPr>
        <w:pStyle w:val="ConsPlusNormal"/>
        <w:ind w:firstLine="540"/>
        <w:jc w:val="both"/>
      </w:pPr>
      <w:r>
        <w:rPr>
          <w:b/>
        </w:rPr>
        <w:t>Организаторами собраний и митингов</w:t>
      </w:r>
      <w:r>
        <w:t xml:space="preserve"> могут быть один или несколько обучающихся или воспитанников образовательного учреждения или общественное объединение (организация) обучающихся, воспитанников (за исключением детских общественных объединений (организаций), учреждаемых либо создаваемых политическими партиями, детских религиозных организаций). Условия проведения собраний и митингов на территории этого учреждения могут быть закреплены в уставе образовательного учреждения.</w:t>
      </w:r>
    </w:p>
    <w:p w:rsidR="00BC068D" w:rsidRDefault="00BC068D">
      <w:pPr>
        <w:pStyle w:val="ConsPlusNormal"/>
        <w:ind w:firstLine="540"/>
        <w:jc w:val="both"/>
      </w:pPr>
      <w:r>
        <w:t>Устав, напомним, должен быть в любом образовательном или воспитательном учреждении, поскольку является учредительным документом, в котором содержатся основы создания и деятельности учреждения.</w:t>
      </w:r>
    </w:p>
    <w:p w:rsidR="00BC068D" w:rsidRDefault="00BC068D">
      <w:pPr>
        <w:pStyle w:val="ConsPlusNormal"/>
        <w:ind w:firstLine="540"/>
        <w:jc w:val="both"/>
      </w:pPr>
      <w:r>
        <w:t>Устав, приказы, правила внутреннего распорядка, распоряжения, положения, нормативы и прочие документы, исходящие от администрации, - это внутренние документы образовательного учреждения. Если они не носят индивидуального характера, то они не могут быть секретными и должны быть доведены до всеобщего обозрения. В образовательных учреждениях в местах, доступных для детей и родителей (лиц, их заменяющих), вывешиваются:</w:t>
      </w:r>
    </w:p>
    <w:p w:rsidR="00BC068D" w:rsidRDefault="00BC068D">
      <w:pPr>
        <w:pStyle w:val="ConsPlusNormal"/>
        <w:ind w:firstLine="540"/>
        <w:jc w:val="both"/>
      </w:pPr>
      <w:r>
        <w:t>тексты уставов;</w:t>
      </w:r>
    </w:p>
    <w:p w:rsidR="00BC068D" w:rsidRDefault="00BC068D">
      <w:pPr>
        <w:pStyle w:val="ConsPlusNormal"/>
        <w:ind w:firstLine="540"/>
        <w:jc w:val="both"/>
      </w:pPr>
      <w:r>
        <w:t>тексты правил внутреннего распорядка таких учреждений;</w:t>
      </w:r>
    </w:p>
    <w:p w:rsidR="00BC068D" w:rsidRDefault="00BC068D">
      <w:pPr>
        <w:pStyle w:val="ConsPlusNormal"/>
        <w:ind w:firstLine="540"/>
        <w:jc w:val="both"/>
      </w:pPr>
      <w:r>
        <w:t xml:space="preserve">списки органов государственной власти, органов местного самоуправления и их </w:t>
      </w:r>
      <w:r>
        <w:lastRenderedPageBreak/>
        <w:t>должностных лиц (с указанием способов связи с ними) по месту нахождения указанных образовательных и иных учреждений, осуществляющих контроль и надзор за соблюдением, обеспечением и защитой прав ребенка.</w:t>
      </w:r>
    </w:p>
    <w:p w:rsidR="00BC068D" w:rsidRDefault="00BC068D">
      <w:pPr>
        <w:pStyle w:val="ConsPlusNormal"/>
        <w:ind w:firstLine="540"/>
        <w:jc w:val="both"/>
      </w:pPr>
      <w:r>
        <w:t>Места, в которых вывешиваются тексты перечисленных документов, должны быть доступными не только для преподавательского состава, но и для учеников и их родителей.</w:t>
      </w:r>
    </w:p>
    <w:p w:rsidR="00BC068D" w:rsidRDefault="00BC068D">
      <w:pPr>
        <w:pStyle w:val="ConsPlusNormal"/>
        <w:ind w:firstLine="540"/>
        <w:jc w:val="both"/>
      </w:pPr>
      <w:r>
        <w:t>Важно, чтобы собрания и митинги не нарушали общественный порядок и не препятствовали образовательному и воспитательному процессам. Будет считаться незаконным собрание или митинг, в результате которого, например, были сорваны уроки.</w:t>
      </w:r>
    </w:p>
    <w:p w:rsidR="00BC068D" w:rsidRDefault="00BC068D">
      <w:pPr>
        <w:pStyle w:val="ConsPlusNormal"/>
        <w:ind w:firstLine="540"/>
        <w:jc w:val="both"/>
      </w:pPr>
      <w:r>
        <w:t>Однако чаще всего нарушаются права не на собрание или проведение митингов. Нарушения прав ребенка допускаются путем выговоров, публичных высказываний, удержания в классе на переменах, иных случаях психического и физического воздействия, нарушения права на получение образования (недопуск к занятиям без сменной обуви). И, разумеется, сбор денег. Как правило, цели, на которые собираются эти средства, - благие: хозяйственные нужды, охрана, уборка и т.д. Однако полностью законными сборы будут лишь в том случае, если они приняты по инициативе самих родителей, выраженной на родительском собрании или конференции, оформленных протоколами, и т.д.</w:t>
      </w:r>
    </w:p>
    <w:p w:rsidR="00BC068D" w:rsidRDefault="00BC068D">
      <w:pPr>
        <w:pStyle w:val="ConsPlusNormal"/>
        <w:ind w:firstLine="540"/>
        <w:jc w:val="both"/>
      </w:pPr>
      <w:r>
        <w:t>Справедливости ради надо отметить, что нарушения прав детей обусловлены объективными причинами, как-то: отсутствие или недостаточность финансирования, недостаточность нормативно-правовой базы, низкий уровень правовой грамотности директоров и преподавателей и т.д.</w:t>
      </w:r>
    </w:p>
    <w:p w:rsidR="00BC068D" w:rsidRDefault="00BC068D">
      <w:pPr>
        <w:pStyle w:val="ConsPlusNormal"/>
        <w:ind w:firstLine="540"/>
        <w:jc w:val="both"/>
      </w:pPr>
      <w:hyperlink r:id="rId56" w:history="1">
        <w:r>
          <w:rPr>
            <w:color w:val="0000FF"/>
          </w:rPr>
          <w:t>Статья 10</w:t>
        </w:r>
      </w:hyperlink>
      <w:r>
        <w:t xml:space="preserve"> Закона о гарантиях прав ребенка устанавливает гарантии </w:t>
      </w:r>
      <w:r>
        <w:rPr>
          <w:b/>
        </w:rPr>
        <w:t>охраны здоровья детей</w:t>
      </w:r>
      <w:r>
        <w:t>.</w:t>
      </w:r>
    </w:p>
    <w:p w:rsidR="00BC068D" w:rsidRDefault="00BC068D">
      <w:pPr>
        <w:pStyle w:val="ConsPlusNormal"/>
        <w:ind w:firstLine="540"/>
        <w:jc w:val="both"/>
      </w:pPr>
      <w:r>
        <w:t>Дети должны получать бесплатную медицинскую помощь по следующим направлениям:</w:t>
      </w:r>
    </w:p>
    <w:p w:rsidR="00BC068D" w:rsidRDefault="00BC068D">
      <w:pPr>
        <w:pStyle w:val="ConsPlusNormal"/>
        <w:ind w:firstLine="540"/>
        <w:jc w:val="both"/>
      </w:pPr>
      <w:r>
        <w:t>профилактика заболевания;</w:t>
      </w:r>
    </w:p>
    <w:p w:rsidR="00BC068D" w:rsidRDefault="00BC068D">
      <w:pPr>
        <w:pStyle w:val="ConsPlusNormal"/>
        <w:ind w:firstLine="540"/>
        <w:jc w:val="both"/>
      </w:pPr>
      <w:r>
        <w:t>медицинская диагностика заболеваний;</w:t>
      </w:r>
    </w:p>
    <w:p w:rsidR="00BC068D" w:rsidRDefault="00BC068D">
      <w:pPr>
        <w:pStyle w:val="ConsPlusNormal"/>
        <w:ind w:firstLine="540"/>
        <w:jc w:val="both"/>
      </w:pPr>
      <w:r>
        <w:t>лечебно-оздоровительная работа, в том числе диспансерное наблюдение;</w:t>
      </w:r>
    </w:p>
    <w:p w:rsidR="00BC068D" w:rsidRDefault="00BC068D">
      <w:pPr>
        <w:pStyle w:val="ConsPlusNormal"/>
        <w:ind w:firstLine="540"/>
        <w:jc w:val="both"/>
      </w:pPr>
      <w:r>
        <w:t>медицинская реабилитация детей-инвалидов и детей, страдающих хроническими заболеваниями;</w:t>
      </w:r>
    </w:p>
    <w:p w:rsidR="00BC068D" w:rsidRDefault="00BC068D">
      <w:pPr>
        <w:pStyle w:val="ConsPlusNormal"/>
        <w:ind w:firstLine="540"/>
        <w:jc w:val="both"/>
      </w:pPr>
      <w:r>
        <w:t>санаторно-курортное лечение детей.</w:t>
      </w:r>
    </w:p>
    <w:p w:rsidR="00BC068D" w:rsidRDefault="00BC068D">
      <w:pPr>
        <w:pStyle w:val="ConsPlusNormal"/>
        <w:ind w:firstLine="540"/>
        <w:jc w:val="both"/>
      </w:pPr>
      <w:r>
        <w:t>В профилактическое направление включаются, в частности:</w:t>
      </w:r>
    </w:p>
    <w:p w:rsidR="00BC068D" w:rsidRDefault="00BC068D">
      <w:pPr>
        <w:pStyle w:val="ConsPlusNormal"/>
        <w:ind w:firstLine="540"/>
        <w:jc w:val="both"/>
      </w:pPr>
      <w:r>
        <w:t>укрепление материально-технической базы родильных учреждений;</w:t>
      </w:r>
    </w:p>
    <w:p w:rsidR="00BC068D" w:rsidRDefault="00BC068D">
      <w:pPr>
        <w:pStyle w:val="ConsPlusNormal"/>
        <w:ind w:firstLine="540"/>
        <w:jc w:val="both"/>
      </w:pPr>
      <w:r>
        <w:t>регулярное проведение вакцинации детей;</w:t>
      </w:r>
    </w:p>
    <w:p w:rsidR="00BC068D" w:rsidRDefault="00BC068D">
      <w:pPr>
        <w:pStyle w:val="ConsPlusNormal"/>
        <w:ind w:firstLine="540"/>
        <w:jc w:val="both"/>
      </w:pPr>
      <w:r>
        <w:t>раннее выявление у подростков задержки полового созревания;</w:t>
      </w:r>
    </w:p>
    <w:p w:rsidR="00BC068D" w:rsidRDefault="00BC068D">
      <w:pPr>
        <w:pStyle w:val="ConsPlusNormal"/>
        <w:ind w:firstLine="540"/>
        <w:jc w:val="both"/>
      </w:pPr>
      <w:r>
        <w:t>правильное и рациональное питание грудных детей, а также детей в детских дошкольных учреждениях и в школах.</w:t>
      </w:r>
    </w:p>
    <w:p w:rsidR="00BC068D" w:rsidRDefault="00BC068D">
      <w:pPr>
        <w:pStyle w:val="ConsPlusNormal"/>
        <w:ind w:firstLine="540"/>
        <w:jc w:val="both"/>
      </w:pPr>
      <w:r>
        <w:t>Медицинская диагностика предполагает проведение в том числе диспансеризаций по месту жительства детей, а также специалистами по месту воспитания или обучения, а также проведение туберкулинодиагностики.</w:t>
      </w:r>
    </w:p>
    <w:p w:rsidR="00BC068D" w:rsidRDefault="00BC068D">
      <w:pPr>
        <w:pStyle w:val="ConsPlusNormal"/>
        <w:ind w:firstLine="540"/>
        <w:jc w:val="both"/>
      </w:pPr>
      <w:r>
        <w:t>Предоставление бесплатного обслуживания в медицинских учреждениях на территории Российской Федерации, а также бесплатного медицинского обслуживания и оперативного лечения в любом государственном и муниципальном лечебно-профилактическом учреждении происходит на основании страхового полиса.</w:t>
      </w:r>
    </w:p>
    <w:p w:rsidR="00BC068D" w:rsidRDefault="00BC068D">
      <w:pPr>
        <w:pStyle w:val="ConsPlusNormal"/>
        <w:ind w:firstLine="540"/>
        <w:jc w:val="both"/>
      </w:pPr>
      <w:hyperlink r:id="rId57" w:history="1">
        <w:r>
          <w:rPr>
            <w:color w:val="0000FF"/>
          </w:rPr>
          <w:t>Статья 11</w:t>
        </w:r>
      </w:hyperlink>
      <w:r>
        <w:t xml:space="preserve"> Закона о гарантиях прав ребенка определяет гарантии прав и законных интересов детей в сфере профессиональной ориентации, профессиональной подготовки и занятости.</w:t>
      </w:r>
    </w:p>
    <w:p w:rsidR="00BC068D" w:rsidRDefault="00BC068D">
      <w:pPr>
        <w:pStyle w:val="ConsPlusNormal"/>
        <w:ind w:firstLine="540"/>
        <w:jc w:val="both"/>
      </w:pPr>
      <w:r>
        <w:rPr>
          <w:b/>
        </w:rPr>
        <w:t>Профессиональная ориентация</w:t>
      </w:r>
      <w:r>
        <w:t xml:space="preserve"> - это подготовка к выбору профессии с учетом особенностей личности и кадровых потребностей работодателей, а также оказание помощи в профессиональном самоопределении и трудоустройстве. Эти услуги подростки получают в службе занятости.</w:t>
      </w:r>
    </w:p>
    <w:p w:rsidR="00BC068D" w:rsidRDefault="00BC068D">
      <w:pPr>
        <w:pStyle w:val="ConsPlusNormal"/>
        <w:ind w:firstLine="540"/>
        <w:jc w:val="both"/>
      </w:pPr>
      <w:r>
        <w:rPr>
          <w:b/>
        </w:rPr>
        <w:t>Профессиональная подготовка</w:t>
      </w:r>
      <w:r>
        <w:t xml:space="preserve"> - совокупность специальных знаний, умений и навыков, позволяющих выполнять работу в определенной области деятельности. Подростки, не имеющие профессионального образования, могут направляться органами службы занятости в образовательные учреждения для получения соответствующего образования. Эти мероприятия проводятся в отношении детей, достигших возраста 14 лет.</w:t>
      </w:r>
    </w:p>
    <w:p w:rsidR="00BC068D" w:rsidRDefault="00BC068D">
      <w:pPr>
        <w:pStyle w:val="ConsPlusNormal"/>
        <w:ind w:firstLine="540"/>
        <w:jc w:val="both"/>
      </w:pPr>
      <w:r>
        <w:t xml:space="preserve">В идеале, как устанавливает </w:t>
      </w:r>
      <w:hyperlink r:id="rId58" w:history="1">
        <w:r>
          <w:rPr>
            <w:color w:val="0000FF"/>
          </w:rPr>
          <w:t>ст. 13</w:t>
        </w:r>
      </w:hyperlink>
      <w:r>
        <w:t xml:space="preserve"> комментируемого Закона, при формировании социальной инфраструктуры для детей должны учитываться основные права и законные интересы ребенка.</w:t>
      </w:r>
    </w:p>
    <w:p w:rsidR="00BC068D" w:rsidRDefault="00BC068D">
      <w:pPr>
        <w:pStyle w:val="ConsPlusNormal"/>
        <w:ind w:firstLine="540"/>
        <w:jc w:val="both"/>
      </w:pPr>
      <w:r>
        <w:lastRenderedPageBreak/>
        <w:t xml:space="preserve">Это означает, что право ребенка на получение основного общего образования должно быть обеспечено путем создания по месту его жительства образовательного учреждения. Ребенок должен иметь возможность посещать школу, находящуюся рядом с домом или в транспортной доступности от его места жительства. Как это должно быть, устанавливает </w:t>
      </w:r>
      <w:hyperlink r:id="rId59" w:history="1">
        <w:r>
          <w:rPr>
            <w:color w:val="0000FF"/>
          </w:rPr>
          <w:t>Методика</w:t>
        </w:r>
      </w:hyperlink>
      <w:r>
        <w:t xml:space="preserve"> определения нормативной потребности субъектов РФ в объектах социальной инфраструктуры, утвержденная распоряжением Правительства РФ от 19.10.1999 N 1683-р.</w:t>
      </w:r>
    </w:p>
    <w:p w:rsidR="00BC068D" w:rsidRDefault="00BC068D">
      <w:pPr>
        <w:pStyle w:val="ConsPlusNormal"/>
        <w:ind w:firstLine="540"/>
        <w:jc w:val="both"/>
      </w:pPr>
      <w:r>
        <w:t>С одной стороны, каждый ребенок имеет полное право пользоваться средствами массовой информации, право доступа к информации и материалам из различных национальных и международных источников, особенно к таким, которые способствуют его социальному, духовному и моральному благополучию и развитию.</w:t>
      </w:r>
    </w:p>
    <w:p w:rsidR="00BC068D" w:rsidRDefault="00BC068D">
      <w:pPr>
        <w:pStyle w:val="ConsPlusNormal"/>
        <w:ind w:firstLine="540"/>
        <w:jc w:val="both"/>
      </w:pPr>
      <w:r>
        <w:t>С другой - его требуется защитить от информации, пропаганды и агитации, наносящих вред его здоровью, нравственному и духовному развитию.</w:t>
      </w:r>
    </w:p>
    <w:p w:rsidR="00BC068D" w:rsidRDefault="00BC068D">
      <w:pPr>
        <w:pStyle w:val="ConsPlusNormal"/>
        <w:ind w:firstLine="540"/>
        <w:jc w:val="both"/>
      </w:pPr>
      <w:r>
        <w:t xml:space="preserve">В связи с этим </w:t>
      </w:r>
      <w:hyperlink r:id="rId60" w:history="1">
        <w:r>
          <w:rPr>
            <w:color w:val="0000FF"/>
          </w:rPr>
          <w:t>ст. 14</w:t>
        </w:r>
      </w:hyperlink>
      <w:r>
        <w:t xml:space="preserve"> устанавливает основы защиты ребенка от информации, пропаганды и агитации, наносящих вред его здоровью, нравственному и духовному развитию.</w:t>
      </w:r>
    </w:p>
    <w:p w:rsidR="00BC068D" w:rsidRDefault="00BC068D">
      <w:pPr>
        <w:pStyle w:val="ConsPlusNormal"/>
        <w:ind w:firstLine="540"/>
        <w:jc w:val="both"/>
      </w:pPr>
      <w:r>
        <w:t xml:space="preserve">Выше упоминался Федеральный </w:t>
      </w:r>
      <w:hyperlink r:id="rId61" w:history="1">
        <w:r>
          <w:rPr>
            <w:color w:val="0000FF"/>
          </w:rPr>
          <w:t>закон</w:t>
        </w:r>
      </w:hyperlink>
      <w:r>
        <w:t xml:space="preserve"> "О защите детей от информации, причиняющей вред их здоровью и развитию", который призван урегулировать отношения, связанные с защитой детей от информации, причиняющей вред их здоровью и (или) развитию, в том числе от такой информации, содержащейся в информационной продукции. Вкратце расскажу об основных положениях этого Закона. Требования этого Закона </w:t>
      </w:r>
      <w:r>
        <w:rPr>
          <w:b/>
        </w:rPr>
        <w:t>не распространяются</w:t>
      </w:r>
      <w:r>
        <w:t xml:space="preserve"> на отношения в сфере:</w:t>
      </w:r>
    </w:p>
    <w:p w:rsidR="00BC068D" w:rsidRDefault="00BC068D">
      <w:pPr>
        <w:pStyle w:val="ConsPlusNormal"/>
        <w:ind w:firstLine="540"/>
        <w:jc w:val="both"/>
      </w:pPr>
      <w:r>
        <w:t>оборота информационной продукции, содержащей научную, научно-техническую, статистическую информацию;</w:t>
      </w:r>
    </w:p>
    <w:p w:rsidR="00BC068D" w:rsidRDefault="00BC068D">
      <w:pPr>
        <w:pStyle w:val="ConsPlusNormal"/>
        <w:ind w:firstLine="540"/>
        <w:jc w:val="both"/>
      </w:pPr>
      <w:r>
        <w:t xml:space="preserve">распространения информации, недопустимость ограничения доступа к которой установлена Федеральным </w:t>
      </w:r>
      <w:hyperlink r:id="rId62" w:history="1">
        <w:r>
          <w:rPr>
            <w:color w:val="0000FF"/>
          </w:rPr>
          <w:t>законом</w:t>
        </w:r>
      </w:hyperlink>
      <w:r>
        <w:t xml:space="preserve"> от 27.07.2006 N 149-ФЗ "Об информации, информационных технологиях и о защите информации";</w:t>
      </w:r>
    </w:p>
    <w:p w:rsidR="00BC068D" w:rsidRDefault="00BC068D">
      <w:pPr>
        <w:pStyle w:val="ConsPlusNormal"/>
        <w:ind w:firstLine="540"/>
        <w:jc w:val="both"/>
      </w:pPr>
      <w:r>
        <w:t>оборота информационной продукции, имеющей значительную историческую, художественную или иную культурную ценность для общества;</w:t>
      </w:r>
    </w:p>
    <w:p w:rsidR="00BC068D" w:rsidRDefault="00BC068D">
      <w:pPr>
        <w:pStyle w:val="ConsPlusNormal"/>
        <w:ind w:firstLine="540"/>
        <w:jc w:val="both"/>
      </w:pPr>
      <w:r>
        <w:t>рекламы.</w:t>
      </w:r>
    </w:p>
    <w:p w:rsidR="00BC068D" w:rsidRDefault="00BC068D">
      <w:pPr>
        <w:pStyle w:val="ConsPlusNormal"/>
        <w:ind w:firstLine="540"/>
        <w:jc w:val="both"/>
      </w:pPr>
      <w:hyperlink r:id="rId63" w:history="1">
        <w:r>
          <w:rPr>
            <w:color w:val="0000FF"/>
          </w:rPr>
          <w:t>Закон</w:t>
        </w:r>
      </w:hyperlink>
      <w:r>
        <w:t xml:space="preserve"> определяет следующие понятия.</w:t>
      </w:r>
    </w:p>
    <w:p w:rsidR="00BC068D" w:rsidRDefault="00BC068D">
      <w:pPr>
        <w:pStyle w:val="ConsPlusNormal"/>
        <w:ind w:firstLine="540"/>
        <w:jc w:val="both"/>
      </w:pPr>
      <w:r>
        <w:rPr>
          <w:b/>
        </w:rPr>
        <w:t>Доступ детей к информации</w:t>
      </w:r>
      <w:r>
        <w:t xml:space="preserve"> - возможность получения и использования детьми свободно распространяемой информации.</w:t>
      </w:r>
    </w:p>
    <w:p w:rsidR="00BC068D" w:rsidRDefault="00BC068D">
      <w:pPr>
        <w:pStyle w:val="ConsPlusNormal"/>
        <w:ind w:firstLine="540"/>
        <w:jc w:val="both"/>
      </w:pPr>
      <w:r>
        <w:rPr>
          <w:b/>
        </w:rPr>
        <w:t>Знак информационной продукции</w:t>
      </w:r>
      <w:r>
        <w:t xml:space="preserve"> - графическое и (или) текстовое обозначение информационной продукции в соответствии с классификацией информационной продукции, предусмотренной </w:t>
      </w:r>
      <w:hyperlink r:id="rId64" w:history="1">
        <w:r>
          <w:rPr>
            <w:color w:val="0000FF"/>
          </w:rPr>
          <w:t>ч. 3 ст. 6</w:t>
        </w:r>
      </w:hyperlink>
      <w:r>
        <w:t xml:space="preserve"> названного Закона.</w:t>
      </w:r>
    </w:p>
    <w:p w:rsidR="00BC068D" w:rsidRDefault="00BC068D">
      <w:pPr>
        <w:pStyle w:val="ConsPlusNormal"/>
        <w:ind w:firstLine="540"/>
        <w:jc w:val="both"/>
      </w:pPr>
      <w:r>
        <w:rPr>
          <w:b/>
        </w:rPr>
        <w:t>Зрелищное мероприятие</w:t>
      </w:r>
      <w:r>
        <w:t xml:space="preserve"> - демонстрация информационной продукции в месте, доступном для детей, и в месте, где присутствует значительное число лиц, не принадлежащих к обычному кругу семьи, в том числе посредством проведения театрально-зрелищных, культурно-просветительных и зрелищно-развлекательных мероприятий.</w:t>
      </w:r>
    </w:p>
    <w:p w:rsidR="00BC068D" w:rsidRDefault="00BC068D">
      <w:pPr>
        <w:pStyle w:val="ConsPlusNormal"/>
        <w:ind w:firstLine="540"/>
        <w:jc w:val="both"/>
      </w:pPr>
      <w:r>
        <w:rPr>
          <w:b/>
        </w:rPr>
        <w:t>Информационная безопасность детей</w:t>
      </w:r>
      <w:r>
        <w:t xml:space="preserve"> - состояние защищенности детей,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BC068D" w:rsidRDefault="00BC068D">
      <w:pPr>
        <w:pStyle w:val="ConsPlusNormal"/>
        <w:ind w:firstLine="540"/>
        <w:jc w:val="both"/>
      </w:pPr>
      <w:r>
        <w:rPr>
          <w:b/>
        </w:rPr>
        <w:t>Информационная продукция</w:t>
      </w:r>
      <w:r>
        <w:t xml:space="preserve"> - предназначенные для оборота на территории Российской Федерации продукция средств массовой информации, печатная продукция, аудиовизуальная продукция на любых видах носителей, программы для электронных вычислительных машин (программы для ЭВМ) и базы данных, а также информация, распространяемая посредством зрелищных мероприятий, и информация, размещаемая в информационно-телекоммуникационных сетях (в том числе в сети Интернет) и сетях подвижной радиотелефонной связи.</w:t>
      </w:r>
    </w:p>
    <w:p w:rsidR="00BC068D" w:rsidRDefault="00BC068D">
      <w:pPr>
        <w:pStyle w:val="ConsPlusNormal"/>
        <w:ind w:firstLine="540"/>
        <w:jc w:val="both"/>
      </w:pPr>
      <w:r>
        <w:rPr>
          <w:b/>
        </w:rPr>
        <w:t>Информационная продукция для детей</w:t>
      </w:r>
      <w:r>
        <w:t xml:space="preserve"> - это информационная продукция, соответствующая по тематике, содержанию и художественному оформлению физическому, психическому, духовному и нравственному развитию детей.</w:t>
      </w:r>
    </w:p>
    <w:p w:rsidR="00BC068D" w:rsidRDefault="00BC068D">
      <w:pPr>
        <w:pStyle w:val="ConsPlusNormal"/>
        <w:ind w:firstLine="540"/>
        <w:jc w:val="both"/>
      </w:pPr>
      <w:r>
        <w:rPr>
          <w:b/>
        </w:rPr>
        <w:t>Информация, причиняющая вред здоровью и (или) развитию детей</w:t>
      </w:r>
      <w:r>
        <w:t xml:space="preserve">, - информация (в том числе содержащаяся в информационной продукции для детей), распространение которой среди детей запрещено или ограничено в соответствии с комментируемым </w:t>
      </w:r>
      <w:hyperlink r:id="rId65" w:history="1">
        <w:r>
          <w:rPr>
            <w:color w:val="0000FF"/>
          </w:rPr>
          <w:t>Законом</w:t>
        </w:r>
      </w:hyperlink>
      <w:r>
        <w:t>.</w:t>
      </w:r>
    </w:p>
    <w:p w:rsidR="00BC068D" w:rsidRDefault="00BC068D">
      <w:pPr>
        <w:pStyle w:val="ConsPlusNormal"/>
        <w:ind w:firstLine="540"/>
        <w:jc w:val="both"/>
      </w:pPr>
      <w:r>
        <w:rPr>
          <w:b/>
        </w:rPr>
        <w:t>Информация порнографического характера</w:t>
      </w:r>
      <w:r>
        <w:t xml:space="preserve"> - информация, представляемая в виде </w:t>
      </w:r>
      <w:r>
        <w:lastRenderedPageBreak/>
        <w:t>натуралистических изображения или описания половых органов человека и (или) полового сношения либо сопоставимого с половым сношением действия сексуального характера, в том числе такого действия, совершаемого в отношении животного.</w:t>
      </w:r>
    </w:p>
    <w:p w:rsidR="00BC068D" w:rsidRDefault="00BC068D">
      <w:pPr>
        <w:pStyle w:val="ConsPlusNormal"/>
        <w:ind w:firstLine="540"/>
        <w:jc w:val="both"/>
      </w:pPr>
      <w:r>
        <w:rPr>
          <w:b/>
        </w:rPr>
        <w:t>Классификация информационной продукции</w:t>
      </w:r>
      <w:r>
        <w:t xml:space="preserve"> - распределение информационной продукции в зависимости от ее тематики, жанра, содержания и художественного оформления по возрастным категориям детей в порядке, установленном указанным </w:t>
      </w:r>
      <w:hyperlink r:id="rId66" w:history="1">
        <w:r>
          <w:rPr>
            <w:color w:val="0000FF"/>
          </w:rPr>
          <w:t>Законом</w:t>
        </w:r>
      </w:hyperlink>
      <w:r>
        <w:t>.</w:t>
      </w:r>
    </w:p>
    <w:p w:rsidR="00BC068D" w:rsidRDefault="00BC068D">
      <w:pPr>
        <w:pStyle w:val="ConsPlusNormal"/>
        <w:ind w:firstLine="540"/>
        <w:jc w:val="both"/>
      </w:pPr>
      <w:r>
        <w:rPr>
          <w:b/>
        </w:rPr>
        <w:t>Места, доступные для детей</w:t>
      </w:r>
      <w:r>
        <w:t>, - общественные места, доступ ребенка в которые и (или) нахождение ребенка в которых не запрещены, в том числе общественные места, в которых ребенок имеет доступ к продукции средств массовой информации и (или) размещаемой в информационно-телекоммуникационных сетях информационной продукции.</w:t>
      </w:r>
    </w:p>
    <w:p w:rsidR="00BC068D" w:rsidRDefault="00BC068D">
      <w:pPr>
        <w:pStyle w:val="ConsPlusNormal"/>
        <w:ind w:firstLine="540"/>
        <w:jc w:val="both"/>
      </w:pPr>
      <w:r>
        <w:rPr>
          <w:b/>
        </w:rPr>
        <w:t>Натуралистические изображение или описание</w:t>
      </w:r>
      <w:r>
        <w:t xml:space="preserve"> - изображение или описание в любой форме и с использованием любых средств человека, животного, отдельных частей тела человека и (или) животного, действия (бездействия), события, явления, их последствий с фиксированием внимания на деталях, анатомических подробностях и (или) физиологических процессах.</w:t>
      </w:r>
    </w:p>
    <w:p w:rsidR="00BC068D" w:rsidRDefault="00BC068D">
      <w:pPr>
        <w:pStyle w:val="ConsPlusNormal"/>
        <w:ind w:firstLine="540"/>
        <w:jc w:val="both"/>
      </w:pPr>
      <w:r>
        <w:rPr>
          <w:b/>
        </w:rPr>
        <w:t>Оборот информационной продукции</w:t>
      </w:r>
      <w:r>
        <w:t xml:space="preserve"> - предоставление и (или) распространение информационной продукции, включая ее продажу (в том числе распространение по подписке), аренду, прокат, раздачу, выдачу из фондов общедоступных библиотек, публичный показ, публичное исполнение (в том числе посредством эфирного или кабельного вещания, зрелищных мероприятий), размещение в информационно-телекоммуникационных сетях (в том числе в сети Интернет) и сетях подвижной радиотелефонной связи.</w:t>
      </w:r>
    </w:p>
    <w:p w:rsidR="00BC068D" w:rsidRDefault="00BC068D">
      <w:pPr>
        <w:pStyle w:val="ConsPlusNormal"/>
        <w:ind w:firstLine="540"/>
        <w:jc w:val="both"/>
      </w:pPr>
      <w:r>
        <w:t>К информации, запрещенной для распространения среди детей, относится информация:</w:t>
      </w:r>
    </w:p>
    <w:p w:rsidR="00BC068D" w:rsidRDefault="00BC068D">
      <w:pPr>
        <w:pStyle w:val="ConsPlusNormal"/>
        <w:ind w:firstLine="540"/>
        <w:jc w:val="both"/>
      </w:pPr>
      <w:r>
        <w:t>побуждающая детей к совершению действий, представляющих угрозу их жизни и (или) здоровью, в том числе к причинению вреда своему здоровью, самоубийству;</w:t>
      </w:r>
    </w:p>
    <w:p w:rsidR="00BC068D" w:rsidRDefault="00BC068D">
      <w:pPr>
        <w:pStyle w:val="ConsPlusNormal"/>
        <w:ind w:firstLine="540"/>
        <w:jc w:val="both"/>
      </w:pPr>
      <w:r>
        <w:t>способная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BC068D" w:rsidRDefault="00BC068D">
      <w:pPr>
        <w:pStyle w:val="ConsPlusNormal"/>
        <w:ind w:firstLine="540"/>
        <w:jc w:val="both"/>
      </w:pPr>
      <w:r>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законом;</w:t>
      </w:r>
    </w:p>
    <w:p w:rsidR="00BC068D" w:rsidRDefault="00BC068D">
      <w:pPr>
        <w:pStyle w:val="ConsPlusNormal"/>
        <w:ind w:firstLine="540"/>
        <w:jc w:val="both"/>
      </w:pPr>
      <w:r>
        <w:t>отрицающая семейные ценности и формирующая неуважение к родителям и (или) другим членам семьи;</w:t>
      </w:r>
    </w:p>
    <w:p w:rsidR="00BC068D" w:rsidRDefault="00BC068D">
      <w:pPr>
        <w:pStyle w:val="ConsPlusNormal"/>
        <w:ind w:firstLine="540"/>
        <w:jc w:val="both"/>
      </w:pPr>
      <w:r>
        <w:t>оправдывающая противоправное поведение;</w:t>
      </w:r>
    </w:p>
    <w:p w:rsidR="00BC068D" w:rsidRDefault="00BC068D">
      <w:pPr>
        <w:pStyle w:val="ConsPlusNormal"/>
        <w:ind w:firstLine="540"/>
        <w:jc w:val="both"/>
      </w:pPr>
      <w:r>
        <w:t>содержащая нецензурную брань;</w:t>
      </w:r>
    </w:p>
    <w:p w:rsidR="00BC068D" w:rsidRDefault="00BC068D">
      <w:pPr>
        <w:pStyle w:val="ConsPlusNormal"/>
        <w:ind w:firstLine="540"/>
        <w:jc w:val="both"/>
      </w:pPr>
      <w:r>
        <w:t>содержащая информацию порнографического характера.</w:t>
      </w:r>
    </w:p>
    <w:p w:rsidR="00BC068D" w:rsidRDefault="00BC068D">
      <w:pPr>
        <w:pStyle w:val="ConsPlusNormal"/>
        <w:ind w:firstLine="540"/>
        <w:jc w:val="both"/>
      </w:pPr>
      <w:r>
        <w:t>К информации, распространение которой среди детей определенных возрастных категорий ограничено, относится информация:</w:t>
      </w:r>
    </w:p>
    <w:p w:rsidR="00BC068D" w:rsidRDefault="00BC068D">
      <w:pPr>
        <w:pStyle w:val="ConsPlusNormal"/>
        <w:ind w:firstLine="540"/>
        <w:jc w:val="both"/>
      </w:pPr>
      <w:r>
        <w:t>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BC068D" w:rsidRDefault="00BC068D">
      <w:pPr>
        <w:pStyle w:val="ConsPlusNormal"/>
        <w:ind w:firstLine="540"/>
        <w:jc w:val="both"/>
      </w:pPr>
      <w:r>
        <w:t>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BC068D" w:rsidRDefault="00BC068D">
      <w:pPr>
        <w:pStyle w:val="ConsPlusNormal"/>
        <w:ind w:firstLine="540"/>
        <w:jc w:val="both"/>
      </w:pPr>
      <w:r>
        <w:t>представляемая в виде изображения или описания половых отношений между мужчиной и женщиной;</w:t>
      </w:r>
    </w:p>
    <w:p w:rsidR="00BC068D" w:rsidRDefault="00BC068D">
      <w:pPr>
        <w:pStyle w:val="ConsPlusNormal"/>
        <w:ind w:firstLine="540"/>
        <w:jc w:val="both"/>
      </w:pPr>
      <w:r>
        <w:t>содержащая бранные слова и выражения, не относящиеся к нецензурной брани.</w:t>
      </w:r>
    </w:p>
    <w:p w:rsidR="00BC068D" w:rsidRDefault="00BC068D">
      <w:pPr>
        <w:pStyle w:val="ConsPlusNormal"/>
        <w:ind w:firstLine="540"/>
        <w:jc w:val="both"/>
      </w:pPr>
      <w:r>
        <w:t>Классификация информационной продукции осуществляется ее производителями и (или) распространителями самостоятельно до начала ее оборота на территории Российской Федерации. Оцениваются:</w:t>
      </w:r>
    </w:p>
    <w:p w:rsidR="00BC068D" w:rsidRDefault="00BC068D">
      <w:pPr>
        <w:pStyle w:val="ConsPlusNormal"/>
        <w:ind w:firstLine="540"/>
        <w:jc w:val="both"/>
      </w:pPr>
      <w:r>
        <w:t>тематика, жанр, содержание и художественное оформление;</w:t>
      </w:r>
    </w:p>
    <w:p w:rsidR="00BC068D" w:rsidRDefault="00BC068D">
      <w:pPr>
        <w:pStyle w:val="ConsPlusNormal"/>
        <w:ind w:firstLine="540"/>
        <w:jc w:val="both"/>
      </w:pPr>
      <w:r>
        <w:t>особенности восприятия содержащейся в ней информации детьми определенной возрастной категории;</w:t>
      </w:r>
    </w:p>
    <w:p w:rsidR="00BC068D" w:rsidRDefault="00BC068D">
      <w:pPr>
        <w:pStyle w:val="ConsPlusNormal"/>
        <w:ind w:firstLine="540"/>
        <w:jc w:val="both"/>
      </w:pPr>
      <w:r>
        <w:t>вероятность причинения содержащейся в ней информацией вреда здоровью и (или) развитию детей.</w:t>
      </w:r>
    </w:p>
    <w:p w:rsidR="00BC068D" w:rsidRDefault="00BC068D">
      <w:pPr>
        <w:pStyle w:val="ConsPlusNormal"/>
        <w:ind w:firstLine="540"/>
        <w:jc w:val="both"/>
      </w:pPr>
      <w:r>
        <w:lastRenderedPageBreak/>
        <w:t>Классифицируется информация по следующим категориям:</w:t>
      </w:r>
    </w:p>
    <w:p w:rsidR="00BC068D" w:rsidRDefault="00BC068D">
      <w:pPr>
        <w:pStyle w:val="ConsPlusNormal"/>
        <w:ind w:firstLine="540"/>
        <w:jc w:val="both"/>
      </w:pPr>
      <w:r>
        <w:t>информационная продукция для детей, не достигших возраста шести лет;</w:t>
      </w:r>
    </w:p>
    <w:p w:rsidR="00BC068D" w:rsidRDefault="00BC068D">
      <w:pPr>
        <w:pStyle w:val="ConsPlusNormal"/>
        <w:ind w:firstLine="540"/>
        <w:jc w:val="both"/>
      </w:pPr>
      <w:r>
        <w:t>информационная продукция для детей, достигших возраста шести лет;</w:t>
      </w:r>
    </w:p>
    <w:p w:rsidR="00BC068D" w:rsidRDefault="00BC068D">
      <w:pPr>
        <w:pStyle w:val="ConsPlusNormal"/>
        <w:ind w:firstLine="540"/>
        <w:jc w:val="both"/>
      </w:pPr>
      <w:r>
        <w:t>информационная продукция для детей, достигших возраста двенадцати лет;</w:t>
      </w:r>
    </w:p>
    <w:p w:rsidR="00BC068D" w:rsidRDefault="00BC068D">
      <w:pPr>
        <w:pStyle w:val="ConsPlusNormal"/>
        <w:ind w:firstLine="540"/>
        <w:jc w:val="both"/>
      </w:pPr>
      <w:r>
        <w:t>информационная продукция для детей, достигших возраста шестнадцати лет;</w:t>
      </w:r>
    </w:p>
    <w:p w:rsidR="00BC068D" w:rsidRDefault="00BC068D">
      <w:pPr>
        <w:pStyle w:val="ConsPlusNormal"/>
        <w:ind w:firstLine="540"/>
        <w:jc w:val="both"/>
      </w:pPr>
      <w:r>
        <w:t>информационная продукция, запрещенная для детей.</w:t>
      </w:r>
    </w:p>
    <w:p w:rsidR="00BC068D" w:rsidRDefault="00BC068D">
      <w:pPr>
        <w:pStyle w:val="ConsPlusNormal"/>
        <w:ind w:firstLine="540"/>
        <w:jc w:val="both"/>
      </w:pPr>
      <w:r>
        <w:t>Результаты классификации размещаются на продукции соответствующих знаков информационной продукции. Так, например, к информационной продукции для детей, не достигших возраста шести лет, относится информация, не причиняющая вреда здоровью и (или) развитию детей, в том числе информационная продукция, содержащая оправданные ее жанром и (или) сюжетом эпизодические ненатуралистические изображение или описание физического и (или) психического насилия (за исключением сексуального насилия) при условии торжества добра над злом и выражения сострадания к жертве насилия и (или) осуждения насилия.</w:t>
      </w:r>
    </w:p>
    <w:p w:rsidR="00BC068D" w:rsidRDefault="00BC068D">
      <w:pPr>
        <w:pStyle w:val="ConsPlusNormal"/>
        <w:ind w:firstLine="540"/>
        <w:jc w:val="both"/>
      </w:pPr>
      <w:r>
        <w:t>Информационная продукция для детей, достигших возраста шести лет, может содержать:</w:t>
      </w:r>
    </w:p>
    <w:p w:rsidR="00BC068D" w:rsidRDefault="00BC068D">
      <w:pPr>
        <w:pStyle w:val="ConsPlusNormal"/>
        <w:ind w:firstLine="540"/>
        <w:jc w:val="both"/>
      </w:pPr>
      <w:r>
        <w:t>кратковременные и ненатуралистические изображение или описание заболеваний человека (за исключением тяжелых заболеваний) и (или) их последствий в форме, не унижающей человеческого достоинства;</w:t>
      </w:r>
    </w:p>
    <w:p w:rsidR="00BC068D" w:rsidRDefault="00BC068D">
      <w:pPr>
        <w:pStyle w:val="ConsPlusNormal"/>
        <w:ind w:firstLine="540"/>
        <w:jc w:val="both"/>
      </w:pPr>
      <w:r>
        <w:t>ненатуралистические изображение или описание несчастного случая, аварии, катастрофы либо ненасильственной смерти без демонстрации их последствий, которые могут вызывать у детей страх, ужас или панику;</w:t>
      </w:r>
    </w:p>
    <w:p w:rsidR="00BC068D" w:rsidRDefault="00BC068D">
      <w:pPr>
        <w:pStyle w:val="ConsPlusNormal"/>
        <w:ind w:firstLine="540"/>
        <w:jc w:val="both"/>
      </w:pPr>
      <w:r>
        <w:t>не побуждающие к совершению антиобщественных действий и (или) преступлений эпизодические изображение или описание этих действий и (или) преступлений при условии, что не обосновывается и не оправдывается их допустимость и выражается отрицательное, осуждающее отношение к лицам, их совершающим.</w:t>
      </w:r>
    </w:p>
    <w:p w:rsidR="00BC068D" w:rsidRDefault="00BC068D">
      <w:pPr>
        <w:pStyle w:val="ConsPlusNormal"/>
        <w:ind w:firstLine="540"/>
        <w:jc w:val="both"/>
      </w:pPr>
      <w:r>
        <w:t>Информационная продукция для детей, достигших возраста 12 лет, может содержать:</w:t>
      </w:r>
    </w:p>
    <w:p w:rsidR="00BC068D" w:rsidRDefault="00BC068D">
      <w:pPr>
        <w:pStyle w:val="ConsPlusNormal"/>
        <w:ind w:firstLine="540"/>
        <w:jc w:val="both"/>
      </w:pPr>
      <w:r>
        <w:t>эпизодические 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
    <w:p w:rsidR="00BC068D" w:rsidRDefault="00BC068D">
      <w:pPr>
        <w:pStyle w:val="ConsPlusNormal"/>
        <w:ind w:firstLine="540"/>
        <w:jc w:val="both"/>
      </w:pPr>
      <w:r>
        <w:t>изображение или описание, не побуждающие к совершению антиобщественных действий (в том числе к потреблению алкогольной и спиртосодержащей продукции, пива и напитков, изготавливаемых на его основе, участию в азартных играх, занятию бродяжничеством или попрошайничеством), эпизодическое упоминание (без демонстрации) наркотических средств, психотропных и (или) одурманивающих веществ, табачных изделий при условии, что не обосновывается и не оправдывается допустимость антиобщественных действий, выражается отрицательное, осуждающее отношение к ним и содержится указание на опасность потребления указанных продукции, средств, веществ, изделий;</w:t>
      </w:r>
    </w:p>
    <w:p w:rsidR="00BC068D" w:rsidRDefault="00BC068D">
      <w:pPr>
        <w:pStyle w:val="ConsPlusNormal"/>
        <w:ind w:firstLine="540"/>
        <w:jc w:val="both"/>
      </w:pPr>
      <w:r>
        <w:t>не эксплуатирующие интереса к сексу и не носящие возбуждающего или оскорбительного характера эпизодические ненатуралистические изображение или описание половых отношений между мужчиной и женщиной, за исключением изображения или описания действий сексуального характера.</w:t>
      </w:r>
    </w:p>
    <w:p w:rsidR="00BC068D" w:rsidRDefault="00BC068D">
      <w:pPr>
        <w:pStyle w:val="ConsPlusNormal"/>
        <w:ind w:firstLine="540"/>
        <w:jc w:val="both"/>
      </w:pPr>
      <w:r>
        <w:t>Наконец, информационная продукция для детей, достигших возраста 16 лет, может содержать:</w:t>
      </w:r>
    </w:p>
    <w:p w:rsidR="00BC068D" w:rsidRDefault="00BC068D">
      <w:pPr>
        <w:pStyle w:val="ConsPlusNormal"/>
        <w:ind w:firstLine="540"/>
        <w:jc w:val="both"/>
      </w:pPr>
      <w:r>
        <w:t>изображение или описание несчастного случая, аварии, катастрофы, заболевания, смерти без натуралистического показа их последствий, которые могут вызывать у детей страх, ужас или панику;</w:t>
      </w:r>
    </w:p>
    <w:p w:rsidR="00BC068D" w:rsidRDefault="00BC068D">
      <w:pPr>
        <w:pStyle w:val="ConsPlusNormal"/>
        <w:ind w:firstLine="540"/>
        <w:jc w:val="both"/>
      </w:pPr>
      <w:r>
        <w:t>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
    <w:p w:rsidR="00BC068D" w:rsidRDefault="00BC068D">
      <w:pPr>
        <w:pStyle w:val="ConsPlusNormal"/>
        <w:ind w:firstLine="540"/>
        <w:jc w:val="both"/>
      </w:pPr>
      <w:r>
        <w:t xml:space="preserve">информация о наркотических средствах или о психотропных и (или) об одурманивающих веществах (без их демонстрации), об опасных последствиях их потребления с демонстрацией </w:t>
      </w:r>
      <w:r>
        <w:lastRenderedPageBreak/>
        <w:t>таких случаев при условии, что выражается отрицательное или осуждающее отношение к потреблению таких средств или веществ и содержится указание на опасность их потребления;</w:t>
      </w:r>
    </w:p>
    <w:p w:rsidR="00BC068D" w:rsidRDefault="00BC068D">
      <w:pPr>
        <w:pStyle w:val="ConsPlusNormal"/>
        <w:ind w:firstLine="540"/>
        <w:jc w:val="both"/>
      </w:pPr>
      <w:r>
        <w:t>отдельные бранные слова и (или) выражения, не относящиеся к нецензурной брани;</w:t>
      </w:r>
    </w:p>
    <w:p w:rsidR="00BC068D" w:rsidRDefault="00BC068D">
      <w:pPr>
        <w:pStyle w:val="ConsPlusNormal"/>
        <w:ind w:firstLine="540"/>
        <w:jc w:val="both"/>
      </w:pPr>
      <w:r>
        <w:t>не эксплуатирующие интереса к сексу и не носящие оскорбительного характера изображение или описание половых отношений между мужчиной и женщиной, за исключением изображения или описания действий сексуального характера.</w:t>
      </w:r>
    </w:p>
    <w:p w:rsidR="00BC068D" w:rsidRDefault="00BC068D">
      <w:pPr>
        <w:pStyle w:val="ConsPlusNormal"/>
        <w:ind w:firstLine="540"/>
        <w:jc w:val="both"/>
      </w:pPr>
      <w:r>
        <w:t>Без информационной продукции могут выпускаться в оборот:</w:t>
      </w:r>
    </w:p>
    <w:p w:rsidR="00BC068D" w:rsidRDefault="00BC068D">
      <w:pPr>
        <w:pStyle w:val="ConsPlusNormal"/>
        <w:ind w:firstLine="540"/>
        <w:jc w:val="both"/>
      </w:pPr>
      <w:r>
        <w:t>учебники и учебные пособия, рекомендуемые или допускаемые к использованию в образовательном процессе в соответствии с законодательством РФ в области образования;</w:t>
      </w:r>
    </w:p>
    <w:p w:rsidR="00BC068D" w:rsidRDefault="00BC068D">
      <w:pPr>
        <w:pStyle w:val="ConsPlusNormal"/>
        <w:ind w:firstLine="540"/>
        <w:jc w:val="both"/>
      </w:pPr>
      <w:r>
        <w:t>телепрограммы, телепередачи, транслируемые в эфире без предварительной записи;</w:t>
      </w:r>
    </w:p>
    <w:p w:rsidR="00BC068D" w:rsidRDefault="00BC068D">
      <w:pPr>
        <w:pStyle w:val="ConsPlusNormal"/>
        <w:ind w:firstLine="540"/>
        <w:jc w:val="both"/>
      </w:pPr>
      <w:r>
        <w:t>информационная продукция, распространяемая посредством радиовещания;</w:t>
      </w:r>
    </w:p>
    <w:p w:rsidR="00BC068D" w:rsidRDefault="00BC068D">
      <w:pPr>
        <w:pStyle w:val="ConsPlusNormal"/>
        <w:ind w:firstLine="540"/>
        <w:jc w:val="both"/>
      </w:pPr>
      <w:r>
        <w:t>информационная продукция, демонстрируемая посредством зрелищных мероприятий;</w:t>
      </w:r>
    </w:p>
    <w:p w:rsidR="00BC068D" w:rsidRDefault="00BC068D">
      <w:pPr>
        <w:pStyle w:val="ConsPlusNormal"/>
        <w:ind w:firstLine="540"/>
        <w:jc w:val="both"/>
      </w:pPr>
      <w:r>
        <w:t>периодические печатные издания, специализирующиеся на распространении информации общественно-политического или производственно-практического характера.</w:t>
      </w:r>
    </w:p>
    <w:p w:rsidR="00BC068D" w:rsidRDefault="00BC068D">
      <w:pPr>
        <w:pStyle w:val="ConsPlusNormal"/>
        <w:ind w:firstLine="540"/>
        <w:jc w:val="both"/>
      </w:pPr>
      <w:r>
        <w:t>До начала демонстрации посредством зрелищного мероприятия информационной продукции ей присваивается знак информационной продукции. В случае демонстрации нескольких видов информационной продукции для детей разных возрастных категорий указанный знак должен соответствовать информационной продукции для детей старшей возрастной категории. Указанный знак размещается на афишах и иных объявлениях о проведении зрелищного мероприятия, а также на входных билетах, приглашениях и иных документах, предоставляющих право его посещения.</w:t>
      </w:r>
    </w:p>
    <w:p w:rsidR="00BC068D" w:rsidRDefault="00BC068D">
      <w:pPr>
        <w:pStyle w:val="ConsPlusNormal"/>
        <w:ind w:firstLine="540"/>
        <w:jc w:val="both"/>
      </w:pPr>
      <w:r>
        <w:t>В прокатном удостоверении аудиовизуального произведения, в свидетельстве о регистрации в качестве средства массовой информации теле- и радиопрограммы, периодического печатного издания для детей должны содержаться сведения о категории данной информационной продукции.</w:t>
      </w:r>
    </w:p>
    <w:p w:rsidR="00BC068D" w:rsidRDefault="00BC068D">
      <w:pPr>
        <w:pStyle w:val="ConsPlusNormal"/>
        <w:ind w:firstLine="540"/>
        <w:jc w:val="both"/>
      </w:pPr>
      <w:r>
        <w:t>Знак информационной продукции не проставляется на печатную продукцию, выпущенную в оборот до 1 сентября 2012 г.</w:t>
      </w:r>
    </w:p>
    <w:p w:rsidR="00BC068D" w:rsidRDefault="00BC068D">
      <w:pPr>
        <w:pStyle w:val="ConsPlusNormal"/>
        <w:ind w:firstLine="540"/>
        <w:jc w:val="both"/>
      </w:pPr>
      <w:r>
        <w:t>Информация, побуждающая к причинению вреда своему здоровью, самоубийству, способная развить порочные наклонности (алкоголизм, наркоманию, занятие проституцией, бродяжничеством или попрошайничеством), оправдывающая насилие и жестокость, противоправное поведение, отрицающая семейные ценности, содержащая нецензурную брань и порнографию не может транслироваться по телевидению и радио с 04.00 до 23.00 (кроме платных каналов).</w:t>
      </w:r>
    </w:p>
    <w:p w:rsidR="00BC068D" w:rsidRDefault="00BC068D">
      <w:pPr>
        <w:pStyle w:val="ConsPlusNormal"/>
        <w:ind w:firstLine="540"/>
        <w:jc w:val="both"/>
      </w:pPr>
      <w:r>
        <w:t>Нарушение законодательства о защите детей от информации, причиняющей вред их здоровью и (или) развитию, влечет за собой ответственность в соответствии с законодательством РФ.</w:t>
      </w:r>
    </w:p>
    <w:p w:rsidR="00BC068D" w:rsidRDefault="00BC068D">
      <w:pPr>
        <w:pStyle w:val="ConsPlusNormal"/>
        <w:ind w:firstLine="540"/>
        <w:jc w:val="both"/>
      </w:pPr>
      <w:hyperlink r:id="rId67" w:history="1">
        <w:r>
          <w:rPr>
            <w:color w:val="0000FF"/>
          </w:rPr>
          <w:t>Статья 14.1</w:t>
        </w:r>
      </w:hyperlink>
      <w:r>
        <w:t xml:space="preserve"> Закона о гарантиях прав ребенка устанавливает перечень мер, призванных содействовать физическому, интеллектуальному, психическому, духовному и нравственному развитию детей. В этом содействии задействованы не только родители. Этим должны заниматься, в частности:</w:t>
      </w:r>
    </w:p>
    <w:p w:rsidR="00BC068D" w:rsidRDefault="00BC068D">
      <w:pPr>
        <w:pStyle w:val="ConsPlusNormal"/>
        <w:ind w:firstLine="540"/>
        <w:jc w:val="both"/>
      </w:pPr>
      <w:r>
        <w:t>органы местного самоуправления;</w:t>
      </w:r>
    </w:p>
    <w:p w:rsidR="00BC068D" w:rsidRDefault="00BC068D">
      <w:pPr>
        <w:pStyle w:val="ConsPlusNormal"/>
        <w:ind w:firstLine="540"/>
        <w:jc w:val="both"/>
      </w:pPr>
      <w:r>
        <w:t>органы законодательной и исполнительной власти субъекта РФ;</w:t>
      </w:r>
    </w:p>
    <w:p w:rsidR="00BC068D" w:rsidRDefault="00BC068D">
      <w:pPr>
        <w:pStyle w:val="ConsPlusNormal"/>
        <w:ind w:firstLine="540"/>
        <w:jc w:val="both"/>
      </w:pPr>
      <w:r>
        <w:t>органы законодательной и исполнительной власти Российской Федерации;</w:t>
      </w:r>
    </w:p>
    <w:p w:rsidR="00BC068D" w:rsidRDefault="00BC068D">
      <w:pPr>
        <w:pStyle w:val="ConsPlusNormal"/>
        <w:ind w:firstLine="540"/>
        <w:jc w:val="both"/>
      </w:pPr>
      <w:r>
        <w:t>юридические лица и граждане, осуществляющие предпринимательскую деятельность без образования юридического лица, которые заняты реализацией алкогольной продукции, пива и напитков, изготавливаемых на его основе, товаров только сексуального характера, в пивных ресторанах, винных барах, пивных барах, рюмочных, в других подобных местах;</w:t>
      </w:r>
    </w:p>
    <w:p w:rsidR="00BC068D" w:rsidRDefault="00BC068D">
      <w:pPr>
        <w:pStyle w:val="ConsPlusNormal"/>
        <w:ind w:firstLine="540"/>
        <w:jc w:val="both"/>
      </w:pPr>
      <w:r>
        <w:t>юридические лица и граждане, осуществляющие предпринимательскую деятельность без образования юридического лица, осуществляющие торговлю в общественных местах, услуги в области пользования сетью Интернет, услуги в области развлечений, досуга;</w:t>
      </w:r>
    </w:p>
    <w:p w:rsidR="00BC068D" w:rsidRDefault="00BC068D">
      <w:pPr>
        <w:pStyle w:val="ConsPlusNormal"/>
        <w:ind w:firstLine="540"/>
        <w:jc w:val="both"/>
      </w:pPr>
      <w:r>
        <w:t>лица, осуществляющие мероприятия по образованию, воспитанию, развитию, охране здоровья, социальной защите и социальному обслуживанию детей, содействию их социальной адаптации, социальной реабилитации и подобные мероприятия с участием детей, например центры реабилитации, дома-интернаты;</w:t>
      </w:r>
    </w:p>
    <w:p w:rsidR="00BC068D" w:rsidRDefault="00BC068D">
      <w:pPr>
        <w:pStyle w:val="ConsPlusNormal"/>
        <w:ind w:firstLine="540"/>
        <w:jc w:val="both"/>
      </w:pPr>
      <w:r>
        <w:lastRenderedPageBreak/>
        <w:t>органы внутренних дел;</w:t>
      </w:r>
    </w:p>
    <w:p w:rsidR="00BC068D" w:rsidRDefault="00BC068D">
      <w:pPr>
        <w:pStyle w:val="ConsPlusNormal"/>
        <w:ind w:firstLine="540"/>
        <w:jc w:val="both"/>
      </w:pPr>
      <w:r>
        <w:t>специализированные учреждения для несовершеннолетних, нуждающихся в социальной реабилитации.</w:t>
      </w:r>
    </w:p>
    <w:p w:rsidR="00BC068D" w:rsidRDefault="00BC068D">
      <w:pPr>
        <w:pStyle w:val="ConsPlusNormal"/>
        <w:ind w:firstLine="540"/>
        <w:jc w:val="both"/>
      </w:pPr>
      <w:r>
        <w:t>Так, на уровне субъектов РФ принимаются законы, устанавливающие меры по недопущению нахождения детей на объектах, предназначенных для реализации товаров только сексуального характера, в пивных ресторанах, винных барах, пивных барах, рюмочных, в других местах, а также в иных местах, нахождение в которых может причинить вред здоровью детей, их физическому, интеллектуальному, психическому, духовному и нравственному развитию.</w:t>
      </w:r>
    </w:p>
    <w:p w:rsidR="00BC068D" w:rsidRDefault="00BC068D">
      <w:pPr>
        <w:pStyle w:val="ConsPlusNormal"/>
        <w:ind w:firstLine="540"/>
        <w:jc w:val="both"/>
      </w:pPr>
      <w:r>
        <w:t>Нахождение детей в перечисленных заведениях запрещено вне зависимости от времени суток, причем в подобные заведения дети не должны допускаться даже в сопровождении взрослых.</w:t>
      </w:r>
    </w:p>
    <w:p w:rsidR="00BC068D" w:rsidRDefault="00BC068D">
      <w:pPr>
        <w:pStyle w:val="ConsPlusNormal"/>
        <w:ind w:firstLine="540"/>
        <w:jc w:val="both"/>
      </w:pPr>
      <w:r>
        <w:t xml:space="preserve">В ряде субъектов приняты законы, запрещающие </w:t>
      </w:r>
      <w:r>
        <w:rPr>
          <w:b/>
        </w:rPr>
        <w:t>ребенку до 18 лет находиться в ночное время в общественных местах без родителей</w:t>
      </w:r>
      <w:r>
        <w:t>. Общественными признаются следующие места: улицы, стадионы, парки, скверы, транспортные средства общего пользования,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сети Интернет, а также для реализации услуг в сфере торговли и общественного питания (организации или пункты), для развлечений, досуга, где в установленном законом порядке предусмотрена розничная продажа алкогольной продукции, пива и напитков, изготавливаемых на его основе, и иные.</w:t>
      </w:r>
    </w:p>
    <w:p w:rsidR="00BC068D" w:rsidRDefault="00BC068D">
      <w:pPr>
        <w:pStyle w:val="ConsPlusNormal"/>
        <w:ind w:firstLine="540"/>
        <w:jc w:val="both"/>
      </w:pPr>
      <w:r>
        <w:t>Общественными местами считаются общественные дискотеки, кафе, рестораны, бары и другие увеселительные заведения, в некоторые из которых вход для детей, не достигших 18 лет, вообще запрещен, даже в сопровождении взрослых.</w:t>
      </w:r>
    </w:p>
    <w:p w:rsidR="00BC068D" w:rsidRDefault="00BC068D">
      <w:pPr>
        <w:pStyle w:val="ConsPlusNormal"/>
        <w:ind w:firstLine="540"/>
        <w:jc w:val="both"/>
      </w:pPr>
      <w:r>
        <w:rPr>
          <w:b/>
        </w:rPr>
        <w:t>Не являются общественными местами</w:t>
      </w:r>
      <w:r>
        <w:t xml:space="preserve"> помещения для постоянного или временного проживания лиц, например квартиры, гостиницы, огороженные дворы частных домов.</w:t>
      </w:r>
    </w:p>
    <w:p w:rsidR="00BC068D" w:rsidRDefault="00BC068D">
      <w:pPr>
        <w:pStyle w:val="ConsPlusNormal"/>
        <w:ind w:firstLine="540"/>
        <w:jc w:val="both"/>
      </w:pPr>
      <w:r>
        <w:t>Ребенок имеет право на пребывание в общественных местах в ночное время после 22.00 только при условии его сопровождения родителями (опекунами или попечителями), родственниками (старшими братьями или сестрами, бабушкой, тетей, дедушкой, дядей и др.), знакомыми или другими взрослыми, которым родитель такого ребенка (опекун или попечитель) доверил сопровождать своего ребенка. Письменная доверенность, правда, не нужна, достаточно устной договоренности.</w:t>
      </w:r>
    </w:p>
    <w:p w:rsidR="00BC068D" w:rsidRDefault="00BC068D">
      <w:pPr>
        <w:pStyle w:val="ConsPlusNormal"/>
        <w:ind w:firstLine="540"/>
        <w:jc w:val="both"/>
      </w:pPr>
      <w:r>
        <w:t>Если речь идет о детских лагерях, турбазах и т.д., то за детей отвечают воспитатели, вожатые или работники администрации организации или учреждения, организующих временное пребывание детей. Договоренность о временной передаче детей на время таких мероприятий между родителями и организацией оформляется в виде письменного договора или расписки.</w:t>
      </w:r>
    </w:p>
    <w:p w:rsidR="00BC068D" w:rsidRDefault="00BC068D">
      <w:pPr>
        <w:pStyle w:val="ConsPlusNormal"/>
        <w:ind w:firstLine="540"/>
        <w:jc w:val="both"/>
      </w:pPr>
      <w:r>
        <w:t>Детям запрещается находиться в ночное время без сопровождения родителей (лиц, их заменяющих) или лиц, осуществляющих мероприятия с участием детей, в транспортных средствах общего пользования, в том числе в поездах, электричках, автобусах, маршрутных такси.</w:t>
      </w:r>
    </w:p>
    <w:p w:rsidR="00BC068D" w:rsidRDefault="00BC068D">
      <w:pPr>
        <w:pStyle w:val="ConsPlusNormal"/>
        <w:ind w:firstLine="540"/>
        <w:jc w:val="both"/>
      </w:pPr>
      <w:r>
        <w:t>Порядок уведомления родителей в случае обнаружения ребенка в перечисленных местах, а также порядок доставления такого ребенка его родителям либо в специализированные учреждения для несовершеннолетних устанавливается на региональном уровне.</w:t>
      </w:r>
    </w:p>
    <w:p w:rsidR="00BC068D" w:rsidRDefault="00BC068D">
      <w:pPr>
        <w:pStyle w:val="ConsPlusNormal"/>
        <w:ind w:firstLine="540"/>
        <w:jc w:val="both"/>
      </w:pPr>
      <w:r>
        <w:t>При обнаружении ребенка в неположенном месте или в неположенное время без сопровождения взрослых составляется соответствующий документ. Как правило, передача ребенка сопровождается составлением и подписанием акта о передаче ребенка.</w:t>
      </w:r>
    </w:p>
    <w:p w:rsidR="00BC068D" w:rsidRDefault="00BC068D">
      <w:pPr>
        <w:pStyle w:val="ConsPlusNormal"/>
        <w:ind w:firstLine="540"/>
        <w:jc w:val="both"/>
      </w:pPr>
      <w:r>
        <w:t xml:space="preserve">Субъекты РФ могут устанавливать и накладывать на родителей (лиц, их заменяющих), а также юридических лиц или предпринимателей </w:t>
      </w:r>
      <w:r>
        <w:rPr>
          <w:b/>
        </w:rPr>
        <w:t>административные наказания</w:t>
      </w:r>
      <w:r>
        <w:t>.</w:t>
      </w:r>
    </w:p>
    <w:p w:rsidR="00BC068D" w:rsidRDefault="00BC068D">
      <w:pPr>
        <w:pStyle w:val="ConsPlusNormal"/>
        <w:ind w:firstLine="540"/>
        <w:jc w:val="both"/>
      </w:pPr>
      <w:r>
        <w:t>Любой ребенок может попасть в ситуацию, когда ему может потребоваться защита. Ребенок, который находится в трудной жизненной ситуации, может обратиться за помощью не только к родителям (опекунам, попечителям). Право представлять интересы ребенка предоставлено:</w:t>
      </w:r>
    </w:p>
    <w:p w:rsidR="00BC068D" w:rsidRDefault="00BC068D">
      <w:pPr>
        <w:pStyle w:val="ConsPlusNormal"/>
        <w:ind w:firstLine="540"/>
        <w:jc w:val="both"/>
      </w:pPr>
      <w:r>
        <w:t>работникам прокуратуры;</w:t>
      </w:r>
    </w:p>
    <w:p w:rsidR="00BC068D" w:rsidRDefault="00BC068D">
      <w:pPr>
        <w:pStyle w:val="ConsPlusNormal"/>
        <w:ind w:firstLine="540"/>
        <w:jc w:val="both"/>
      </w:pPr>
      <w:r>
        <w:t>образовательным учреждениям;</w:t>
      </w:r>
    </w:p>
    <w:p w:rsidR="00BC068D" w:rsidRDefault="00BC068D">
      <w:pPr>
        <w:pStyle w:val="ConsPlusNormal"/>
        <w:ind w:firstLine="540"/>
        <w:jc w:val="both"/>
      </w:pPr>
      <w:r>
        <w:t>медицинским учреждениям;</w:t>
      </w:r>
    </w:p>
    <w:p w:rsidR="00BC068D" w:rsidRDefault="00BC068D">
      <w:pPr>
        <w:pStyle w:val="ConsPlusNormal"/>
        <w:ind w:firstLine="540"/>
        <w:jc w:val="both"/>
      </w:pPr>
      <w:r>
        <w:t>учреждениям по социальной защите и социальному обслуживанию ребенка;</w:t>
      </w:r>
    </w:p>
    <w:p w:rsidR="00BC068D" w:rsidRDefault="00BC068D">
      <w:pPr>
        <w:pStyle w:val="ConsPlusNormal"/>
        <w:ind w:firstLine="540"/>
        <w:jc w:val="both"/>
      </w:pPr>
      <w:r>
        <w:t>Уполномоченному при Президенте РФ по правам ребенка;</w:t>
      </w:r>
    </w:p>
    <w:p w:rsidR="00BC068D" w:rsidRDefault="00BC068D">
      <w:pPr>
        <w:pStyle w:val="ConsPlusNormal"/>
        <w:ind w:firstLine="540"/>
        <w:jc w:val="both"/>
      </w:pPr>
      <w:r>
        <w:lastRenderedPageBreak/>
        <w:t>уполномоченному по правам ребенка в соответствующем субъекте РФ.</w:t>
      </w:r>
    </w:p>
    <w:p w:rsidR="00BC068D" w:rsidRDefault="00BC068D">
      <w:pPr>
        <w:pStyle w:val="ConsPlusNormal"/>
        <w:ind w:firstLine="540"/>
        <w:jc w:val="both"/>
      </w:pPr>
      <w:r>
        <w:t>Если речь идет о судебной защите, то в качестве истцов за защитой своих прав могут обращаться законные представители детей, опекуны (попечители), органы опеки и попечительства и прокурор. Законными представителями несовершеннолетних могут являться родители, усыновители, опекуны, попечители или иные лица, которым это право предоставлено федеральным законом (</w:t>
      </w:r>
      <w:hyperlink r:id="rId68" w:history="1">
        <w:r>
          <w:rPr>
            <w:color w:val="0000FF"/>
          </w:rPr>
          <w:t>ч. 1 ст. 52</w:t>
        </w:r>
      </w:hyperlink>
      <w:r>
        <w:t xml:space="preserve"> ГПК РФ).</w:t>
      </w:r>
    </w:p>
    <w:p w:rsidR="00BC068D" w:rsidRDefault="00BC068D">
      <w:pPr>
        <w:pStyle w:val="ConsPlusNormal"/>
        <w:ind w:firstLine="540"/>
        <w:jc w:val="both"/>
      </w:pPr>
      <w:r>
        <w:t>Органы опеки и попечительства защищают права и интересы детей-сирот и детей, оставшихся без попечения родителей.</w:t>
      </w:r>
    </w:p>
    <w:p w:rsidR="00BC068D" w:rsidRDefault="00BC068D">
      <w:pPr>
        <w:pStyle w:val="ConsPlusNormal"/>
        <w:ind w:firstLine="540"/>
        <w:jc w:val="both"/>
      </w:pPr>
      <w:r>
        <w:t xml:space="preserve">Следует отметить, что во всех судебных и некоторых внесудебных процедурах, связанных с участием детей и защитой их прав и законных интересов, обязательным является </w:t>
      </w:r>
      <w:r>
        <w:rPr>
          <w:b/>
        </w:rPr>
        <w:t>учет мнения ребенка</w:t>
      </w:r>
      <w:r>
        <w:t>. Мнение ребенка учитывается при:</w:t>
      </w:r>
    </w:p>
    <w:p w:rsidR="00BC068D" w:rsidRDefault="00BC068D">
      <w:pPr>
        <w:pStyle w:val="ConsPlusNormal"/>
        <w:ind w:firstLine="540"/>
        <w:jc w:val="both"/>
      </w:pPr>
      <w:r>
        <w:t>выборе родителями образовательного учреждения, формы обучения (</w:t>
      </w:r>
      <w:hyperlink r:id="rId69" w:history="1">
        <w:r>
          <w:rPr>
            <w:color w:val="0000FF"/>
          </w:rPr>
          <w:t>п. 2 ст. 63</w:t>
        </w:r>
      </w:hyperlink>
      <w:r>
        <w:t xml:space="preserve"> СК РФ);</w:t>
      </w:r>
    </w:p>
    <w:p w:rsidR="00BC068D" w:rsidRDefault="00BC068D">
      <w:pPr>
        <w:pStyle w:val="ConsPlusNormal"/>
        <w:ind w:firstLine="540"/>
        <w:jc w:val="both"/>
      </w:pPr>
      <w:r>
        <w:t>разрешении родителями вопросов, касающихся семейного воспитания детей, их образования (</w:t>
      </w:r>
      <w:hyperlink r:id="rId70" w:history="1">
        <w:r>
          <w:rPr>
            <w:color w:val="0000FF"/>
          </w:rPr>
          <w:t>п. 2 ст. 65</w:t>
        </w:r>
      </w:hyperlink>
      <w:r>
        <w:t xml:space="preserve"> СК РФ);</w:t>
      </w:r>
    </w:p>
    <w:p w:rsidR="00BC068D" w:rsidRDefault="00BC068D">
      <w:pPr>
        <w:pStyle w:val="ConsPlusNormal"/>
        <w:ind w:firstLine="540"/>
        <w:jc w:val="both"/>
      </w:pPr>
      <w:r>
        <w:t>разрешении судом спора о месте жительства детей при раздельном проживании родителей (</w:t>
      </w:r>
      <w:hyperlink r:id="rId71" w:history="1">
        <w:r>
          <w:rPr>
            <w:color w:val="0000FF"/>
          </w:rPr>
          <w:t>п. 3 ст. 65</w:t>
        </w:r>
      </w:hyperlink>
      <w:r>
        <w:t xml:space="preserve"> СК РФ);</w:t>
      </w:r>
    </w:p>
    <w:p w:rsidR="00BC068D" w:rsidRDefault="00BC068D">
      <w:pPr>
        <w:pStyle w:val="ConsPlusNormal"/>
        <w:ind w:firstLine="540"/>
        <w:jc w:val="both"/>
      </w:pPr>
      <w:r>
        <w:t>рассмотрении иска родственников ребенка об устранении препятствий к общению с ним (</w:t>
      </w:r>
      <w:hyperlink r:id="rId72" w:history="1">
        <w:r>
          <w:rPr>
            <w:color w:val="0000FF"/>
          </w:rPr>
          <w:t>п. 3 ст. 67</w:t>
        </w:r>
      </w:hyperlink>
      <w:r>
        <w:t xml:space="preserve"> СК РФ);</w:t>
      </w:r>
    </w:p>
    <w:p w:rsidR="00BC068D" w:rsidRDefault="00BC068D">
      <w:pPr>
        <w:pStyle w:val="ConsPlusNormal"/>
        <w:ind w:firstLine="540"/>
        <w:jc w:val="both"/>
      </w:pPr>
      <w:r>
        <w:t>рассмотрении иска родителей о возврате им детей (</w:t>
      </w:r>
      <w:hyperlink r:id="rId73" w:history="1">
        <w:r>
          <w:rPr>
            <w:color w:val="0000FF"/>
          </w:rPr>
          <w:t>п. 1 ст. 68</w:t>
        </w:r>
      </w:hyperlink>
      <w:r>
        <w:t xml:space="preserve"> СК РФ);</w:t>
      </w:r>
    </w:p>
    <w:p w:rsidR="00BC068D" w:rsidRDefault="00BC068D">
      <w:pPr>
        <w:pStyle w:val="ConsPlusNormal"/>
        <w:ind w:firstLine="540"/>
        <w:jc w:val="both"/>
      </w:pPr>
      <w:r>
        <w:t>отказе в иске о восстановлении в родительских правах (</w:t>
      </w:r>
      <w:hyperlink r:id="rId74" w:history="1">
        <w:r>
          <w:rPr>
            <w:color w:val="0000FF"/>
          </w:rPr>
          <w:t>п. 4 ст. 72</w:t>
        </w:r>
      </w:hyperlink>
      <w:r>
        <w:t xml:space="preserve"> СК РФ);</w:t>
      </w:r>
    </w:p>
    <w:p w:rsidR="00BC068D" w:rsidRDefault="00BC068D">
      <w:pPr>
        <w:pStyle w:val="ConsPlusNormal"/>
        <w:ind w:firstLine="540"/>
        <w:jc w:val="both"/>
      </w:pPr>
      <w:r>
        <w:t>отказе в удовлетворении иска об отмене ограничения родительских прав в судебном порядке (</w:t>
      </w:r>
      <w:hyperlink r:id="rId75" w:history="1">
        <w:r>
          <w:rPr>
            <w:color w:val="0000FF"/>
          </w:rPr>
          <w:t>п. 2 ст. 76</w:t>
        </w:r>
      </w:hyperlink>
      <w:r>
        <w:t xml:space="preserve"> СК РФ);</w:t>
      </w:r>
    </w:p>
    <w:p w:rsidR="00BC068D" w:rsidRDefault="00BC068D">
      <w:pPr>
        <w:pStyle w:val="ConsPlusNormal"/>
        <w:ind w:firstLine="540"/>
        <w:jc w:val="both"/>
      </w:pPr>
      <w:r>
        <w:t>рассмотрении дел об оспаривании записи об отцовстве (</w:t>
      </w:r>
      <w:hyperlink r:id="rId76" w:history="1">
        <w:r>
          <w:rPr>
            <w:color w:val="0000FF"/>
          </w:rPr>
          <w:t>п. 9</w:t>
        </w:r>
      </w:hyperlink>
      <w:r>
        <w:t xml:space="preserve"> Постановления Пленума Верховного Суда РФ от 25.10.1996 N 9 "О применении судами Семейного кодекса Российской Федерации при рассмотрении дел об установлении отцовства и о взыскании алиментов").</w:t>
      </w:r>
    </w:p>
    <w:p w:rsidR="00BC068D" w:rsidRDefault="00BC068D">
      <w:pPr>
        <w:pStyle w:val="ConsPlusNormal"/>
        <w:ind w:firstLine="540"/>
        <w:jc w:val="both"/>
      </w:pPr>
      <w:r>
        <w:t>Суд при рассмотрении дел, касающихся судьбы детей, обязан непосредственно исследовать доказательства по делу, в том числе:</w:t>
      </w:r>
    </w:p>
    <w:p w:rsidR="00BC068D" w:rsidRDefault="00BC068D">
      <w:pPr>
        <w:pStyle w:val="ConsPlusNormal"/>
        <w:ind w:firstLine="540"/>
        <w:jc w:val="both"/>
      </w:pPr>
      <w:r>
        <w:t>заслушать объяснения сторон и третьих лиц, показания свидетелей, заключения органа опеки и попечительства, консультации и пояснения специалистов;</w:t>
      </w:r>
    </w:p>
    <w:p w:rsidR="00BC068D" w:rsidRDefault="00BC068D">
      <w:pPr>
        <w:pStyle w:val="ConsPlusNormal"/>
        <w:ind w:firstLine="540"/>
        <w:jc w:val="both"/>
      </w:pPr>
      <w:r>
        <w:t>ознакомиться с письменными доказательствами;</w:t>
      </w:r>
    </w:p>
    <w:p w:rsidR="00BC068D" w:rsidRDefault="00BC068D">
      <w:pPr>
        <w:pStyle w:val="ConsPlusNormal"/>
        <w:ind w:firstLine="540"/>
        <w:jc w:val="both"/>
      </w:pPr>
      <w:r>
        <w:t>осмотреть вещественные доказательства;</w:t>
      </w:r>
    </w:p>
    <w:p w:rsidR="00BC068D" w:rsidRDefault="00BC068D">
      <w:pPr>
        <w:pStyle w:val="ConsPlusNormal"/>
        <w:ind w:firstLine="540"/>
        <w:jc w:val="both"/>
      </w:pPr>
      <w:r>
        <w:t>прослушать аудиозаписи и просмотреть видеозаписи.</w:t>
      </w:r>
    </w:p>
    <w:p w:rsidR="00BC068D" w:rsidRDefault="00BC068D">
      <w:pPr>
        <w:pStyle w:val="ConsPlusNormal"/>
        <w:ind w:firstLine="540"/>
        <w:jc w:val="both"/>
      </w:pPr>
      <w:r>
        <w:t>Если суд считает нужным не согласиться с мнением ребенка, то он должен сделать это аргументированно, обосновать причины такого несогласия. В любом случае суд должен принимать решение, с тем чтобы максимально обеспечить интересы ребенка. Например, по делам об усыновлении суд имеет право, если лицо по своим личным качествам подходит на роль усыновителя, пренебречь тем фактом, что его жилье не соответствует установленным санитарно-техническим нормам. Так или иначе, обязанность по установлению соответствия интересам ребенка возлагается на орган опеки и попечительства. Именно он готовит заключение об обоснованности усыновления и представляет его в суде (</w:t>
      </w:r>
      <w:hyperlink r:id="rId77" w:history="1">
        <w:r>
          <w:rPr>
            <w:color w:val="0000FF"/>
          </w:rPr>
          <w:t>п. 2 ст. 125</w:t>
        </w:r>
      </w:hyperlink>
      <w:r>
        <w:t xml:space="preserve"> СК РФ).</w:t>
      </w:r>
    </w:p>
    <w:p w:rsidR="00BC068D" w:rsidRDefault="00BC068D">
      <w:pPr>
        <w:pStyle w:val="ConsPlusNormal"/>
        <w:ind w:firstLine="540"/>
        <w:jc w:val="both"/>
      </w:pPr>
      <w:r>
        <w:t>Или еще один пример. Родители, как известно, вправе требовать возврата ребенка от любого лица, удерживающего его у себя не на основании закона или не на основании судебного решения. Однако, если суд при рассмотрении этого требования придет к выводу о том, что передача ребенка не отвечает интересам ребенка, он может отказать в удовлетворении иска (</w:t>
      </w:r>
      <w:hyperlink r:id="rId78" w:history="1">
        <w:r>
          <w:rPr>
            <w:color w:val="0000FF"/>
          </w:rPr>
          <w:t>п. 1 ст. 68</w:t>
        </w:r>
      </w:hyperlink>
      <w:r>
        <w:t xml:space="preserve"> СК РФ).</w:t>
      </w:r>
    </w:p>
    <w:p w:rsidR="00BC068D" w:rsidRDefault="00BC068D">
      <w:pPr>
        <w:pStyle w:val="ConsPlusNormal"/>
        <w:ind w:firstLine="540"/>
        <w:jc w:val="both"/>
      </w:pPr>
      <w:r>
        <w:t xml:space="preserve">Закон устанавливает </w:t>
      </w:r>
      <w:r>
        <w:rPr>
          <w:b/>
        </w:rPr>
        <w:t>дополнительные гарантии защиты прав детей при</w:t>
      </w:r>
      <w:r>
        <w:t>:</w:t>
      </w:r>
    </w:p>
    <w:p w:rsidR="00BC068D" w:rsidRDefault="00BC068D">
      <w:pPr>
        <w:pStyle w:val="ConsPlusNormal"/>
        <w:ind w:firstLine="540"/>
        <w:jc w:val="both"/>
      </w:pPr>
      <w:r>
        <w:t>регулировании внесудебных процедур, связанных с участием детей и (или) защитой их прав и законных интересов;</w:t>
      </w:r>
    </w:p>
    <w:p w:rsidR="00BC068D" w:rsidRDefault="00BC068D">
      <w:pPr>
        <w:pStyle w:val="ConsPlusNormal"/>
        <w:ind w:firstLine="540"/>
        <w:jc w:val="both"/>
      </w:pPr>
      <w:r>
        <w:t>принятии решений о наказаниях, которые могут применяться к несовершеннолетним, совершившим правонарушения.</w:t>
      </w:r>
    </w:p>
    <w:p w:rsidR="00BC068D" w:rsidRDefault="00BC068D">
      <w:pPr>
        <w:pStyle w:val="ConsPlusNormal"/>
        <w:ind w:firstLine="540"/>
        <w:jc w:val="both"/>
      </w:pPr>
      <w:r>
        <w:t>Так, судебные решения, вынесенные в отношении ребенка, должны учитывать свойства его личности, возраст, социальное положение. Кроме того, в отношении детей предусмотрена возможность замены уголовного преследования мерами воспитательного воздействия (</w:t>
      </w:r>
      <w:hyperlink r:id="rId79" w:history="1">
        <w:r>
          <w:rPr>
            <w:color w:val="0000FF"/>
          </w:rPr>
          <w:t>ст. 431</w:t>
        </w:r>
      </w:hyperlink>
      <w:r>
        <w:t xml:space="preserve"> УПК РФ). Такая замена возможна, если будет установлено, что исправление несовершеннолетнего </w:t>
      </w:r>
      <w:r>
        <w:lastRenderedPageBreak/>
        <w:t>обвиняемого может быть достигнуто без применения наказания.</w:t>
      </w:r>
    </w:p>
    <w:p w:rsidR="00BC068D" w:rsidRDefault="00BC068D">
      <w:pPr>
        <w:pStyle w:val="ConsPlusNormal"/>
        <w:ind w:firstLine="540"/>
        <w:jc w:val="both"/>
      </w:pPr>
      <w:r>
        <w:t xml:space="preserve">В некоторых регионах созданы так называемые </w:t>
      </w:r>
      <w:r>
        <w:rPr>
          <w:b/>
        </w:rPr>
        <w:t>ювенальные суды</w:t>
      </w:r>
      <w:r>
        <w:t>. Сама процедура адаптирована под детское восприятие (например, отсутствуют клетки, судьи называют обвиняемых по имени без употребления слова "подсудимый" и т.д.). Как правило, несовершеннолетних приговаривают к условным срокам, исправительным работам и к принудительному воспитанию в закрытой спецшколе.</w:t>
      </w:r>
    </w:p>
    <w:p w:rsidR="00BC068D" w:rsidRDefault="00BC068D">
      <w:pPr>
        <w:pStyle w:val="ConsPlusNormal"/>
        <w:ind w:firstLine="540"/>
        <w:jc w:val="both"/>
      </w:pPr>
      <w:r>
        <w:t>Закон устанавливает также особенности судебного порядка разрешения споров с участием несовершеннолетних. Вред, причиненный ребенку, должен возмещаться по тем же основаниям и на тех же условиях, что и вред, причиненный взрослому человеку. У ребенка может быть имущество, которое может пострадать, и здоровье, куда более хрупкое, чем здоровье взрослого. Ребенок также вправе получить возмещение морального вреда, т.е. компенсацию за нравственные и психические страдания. Так, в интересах детей предъявляются следующие иски о:</w:t>
      </w:r>
    </w:p>
    <w:p w:rsidR="00BC068D" w:rsidRDefault="00BC068D">
      <w:pPr>
        <w:pStyle w:val="ConsPlusNormal"/>
        <w:ind w:firstLine="540"/>
        <w:jc w:val="both"/>
      </w:pPr>
      <w:r>
        <w:t>возмещении ущерба, причиненного некачественным товаром, работой или услугой в соответствии с законодательством о защите прав потребителей;</w:t>
      </w:r>
    </w:p>
    <w:p w:rsidR="00BC068D" w:rsidRDefault="00BC068D">
      <w:pPr>
        <w:pStyle w:val="ConsPlusNormal"/>
        <w:ind w:firstLine="540"/>
        <w:jc w:val="both"/>
      </w:pPr>
      <w:r>
        <w:t>расторжении договоров купли-продажи вследствие нарушения договорных обязательств;</w:t>
      </w:r>
    </w:p>
    <w:p w:rsidR="00BC068D" w:rsidRDefault="00BC068D">
      <w:pPr>
        <w:pStyle w:val="ConsPlusNormal"/>
        <w:ind w:firstLine="540"/>
        <w:jc w:val="both"/>
      </w:pPr>
      <w:r>
        <w:t>взыскании морального вреда;</w:t>
      </w:r>
    </w:p>
    <w:p w:rsidR="00BC068D" w:rsidRDefault="00BC068D">
      <w:pPr>
        <w:pStyle w:val="ConsPlusNormal"/>
        <w:ind w:firstLine="540"/>
        <w:jc w:val="both"/>
      </w:pPr>
      <w:r>
        <w:t>возмещении ущерба, причиненного дорожно-транспортным происшествием;</w:t>
      </w:r>
    </w:p>
    <w:p w:rsidR="00BC068D" w:rsidRDefault="00BC068D">
      <w:pPr>
        <w:pStyle w:val="ConsPlusNormal"/>
        <w:ind w:firstLine="540"/>
        <w:jc w:val="both"/>
      </w:pPr>
      <w:r>
        <w:t>возмещении ущерба, нанесенного затоплением квартиры;</w:t>
      </w:r>
    </w:p>
    <w:p w:rsidR="00BC068D" w:rsidRDefault="00BC068D">
      <w:pPr>
        <w:pStyle w:val="ConsPlusNormal"/>
        <w:ind w:firstLine="540"/>
        <w:jc w:val="both"/>
      </w:pPr>
      <w:r>
        <w:t>возмещении вреда в связи со смертью кормильца.</w:t>
      </w:r>
    </w:p>
    <w:p w:rsidR="00BC068D" w:rsidRDefault="00BC068D">
      <w:pPr>
        <w:pStyle w:val="ConsPlusNormal"/>
        <w:ind w:firstLine="540"/>
        <w:jc w:val="both"/>
      </w:pPr>
      <w:r>
        <w:t>По достижении 14 лет ребенок может обратиться в суд сам. Однако, как правило, права ребенка защищает законный представитель, т.е. родитель. Часто возникают вопросы относительно того, кто должен отвечать за вред, причиненный ребенку в школе.</w:t>
      </w:r>
    </w:p>
    <w:p w:rsidR="00BC068D" w:rsidRDefault="00BC068D">
      <w:pPr>
        <w:pStyle w:val="ConsPlusNormal"/>
        <w:ind w:firstLine="540"/>
        <w:jc w:val="both"/>
      </w:pPr>
      <w:r>
        <w:t>Например, на перемене возникла драка, в результате один из детей получил травму. Общее правило таково: если вред причинен во время школьных занятий, т.е. в тот период, когда ребенок находился под надзором школы, то ответственность за вред должна нести школа, а не родители малолетнего причинителя вреда.</w:t>
      </w:r>
    </w:p>
    <w:p w:rsidR="00BC068D" w:rsidRDefault="00BC068D">
      <w:pPr>
        <w:pStyle w:val="ConsPlusNormal"/>
        <w:ind w:firstLine="540"/>
        <w:jc w:val="both"/>
      </w:pPr>
      <w:r>
        <w:t>Школа может быть освобождена от ответственности только в том случае, если в суде она доказала, что вред возник не по ее вине в осуществлении надзора.</w:t>
      </w:r>
    </w:p>
    <w:p w:rsidR="00BC068D" w:rsidRDefault="00BC068D">
      <w:pPr>
        <w:pStyle w:val="ConsPlusNormal"/>
        <w:ind w:firstLine="540"/>
        <w:jc w:val="both"/>
      </w:pPr>
      <w:r>
        <w:t>Если же родители не выполняют обязанности по защите прав ребенка, то в суд может обратиться представитель ребенка, назначенный ему органом опеки и попечительства, либо орган (организация), на который возложена обязанность по охране прав детей.</w:t>
      </w:r>
    </w:p>
    <w:p w:rsidR="00BC068D" w:rsidRDefault="00BC068D">
      <w:pPr>
        <w:pStyle w:val="ConsPlusNormal"/>
        <w:ind w:firstLine="540"/>
        <w:jc w:val="both"/>
      </w:pPr>
      <w:r>
        <w:t>Выше перечислены органы, осуществляющие защиту прав детей. Следует отметить, что круг полномочий у них различен.</w:t>
      </w:r>
    </w:p>
    <w:p w:rsidR="00BC068D" w:rsidRDefault="00BC068D">
      <w:pPr>
        <w:pStyle w:val="ConsPlusNormal"/>
        <w:ind w:firstLine="540"/>
        <w:jc w:val="both"/>
      </w:pPr>
      <w:r>
        <w:t xml:space="preserve">Например, </w:t>
      </w:r>
      <w:r>
        <w:rPr>
          <w:b/>
        </w:rPr>
        <w:t>прокурор</w:t>
      </w:r>
      <w:r>
        <w:t>. Он обязательный участник целого ряда дел, в том числе о лишении родительских прав, об отмене усыновления, о восстановлении в родительских правах, об ограничении родительских прав.</w:t>
      </w:r>
    </w:p>
    <w:p w:rsidR="00BC068D" w:rsidRDefault="00BC068D">
      <w:pPr>
        <w:pStyle w:val="ConsPlusNormal"/>
        <w:ind w:firstLine="540"/>
        <w:jc w:val="both"/>
      </w:pPr>
      <w:r>
        <w:rPr>
          <w:b/>
        </w:rPr>
        <w:t>Органы опеки и попечительства</w:t>
      </w:r>
      <w:r>
        <w:t xml:space="preserve"> обязаны уведомить прокурора об отобрании ребенка.</w:t>
      </w:r>
    </w:p>
    <w:p w:rsidR="00BC068D" w:rsidRDefault="00BC068D">
      <w:pPr>
        <w:pStyle w:val="ConsPlusNormal"/>
        <w:ind w:firstLine="540"/>
        <w:jc w:val="both"/>
      </w:pPr>
      <w:r>
        <w:t>Прокурор вправе обратиться в суд с заявлением в защиту прав, свобод и законных интересов или одного ребенка, или неопределенного круга лиц (</w:t>
      </w:r>
      <w:hyperlink r:id="rId80" w:history="1">
        <w:r>
          <w:rPr>
            <w:color w:val="0000FF"/>
          </w:rPr>
          <w:t>ст. 45</w:t>
        </w:r>
      </w:hyperlink>
      <w:r>
        <w:t xml:space="preserve"> ГПК РФ). Скажем, он вправе отстаивать в суде интересы целой школы.</w:t>
      </w:r>
    </w:p>
    <w:p w:rsidR="00BC068D" w:rsidRDefault="00BC068D">
      <w:pPr>
        <w:pStyle w:val="ConsPlusNormal"/>
        <w:ind w:firstLine="540"/>
        <w:jc w:val="both"/>
      </w:pPr>
      <w:r>
        <w:t>Прокурор защищает права граждан в следующих сферах:</w:t>
      </w:r>
    </w:p>
    <w:p w:rsidR="00BC068D" w:rsidRDefault="00BC068D">
      <w:pPr>
        <w:pStyle w:val="ConsPlusNormal"/>
        <w:ind w:firstLine="540"/>
        <w:jc w:val="both"/>
      </w:pPr>
      <w:r>
        <w:t>трудовые отношения и связанные с ними;</w:t>
      </w:r>
    </w:p>
    <w:p w:rsidR="00BC068D" w:rsidRDefault="00BC068D">
      <w:pPr>
        <w:pStyle w:val="ConsPlusNormal"/>
        <w:ind w:firstLine="540"/>
        <w:jc w:val="both"/>
      </w:pPr>
      <w:r>
        <w:t>защита семьи, материнства, отцовства и детства;</w:t>
      </w:r>
    </w:p>
    <w:p w:rsidR="00BC068D" w:rsidRDefault="00BC068D">
      <w:pPr>
        <w:pStyle w:val="ConsPlusNormal"/>
        <w:ind w:firstLine="540"/>
        <w:jc w:val="both"/>
      </w:pPr>
      <w:r>
        <w:t>социальная защита;</w:t>
      </w:r>
    </w:p>
    <w:p w:rsidR="00BC068D" w:rsidRDefault="00BC068D">
      <w:pPr>
        <w:pStyle w:val="ConsPlusNormal"/>
        <w:ind w:firstLine="540"/>
        <w:jc w:val="both"/>
      </w:pPr>
      <w:r>
        <w:t>жилищные права;</w:t>
      </w:r>
    </w:p>
    <w:p w:rsidR="00BC068D" w:rsidRDefault="00BC068D">
      <w:pPr>
        <w:pStyle w:val="ConsPlusNormal"/>
        <w:ind w:firstLine="540"/>
        <w:jc w:val="both"/>
      </w:pPr>
      <w:r>
        <w:t>охрана здоровья, включая медицинскую помощь;</w:t>
      </w:r>
    </w:p>
    <w:p w:rsidR="00BC068D" w:rsidRDefault="00BC068D">
      <w:pPr>
        <w:pStyle w:val="ConsPlusNormal"/>
        <w:ind w:firstLine="540"/>
        <w:jc w:val="both"/>
      </w:pPr>
      <w:r>
        <w:t>право на благоприятную окружающую среду;</w:t>
      </w:r>
    </w:p>
    <w:p w:rsidR="00BC068D" w:rsidRDefault="00BC068D">
      <w:pPr>
        <w:pStyle w:val="ConsPlusNormal"/>
        <w:ind w:firstLine="540"/>
        <w:jc w:val="both"/>
      </w:pPr>
      <w:r>
        <w:t>образование.</w:t>
      </w:r>
    </w:p>
    <w:p w:rsidR="00BC068D" w:rsidRDefault="00BC068D">
      <w:pPr>
        <w:pStyle w:val="ConsPlusNormal"/>
        <w:ind w:firstLine="540"/>
        <w:jc w:val="both"/>
      </w:pPr>
      <w:r>
        <w:t>Вообще, поскольку несовершеннолетние, как правило, не имеют самостоятельного источника доходов, то денежное возмещение вреда выплачивается родителями или законными представителями ребенка, виновного в причинении вреда.</w:t>
      </w:r>
    </w:p>
    <w:p w:rsidR="00BC068D" w:rsidRDefault="00BC068D">
      <w:pPr>
        <w:pStyle w:val="ConsPlusNormal"/>
        <w:ind w:firstLine="540"/>
        <w:jc w:val="both"/>
      </w:pPr>
      <w:r>
        <w:rPr>
          <w:b/>
        </w:rPr>
        <w:t>Обратите внимание</w:t>
      </w:r>
      <w:r>
        <w:t>, что государственная пошлина при рассмотрении исков о возмещении ребенку вреда, причиненного его здоровью, имуществу, а также морального вреда в судах не взимается.</w:t>
      </w:r>
    </w:p>
    <w:p w:rsidR="00BC068D" w:rsidRDefault="00BC068D">
      <w:pPr>
        <w:pStyle w:val="ConsPlusNormal"/>
        <w:ind w:firstLine="540"/>
        <w:jc w:val="both"/>
      </w:pPr>
      <w:r>
        <w:lastRenderedPageBreak/>
        <w:t xml:space="preserve">Итак, примем как должное: дети - это самостоятельные граждане, обладающие самостоятельными семейными правами. Государство не наделяет их этими правами, поскольку они принадлежат детям от рождения, но создает условия и устанавливает гарантии для охраны и защиты этих прав. Причем в </w:t>
      </w:r>
      <w:hyperlink r:id="rId81" w:history="1">
        <w:r>
          <w:rPr>
            <w:color w:val="0000FF"/>
          </w:rPr>
          <w:t>СК</w:t>
        </w:r>
      </w:hyperlink>
      <w:r>
        <w:t xml:space="preserve"> РФ установлен круг лиц, обязанных защищать права и интересы детей, и способы защиты.</w:t>
      </w:r>
    </w:p>
    <w:p w:rsidR="00BC068D" w:rsidRDefault="00BC068D">
      <w:pPr>
        <w:pStyle w:val="ConsPlusNormal"/>
        <w:ind w:firstLine="540"/>
        <w:jc w:val="both"/>
      </w:pPr>
    </w:p>
    <w:p w:rsidR="00BC068D" w:rsidRDefault="00BC068D">
      <w:pPr>
        <w:pStyle w:val="ConsPlusTitle"/>
        <w:jc w:val="center"/>
        <w:outlineLvl w:val="0"/>
      </w:pPr>
      <w:r>
        <w:t>Глава 2. КТО ОНИ - РОДИТЕЛИ?</w:t>
      </w:r>
    </w:p>
    <w:p w:rsidR="00BC068D" w:rsidRDefault="00BC068D">
      <w:pPr>
        <w:pStyle w:val="ConsPlusNormal"/>
        <w:ind w:firstLine="540"/>
        <w:jc w:val="both"/>
      </w:pPr>
    </w:p>
    <w:p w:rsidR="00BC068D" w:rsidRDefault="00BC068D">
      <w:pPr>
        <w:pStyle w:val="ConsPlusNormal"/>
        <w:ind w:firstLine="540"/>
        <w:jc w:val="both"/>
      </w:pPr>
      <w:r>
        <w:t>Родители - это те лица, которые обязаны заботиться о детях и их воспитании (</w:t>
      </w:r>
      <w:hyperlink r:id="rId82" w:history="1">
        <w:r>
          <w:rPr>
            <w:color w:val="0000FF"/>
          </w:rPr>
          <w:t>ст. 38</w:t>
        </w:r>
      </w:hyperlink>
      <w:r>
        <w:t xml:space="preserve"> Конституции РФ).</w:t>
      </w:r>
    </w:p>
    <w:p w:rsidR="00BC068D" w:rsidRDefault="00BC068D">
      <w:pPr>
        <w:pStyle w:val="ConsPlusNormal"/>
        <w:ind w:firstLine="540"/>
        <w:jc w:val="both"/>
      </w:pPr>
      <w:r>
        <w:t xml:space="preserve">Семейный кодекс РФ также обязывает родителей защищать права и интересы детей. Более того, согласно </w:t>
      </w:r>
      <w:hyperlink r:id="rId83" w:history="1">
        <w:r>
          <w:rPr>
            <w:color w:val="0000FF"/>
          </w:rPr>
          <w:t>ст. 64</w:t>
        </w:r>
      </w:hyperlink>
      <w:r>
        <w:t xml:space="preserve"> СК РФ 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w:t>
      </w:r>
      <w:r>
        <w:rPr>
          <w:b/>
        </w:rPr>
        <w:t>без специальных полномочий</w:t>
      </w:r>
      <w:r>
        <w:t xml:space="preserve"> (доверенностей). Серьезные обязанности и не менее серьезные права.</w:t>
      </w:r>
    </w:p>
    <w:p w:rsidR="00BC068D" w:rsidRDefault="00BC068D">
      <w:pPr>
        <w:pStyle w:val="ConsPlusNormal"/>
        <w:ind w:firstLine="540"/>
        <w:jc w:val="both"/>
      </w:pPr>
      <w:r>
        <w:t>Вопрос в том, кто должен этим заниматься и с какого времени. Вопрос не праздный, ведь сколько родителей пренебрегают своими родительскими обязанностями, например, до того момента, когда ребенок "вырастет и поймет"!</w:t>
      </w:r>
    </w:p>
    <w:p w:rsidR="00BC068D" w:rsidRDefault="00BC068D">
      <w:pPr>
        <w:pStyle w:val="ConsPlusNormal"/>
        <w:ind w:firstLine="540"/>
        <w:jc w:val="both"/>
      </w:pPr>
      <w:r>
        <w:t>Между тем родительские права и обязанности по отношению к ребенку возникают с его рождения. И основание для начала "родительской работы" весьма очевидное - рождение ребенка.</w:t>
      </w:r>
    </w:p>
    <w:p w:rsidR="00BC068D" w:rsidRDefault="00BC068D">
      <w:pPr>
        <w:pStyle w:val="ConsPlusNormal"/>
        <w:ind w:firstLine="540"/>
        <w:jc w:val="both"/>
      </w:pPr>
      <w:r>
        <w:t xml:space="preserve">Права и обязанности родителей основываются на </w:t>
      </w:r>
      <w:r>
        <w:rPr>
          <w:b/>
        </w:rPr>
        <w:t>происхождении детей</w:t>
      </w:r>
      <w:r>
        <w:t xml:space="preserve"> (от них), причем факт происхождения ребенка от родителя должен быть удостоверен в установленном законом порядке (</w:t>
      </w:r>
      <w:hyperlink r:id="rId84" w:history="1">
        <w:r>
          <w:rPr>
            <w:color w:val="0000FF"/>
          </w:rPr>
          <w:t>ст. 47</w:t>
        </w:r>
      </w:hyperlink>
      <w:r>
        <w:t xml:space="preserve"> СК РФ).</w:t>
      </w:r>
    </w:p>
    <w:p w:rsidR="00BC068D" w:rsidRDefault="00BC068D">
      <w:pPr>
        <w:pStyle w:val="ConsPlusNormal"/>
        <w:ind w:firstLine="540"/>
        <w:jc w:val="both"/>
      </w:pPr>
      <w:r>
        <w:t>Итак, для начала детско-родительских отношений необходимо:</w:t>
      </w:r>
    </w:p>
    <w:p w:rsidR="00BC068D" w:rsidRDefault="00BC068D">
      <w:pPr>
        <w:pStyle w:val="ConsPlusNormal"/>
        <w:ind w:firstLine="540"/>
        <w:jc w:val="both"/>
      </w:pPr>
      <w:r>
        <w:t>рождение ребенка;</w:t>
      </w:r>
    </w:p>
    <w:p w:rsidR="00BC068D" w:rsidRDefault="00BC068D">
      <w:pPr>
        <w:pStyle w:val="ConsPlusNormal"/>
        <w:ind w:firstLine="540"/>
        <w:jc w:val="both"/>
      </w:pPr>
      <w:r>
        <w:t>удостоверение происхождения ребенка от определенного лица, производимое в органах загса.</w:t>
      </w:r>
    </w:p>
    <w:p w:rsidR="00BC068D" w:rsidRDefault="00BC068D">
      <w:pPr>
        <w:pStyle w:val="ConsPlusNormal"/>
        <w:ind w:firstLine="540"/>
        <w:jc w:val="both"/>
      </w:pPr>
      <w:r>
        <w:t xml:space="preserve">Удостоверение происхождения ребенка от определенных мамы и папы устанавливается путем </w:t>
      </w:r>
      <w:r>
        <w:rPr>
          <w:b/>
        </w:rPr>
        <w:t>государственной регистрации рождения</w:t>
      </w:r>
      <w:r>
        <w:t>.</w:t>
      </w:r>
    </w:p>
    <w:p w:rsidR="00BC068D" w:rsidRDefault="00BC068D">
      <w:pPr>
        <w:pStyle w:val="ConsPlusNormal"/>
        <w:ind w:firstLine="540"/>
        <w:jc w:val="both"/>
      </w:pPr>
      <w:r>
        <w:t xml:space="preserve">Как правило, папа и мама есть у каждого ребенка - независимо от того, зарегистрирован брак родителей или нет. Огромное количество детей в России рождается вне брака. </w:t>
      </w:r>
      <w:hyperlink r:id="rId85" w:history="1">
        <w:r>
          <w:rPr>
            <w:color w:val="0000FF"/>
          </w:rPr>
          <w:t>Статья 53</w:t>
        </w:r>
      </w:hyperlink>
      <w:r>
        <w:t xml:space="preserve"> СК РФ особо оговаривает, что дети, родившиеся вне брака, имеют по отношению к своим родителям такие же права и обязанности, как и дети, рожденные в браке, при условии что их происхождение было удостоверено в установленном законом порядке. Родители, соответственно, тоже. Строго говоря, отсутствие брака вообще не должно сказываться на ребенке, но нельзя не отметить, что при наличии оформленного брака защищать права все-таки проще.</w:t>
      </w:r>
    </w:p>
    <w:p w:rsidR="00BC068D" w:rsidRDefault="00BC068D">
      <w:pPr>
        <w:pStyle w:val="ConsPlusNormal"/>
        <w:ind w:firstLine="540"/>
        <w:jc w:val="both"/>
      </w:pPr>
      <w:r>
        <w:t xml:space="preserve">Происхождение удостоверяется записью в книге актов гражданского состояния, о чем выдается </w:t>
      </w:r>
      <w:r>
        <w:rPr>
          <w:b/>
        </w:rPr>
        <w:t>свидетельство о рождении</w:t>
      </w:r>
      <w:r>
        <w:t xml:space="preserve"> - документ, удостоверяющий происхождение ребенка.</w:t>
      </w:r>
    </w:p>
    <w:p w:rsidR="00BC068D" w:rsidRDefault="00BC068D">
      <w:pPr>
        <w:pStyle w:val="ConsPlusNormal"/>
        <w:ind w:firstLine="540"/>
        <w:jc w:val="both"/>
      </w:pPr>
      <w:r>
        <w:t>Сотрудник органа загса, производящий регистрацию рождения ребенка, должен удостовериться, что данные лица действительно являются родителями ребенка. Прежде всего необходимы документы, удостоверяющие личность родителей (подтверждающие полномочия заявителя).</w:t>
      </w:r>
    </w:p>
    <w:p w:rsidR="00BC068D" w:rsidRDefault="00BC068D">
      <w:pPr>
        <w:pStyle w:val="ConsPlusNormal"/>
        <w:ind w:firstLine="540"/>
        <w:jc w:val="both"/>
      </w:pPr>
      <w:r>
        <w:t>Тот факт, что именно эта женщина является матерью ребенка, может быть подтвержден следующими документами (</w:t>
      </w:r>
      <w:hyperlink r:id="rId86" w:history="1">
        <w:r>
          <w:rPr>
            <w:color w:val="0000FF"/>
          </w:rPr>
          <w:t>ст. 14</w:t>
        </w:r>
      </w:hyperlink>
      <w:r>
        <w:t xml:space="preserve"> Федерального закона от 15.11.1997 N 143-ФЗ "Об актах гражданского состояния"):</w:t>
      </w:r>
    </w:p>
    <w:p w:rsidR="00BC068D" w:rsidRDefault="00BC068D">
      <w:pPr>
        <w:pStyle w:val="ConsPlusNormal"/>
        <w:ind w:firstLine="540"/>
        <w:jc w:val="both"/>
      </w:pPr>
      <w:r>
        <w:t>документ установленной формы о рождении, выданный медицинской организацией. Это может быть родильный дом или частная клиника. Не имеет значения ни форма собственности (государственная или частная), ни организационно-правовая форма медицинской организации;</w:t>
      </w:r>
    </w:p>
    <w:p w:rsidR="00BC068D" w:rsidRDefault="00BC068D">
      <w:pPr>
        <w:pStyle w:val="ConsPlusNormal"/>
        <w:ind w:firstLine="540"/>
        <w:jc w:val="both"/>
      </w:pPr>
      <w:r>
        <w:t>документ установленной формы о рождении, выданный медицинской организацией, врач которой оказывал медицинскую помощь при родах или в которую обратилась мать после родов, либо лицом, занимающимся частной медицинской практикой, - если роды проходили вне медицинской организации;</w:t>
      </w:r>
    </w:p>
    <w:p w:rsidR="00BC068D" w:rsidRDefault="00BC068D">
      <w:pPr>
        <w:pStyle w:val="ConsPlusNormal"/>
        <w:ind w:firstLine="540"/>
        <w:jc w:val="both"/>
      </w:pPr>
      <w:r>
        <w:t xml:space="preserve">заявление лица, присутствовавшего во время родов, о рождении ребенка - при родах вне </w:t>
      </w:r>
      <w:r>
        <w:lastRenderedPageBreak/>
        <w:t>медицинской организации и без оказания медицинской помощи.</w:t>
      </w:r>
    </w:p>
    <w:p w:rsidR="00BC068D" w:rsidRDefault="00BC068D">
      <w:pPr>
        <w:pStyle w:val="ConsPlusNormal"/>
        <w:ind w:firstLine="540"/>
        <w:jc w:val="both"/>
      </w:pPr>
      <w:r>
        <w:t>Насчет первого документа все понятно. Если же ребенок родился вне медицинского учреждения, то материнство устанавливается на основании:</w:t>
      </w:r>
    </w:p>
    <w:p w:rsidR="00BC068D" w:rsidRDefault="00BC068D">
      <w:pPr>
        <w:pStyle w:val="ConsPlusNormal"/>
        <w:ind w:firstLine="540"/>
        <w:jc w:val="both"/>
      </w:pPr>
      <w:r>
        <w:t>медицинских документов;</w:t>
      </w:r>
    </w:p>
    <w:p w:rsidR="00BC068D" w:rsidRDefault="00BC068D">
      <w:pPr>
        <w:pStyle w:val="ConsPlusNormal"/>
        <w:ind w:firstLine="540"/>
        <w:jc w:val="both"/>
      </w:pPr>
      <w:r>
        <w:t>свидетельских показаний;</w:t>
      </w:r>
    </w:p>
    <w:p w:rsidR="00BC068D" w:rsidRDefault="00BC068D">
      <w:pPr>
        <w:pStyle w:val="ConsPlusNormal"/>
        <w:ind w:firstLine="540"/>
        <w:jc w:val="both"/>
      </w:pPr>
      <w:r>
        <w:t>иных доказательств.</w:t>
      </w:r>
    </w:p>
    <w:p w:rsidR="00BC068D" w:rsidRDefault="00BC068D">
      <w:pPr>
        <w:pStyle w:val="ConsPlusNormal"/>
        <w:ind w:firstLine="540"/>
        <w:jc w:val="both"/>
      </w:pPr>
      <w:r>
        <w:t>При таких условиях к заявлению о регистрации рождения прилагается документ, подтверждающий факт рождения ребенка, который может быть выдан:</w:t>
      </w:r>
    </w:p>
    <w:p w:rsidR="00BC068D" w:rsidRDefault="00BC068D">
      <w:pPr>
        <w:pStyle w:val="ConsPlusNormal"/>
        <w:ind w:firstLine="540"/>
        <w:jc w:val="both"/>
      </w:pPr>
      <w:r>
        <w:t>медицинской организацией, в которой происходили роды;</w:t>
      </w:r>
    </w:p>
    <w:p w:rsidR="00BC068D" w:rsidRDefault="00BC068D">
      <w:pPr>
        <w:pStyle w:val="ConsPlusNormal"/>
        <w:ind w:firstLine="540"/>
        <w:jc w:val="both"/>
      </w:pPr>
      <w:r>
        <w:t>медицинской организацией, врач которой оказывал медицинскую помощь;</w:t>
      </w:r>
    </w:p>
    <w:p w:rsidR="00BC068D" w:rsidRDefault="00BC068D">
      <w:pPr>
        <w:pStyle w:val="ConsPlusNormal"/>
        <w:ind w:firstLine="540"/>
        <w:jc w:val="both"/>
      </w:pPr>
      <w:r>
        <w:t>врачом, занимающимся частной практикой.</w:t>
      </w:r>
    </w:p>
    <w:p w:rsidR="00BC068D" w:rsidRDefault="00BC068D">
      <w:pPr>
        <w:pStyle w:val="ConsPlusNormal"/>
        <w:ind w:firstLine="540"/>
        <w:jc w:val="both"/>
      </w:pPr>
      <w:r>
        <w:t>Если ребенок родился не в медицинском учреждении, то должно быть представлено заявление лица (свидетеля), присутствовавшего при родах. Такое заявление может быть заверено:</w:t>
      </w:r>
    </w:p>
    <w:p w:rsidR="00BC068D" w:rsidRDefault="00BC068D">
      <w:pPr>
        <w:pStyle w:val="ConsPlusNormal"/>
        <w:ind w:firstLine="540"/>
        <w:jc w:val="both"/>
      </w:pPr>
      <w:r>
        <w:t>организацией, в которой указанное лицо работает либо учится;</w:t>
      </w:r>
    </w:p>
    <w:p w:rsidR="00BC068D" w:rsidRDefault="00BC068D">
      <w:pPr>
        <w:pStyle w:val="ConsPlusNormal"/>
        <w:ind w:firstLine="540"/>
        <w:jc w:val="both"/>
      </w:pPr>
      <w:r>
        <w:t>жилищно-эксплуатационной организацией;</w:t>
      </w:r>
    </w:p>
    <w:p w:rsidR="00BC068D" w:rsidRDefault="00BC068D">
      <w:pPr>
        <w:pStyle w:val="ConsPlusNormal"/>
        <w:ind w:firstLine="540"/>
        <w:jc w:val="both"/>
      </w:pPr>
      <w:r>
        <w:t>органом местного самоуправления;</w:t>
      </w:r>
    </w:p>
    <w:p w:rsidR="00BC068D" w:rsidRDefault="00BC068D">
      <w:pPr>
        <w:pStyle w:val="ConsPlusNormal"/>
        <w:ind w:firstLine="540"/>
        <w:jc w:val="both"/>
      </w:pPr>
      <w:r>
        <w:t>администрацией стационарного медицинского учреждения, в котором свидетель проходил лечение.</w:t>
      </w:r>
    </w:p>
    <w:p w:rsidR="00BC068D" w:rsidRDefault="00BC068D">
      <w:pPr>
        <w:pStyle w:val="ConsPlusNormal"/>
        <w:ind w:firstLine="540"/>
        <w:jc w:val="both"/>
      </w:pPr>
      <w:r>
        <w:t>Если ребенок появился на свет на корабле, то капитан составляет акт о рождении при участии двух свидетелей и врача (при его наличии), а также делает запись в судовом журнале (</w:t>
      </w:r>
      <w:hyperlink r:id="rId87" w:history="1">
        <w:r>
          <w:rPr>
            <w:color w:val="0000FF"/>
          </w:rPr>
          <w:t>п. 1 ст. 32</w:t>
        </w:r>
      </w:hyperlink>
      <w:r>
        <w:t xml:space="preserve"> Кодекса внутреннего водного транспорта РФ, </w:t>
      </w:r>
      <w:hyperlink r:id="rId88" w:history="1">
        <w:r>
          <w:rPr>
            <w:color w:val="0000FF"/>
          </w:rPr>
          <w:t>ст. 70</w:t>
        </w:r>
      </w:hyperlink>
      <w:r>
        <w:t xml:space="preserve"> Кодекса торгового мореплавания РФ). Аналогичным образом решается вопрос, если ребенок родился в самолете. Правда, многие авиакомпании не приветствуют беременных на борту - из-за того, что при возникновении чрезвычайной ситуации реанимировать новорожденного возможности не будет. Например, по правилам "Аэрофлота", беременным женщинам, роды которых предполагаются в течение ближайших четырех недель, необходимо представить письменное согласие врача на полет, причем медицинское освидетельствование должно быть оформлено не ранее чем за семь дней до начала полета. Air France и Lufthansa вообще не пускают на борт женщин, срок беременности которых превышает 36 недель, а Iberia разрешает перелеты со сроком от 34 недель только в сопровождении врача. Кстати, родившийся на борту совершающего международный рейс самолета также имеет право претендовать на гражданство страны, в которую направляется самолет, - если законы этой страны предусматривают предоставление гражданства по "праву почвы".</w:t>
      </w:r>
    </w:p>
    <w:p w:rsidR="00BC068D" w:rsidRDefault="00BC068D">
      <w:pPr>
        <w:pStyle w:val="ConsPlusNormal"/>
        <w:ind w:firstLine="540"/>
        <w:jc w:val="both"/>
      </w:pPr>
      <w:r>
        <w:t>Государственная регистрация рождения ребенка также может быть произведена на основании решения суда об установлении факта рождения ребенка данной женщиной. Заявление может быть подано:</w:t>
      </w:r>
    </w:p>
    <w:p w:rsidR="00BC068D" w:rsidRDefault="00BC068D">
      <w:pPr>
        <w:pStyle w:val="ConsPlusNormal"/>
        <w:ind w:firstLine="540"/>
        <w:jc w:val="both"/>
      </w:pPr>
      <w:r>
        <w:t>в орган загса по месту рождения ребенка;</w:t>
      </w:r>
    </w:p>
    <w:p w:rsidR="00BC068D" w:rsidRDefault="00BC068D">
      <w:pPr>
        <w:pStyle w:val="ConsPlusNormal"/>
        <w:ind w:firstLine="540"/>
        <w:jc w:val="both"/>
      </w:pPr>
      <w:r>
        <w:t>в орган загса по месту жительства родителей или одного из них.</w:t>
      </w:r>
    </w:p>
    <w:p w:rsidR="00BC068D" w:rsidRDefault="00BC068D">
      <w:pPr>
        <w:pStyle w:val="ConsPlusNormal"/>
        <w:ind w:firstLine="540"/>
        <w:jc w:val="both"/>
      </w:pPr>
      <w:r>
        <w:t>Если ребенок родился на корабле, в самолете, в поезде во время следования, то заявление подается:</w:t>
      </w:r>
    </w:p>
    <w:p w:rsidR="00BC068D" w:rsidRDefault="00BC068D">
      <w:pPr>
        <w:pStyle w:val="ConsPlusNormal"/>
        <w:ind w:firstLine="540"/>
        <w:jc w:val="both"/>
      </w:pPr>
      <w:r>
        <w:t>в орган загса по маршруту следования;</w:t>
      </w:r>
    </w:p>
    <w:p w:rsidR="00BC068D" w:rsidRDefault="00BC068D">
      <w:pPr>
        <w:pStyle w:val="ConsPlusNormal"/>
        <w:ind w:firstLine="540"/>
        <w:jc w:val="both"/>
      </w:pPr>
      <w:r>
        <w:t>по месту жительства родителей или одного из них.</w:t>
      </w:r>
    </w:p>
    <w:p w:rsidR="00BC068D" w:rsidRDefault="00BC068D">
      <w:pPr>
        <w:pStyle w:val="ConsPlusNormal"/>
        <w:ind w:firstLine="540"/>
        <w:jc w:val="both"/>
      </w:pPr>
      <w:r>
        <w:t>Если ребенок родился там, где нет органов загса (отдаленная местность, экспедиция, наконец полярная станция, почему бы нет?), то государственная регистрация рождения производится:</w:t>
      </w:r>
    </w:p>
    <w:p w:rsidR="00BC068D" w:rsidRDefault="00BC068D">
      <w:pPr>
        <w:pStyle w:val="ConsPlusNormal"/>
        <w:ind w:firstLine="540"/>
        <w:jc w:val="both"/>
      </w:pPr>
      <w:r>
        <w:t>органом загса по месту жительства родителей или одного из родителей;</w:t>
      </w:r>
    </w:p>
    <w:p w:rsidR="00BC068D" w:rsidRDefault="00BC068D">
      <w:pPr>
        <w:pStyle w:val="ConsPlusNormal"/>
        <w:ind w:firstLine="540"/>
        <w:jc w:val="both"/>
      </w:pPr>
      <w:r>
        <w:t>ближайшим к фактическому месту рождения ребенка органом загса.</w:t>
      </w:r>
    </w:p>
    <w:p w:rsidR="00BC068D" w:rsidRDefault="00BC068D">
      <w:pPr>
        <w:pStyle w:val="ConsPlusNormal"/>
        <w:ind w:firstLine="540"/>
        <w:jc w:val="both"/>
      </w:pPr>
      <w:r>
        <w:t>В записи акта о рождении указывается фактическое место рождения ребенка, т.е. наименование государства, субъекта РФ (административно-территориального образования иностранного государства, наименование городского, сельского поселения или другого муниципального образования). Местом рождения ребенка записывается место государственной регистрации рождения ребенка.</w:t>
      </w:r>
    </w:p>
    <w:p w:rsidR="00BC068D" w:rsidRDefault="00BC068D">
      <w:pPr>
        <w:pStyle w:val="ConsPlusNormal"/>
        <w:ind w:firstLine="540"/>
        <w:jc w:val="both"/>
      </w:pPr>
      <w:r>
        <w:t xml:space="preserve">Еще древние говорили: "Мать известна всегда". Так оно и есть. На практике, как правило, трудностей при записи мамы не возникает. Исключения составляют случаи, когда ребенка </w:t>
      </w:r>
      <w:r>
        <w:lastRenderedPageBreak/>
        <w:t>подкидывают, или в результате ошибки, когда матерью записывается другая женщина.</w:t>
      </w:r>
    </w:p>
    <w:p w:rsidR="00BC068D" w:rsidRDefault="00BC068D">
      <w:pPr>
        <w:pStyle w:val="ConsPlusNormal"/>
        <w:ind w:firstLine="540"/>
        <w:jc w:val="both"/>
      </w:pPr>
      <w:r>
        <w:t>Так или иначе, совершенная запись в книге загса может быть оспорена только в судебном порядке. С требованием об этом могут выступить:</w:t>
      </w:r>
    </w:p>
    <w:p w:rsidR="00BC068D" w:rsidRDefault="00BC068D">
      <w:pPr>
        <w:pStyle w:val="ConsPlusNormal"/>
        <w:ind w:firstLine="540"/>
        <w:jc w:val="both"/>
      </w:pPr>
      <w:r>
        <w:t>женщина, записанная в качестве матери ребенка;</w:t>
      </w:r>
    </w:p>
    <w:p w:rsidR="00BC068D" w:rsidRDefault="00BC068D">
      <w:pPr>
        <w:pStyle w:val="ConsPlusNormal"/>
        <w:ind w:firstLine="540"/>
        <w:jc w:val="both"/>
      </w:pPr>
      <w:r>
        <w:t>фактическая мать ребенка;</w:t>
      </w:r>
    </w:p>
    <w:p w:rsidR="00BC068D" w:rsidRDefault="00BC068D">
      <w:pPr>
        <w:pStyle w:val="ConsPlusNormal"/>
        <w:ind w:firstLine="540"/>
        <w:jc w:val="both"/>
      </w:pPr>
      <w:r>
        <w:t>сам ребенок;</w:t>
      </w:r>
    </w:p>
    <w:p w:rsidR="00BC068D" w:rsidRDefault="00BC068D">
      <w:pPr>
        <w:pStyle w:val="ConsPlusNormal"/>
        <w:ind w:firstLine="540"/>
        <w:jc w:val="both"/>
      </w:pPr>
      <w:r>
        <w:t>опекун (попечитель) ребенка;</w:t>
      </w:r>
    </w:p>
    <w:p w:rsidR="00BC068D" w:rsidRDefault="00BC068D">
      <w:pPr>
        <w:pStyle w:val="ConsPlusNormal"/>
        <w:ind w:firstLine="540"/>
        <w:jc w:val="both"/>
      </w:pPr>
      <w:r>
        <w:t>опекун родителя, признанного судом недееспособным.</w:t>
      </w:r>
    </w:p>
    <w:p w:rsidR="00BC068D" w:rsidRDefault="00BC068D">
      <w:pPr>
        <w:pStyle w:val="ConsPlusNormal"/>
        <w:ind w:firstLine="540"/>
        <w:jc w:val="both"/>
      </w:pPr>
      <w:r>
        <w:t xml:space="preserve">С отцом проблем не возникнет, если родители состоят в зарегистрированном браке - это еще один тезис в пользу того, что детей надо рожать, предварительно зарегистрировав свои отношения. Если есть свидетельство о браке, то действует так называемая </w:t>
      </w:r>
      <w:r>
        <w:rPr>
          <w:b/>
        </w:rPr>
        <w:t>презумпция отцовства</w:t>
      </w:r>
      <w:r>
        <w:t>, т.е. не требующее доказательств утверждение о том, что отцом ребенка является супруг матери. Таким образом, если ребенок родился от лиц, состоящих между собой в браке, в течение 300 дней со дня расторжения брака (признания его недействительным) или в течение 300 дней со дня смерти супруга матери ребенка, то отцом ребенка признается супруг или бывший супруг, если не доказано иное (</w:t>
      </w:r>
      <w:hyperlink r:id="rId89" w:history="1">
        <w:r>
          <w:rPr>
            <w:color w:val="0000FF"/>
          </w:rPr>
          <w:t>п. 2 ст. 48</w:t>
        </w:r>
      </w:hyperlink>
      <w:r>
        <w:t xml:space="preserve"> СК РФ).</w:t>
      </w:r>
    </w:p>
    <w:p w:rsidR="00BC068D" w:rsidRDefault="00BC068D">
      <w:pPr>
        <w:pStyle w:val="ConsPlusNormal"/>
        <w:ind w:firstLine="540"/>
        <w:jc w:val="both"/>
      </w:pPr>
      <w:r>
        <w:t>Достаточно состоять в браке, чтобы муж женщины, родившей ребенка, был признан отцом ребенка - даже по одностороннему заявлению матери. Запись об отце ребенка может быть оспорена лишь в судебном порядке - об этом надо помнить, прежде чем принимать решения. Особенно женщинам. Недавно пришлось столкнуться с весьма показательным случаем.</w:t>
      </w:r>
    </w:p>
    <w:p w:rsidR="00BC068D" w:rsidRDefault="00BC068D">
      <w:pPr>
        <w:pStyle w:val="ConsPlusNormal"/>
        <w:ind w:firstLine="540"/>
        <w:jc w:val="both"/>
      </w:pPr>
      <w:r>
        <w:t>У гражданских супругов (т.е. лиц, состоящих в фактических брачных отношениях) родилась первая дочка, и они записали себя в качестве родителей. Прямо перед рождением второй дочки, разругавшись с супругом, мама в графе "Отец" ставит прочерк и указывает совершенно другое, не как у ее сестры, отчество. Теперь они снова помирились, но, для того чтобы указать данные об отце в свидетельстве о рождении и изменить отчество девочки, надо идти в суд. Остается только предполагать, что чувствовала бы младшая девочка, узнав, что у нее, в отличие от старшей сестры, папы нет. Или есть, но другой.</w:t>
      </w:r>
    </w:p>
    <w:p w:rsidR="00BC068D" w:rsidRDefault="00BC068D">
      <w:pPr>
        <w:pStyle w:val="ConsPlusNormal"/>
        <w:ind w:firstLine="540"/>
        <w:jc w:val="both"/>
      </w:pPr>
      <w:r>
        <w:t>Бывает и по-иному. Муж не является отцом ребенка, рожденного женой, но записан как его отец.</w:t>
      </w:r>
    </w:p>
    <w:p w:rsidR="00BC068D" w:rsidRDefault="00BC068D">
      <w:pPr>
        <w:pStyle w:val="ConsPlusNormal"/>
        <w:ind w:firstLine="540"/>
        <w:jc w:val="both"/>
      </w:pPr>
      <w:r>
        <w:t>Или как вариант: муж и жена проживают отдельно, семья фактически распалась, но штамп в паспорте нужен для каких-то целей (например, для получения жилплощади).</w:t>
      </w:r>
    </w:p>
    <w:p w:rsidR="00BC068D" w:rsidRDefault="00BC068D">
      <w:pPr>
        <w:pStyle w:val="ConsPlusNormal"/>
        <w:ind w:firstLine="540"/>
        <w:jc w:val="both"/>
      </w:pPr>
    </w:p>
    <w:p w:rsidR="00BC068D" w:rsidRDefault="00BC068D">
      <w:pPr>
        <w:pStyle w:val="ConsPlusNormal"/>
        <w:ind w:firstLine="540"/>
        <w:jc w:val="both"/>
      </w:pPr>
      <w:r>
        <w:rPr>
          <w:b/>
        </w:rPr>
        <w:t>Может ли жена указать в качестве отца ребенка не супруга, а другого мужчину?</w:t>
      </w:r>
    </w:p>
    <w:p w:rsidR="00BC068D" w:rsidRDefault="00BC068D">
      <w:pPr>
        <w:pStyle w:val="ConsPlusNormal"/>
        <w:ind w:firstLine="540"/>
        <w:jc w:val="both"/>
      </w:pPr>
      <w:r>
        <w:t>Если все согласны, то это возможно. Только муж должен заявить о том, что не признает себя отцом ребенка, лично явившись в загс вместе с женой и фактическим отцом ребенка либо написав соответствующее заявление.</w:t>
      </w:r>
    </w:p>
    <w:p w:rsidR="00BC068D" w:rsidRDefault="00BC068D">
      <w:pPr>
        <w:pStyle w:val="ConsPlusNormal"/>
        <w:ind w:firstLine="540"/>
        <w:jc w:val="both"/>
      </w:pPr>
    </w:p>
    <w:p w:rsidR="00BC068D" w:rsidRDefault="00BC068D">
      <w:pPr>
        <w:pStyle w:val="ConsPlusNormal"/>
        <w:ind w:firstLine="540"/>
        <w:jc w:val="both"/>
      </w:pPr>
      <w:r>
        <w:rPr>
          <w:b/>
        </w:rPr>
        <w:t>А если муж матери не согласен на то, что он не является отцом ребенка?</w:t>
      </w:r>
    </w:p>
    <w:p w:rsidR="00BC068D" w:rsidRDefault="00BC068D">
      <w:pPr>
        <w:pStyle w:val="ConsPlusNormal"/>
        <w:ind w:firstLine="540"/>
        <w:jc w:val="both"/>
      </w:pPr>
      <w:r>
        <w:t>Презумпция отцовства может быть опровергнута по требованию матери, мужа матери ребенка, фактического отца ребенка. То есть если муж матери ребенка не является фактическим отцом ребенка, то он будет считаться отцом ребенка. И запись мужа матери ребенка в качестве отца может быть оспорена лишь в суде, по требованию:</w:t>
      </w:r>
    </w:p>
    <w:p w:rsidR="00BC068D" w:rsidRDefault="00BC068D">
      <w:pPr>
        <w:pStyle w:val="ConsPlusNormal"/>
        <w:ind w:firstLine="540"/>
        <w:jc w:val="both"/>
      </w:pPr>
      <w:r>
        <w:t>самого записанного в качестве отца ребенка;</w:t>
      </w:r>
    </w:p>
    <w:p w:rsidR="00BC068D" w:rsidRDefault="00BC068D">
      <w:pPr>
        <w:pStyle w:val="ConsPlusNormal"/>
        <w:ind w:firstLine="540"/>
        <w:jc w:val="both"/>
      </w:pPr>
      <w:r>
        <w:t>фактического отца ребенка;</w:t>
      </w:r>
    </w:p>
    <w:p w:rsidR="00BC068D" w:rsidRDefault="00BC068D">
      <w:pPr>
        <w:pStyle w:val="ConsPlusNormal"/>
        <w:ind w:firstLine="540"/>
        <w:jc w:val="both"/>
      </w:pPr>
      <w:r>
        <w:t>самого ребенка, достигшего совершеннолетия;</w:t>
      </w:r>
    </w:p>
    <w:p w:rsidR="00BC068D" w:rsidRDefault="00BC068D">
      <w:pPr>
        <w:pStyle w:val="ConsPlusNormal"/>
        <w:ind w:firstLine="540"/>
        <w:jc w:val="both"/>
      </w:pPr>
      <w:r>
        <w:t>опекуна (попечителя) ребенка;</w:t>
      </w:r>
    </w:p>
    <w:p w:rsidR="00BC068D" w:rsidRDefault="00BC068D">
      <w:pPr>
        <w:pStyle w:val="ConsPlusNormal"/>
        <w:ind w:firstLine="540"/>
        <w:jc w:val="both"/>
      </w:pPr>
      <w:r>
        <w:t>опекуна недееспособного родителя.</w:t>
      </w:r>
    </w:p>
    <w:p w:rsidR="00BC068D" w:rsidRDefault="00BC068D">
      <w:pPr>
        <w:pStyle w:val="ConsPlusNormal"/>
        <w:ind w:firstLine="540"/>
        <w:jc w:val="both"/>
      </w:pPr>
      <w:r>
        <w:t xml:space="preserve">Если мать ребенка отказывается записать в качестве отца ребенка своего мужа, то он вправе оспорить этот отказ в судебном порядке. Согласно </w:t>
      </w:r>
      <w:hyperlink r:id="rId90" w:history="1">
        <w:r>
          <w:rPr>
            <w:color w:val="0000FF"/>
          </w:rPr>
          <w:t>ст. 49</w:t>
        </w:r>
      </w:hyperlink>
      <w:r>
        <w:t xml:space="preserve"> СК РФ отцовство устанавливается в судебном порядке по заявлению одного из родителей, опекуна (попечителя) ребенка или по заявлению лица, на иждивении которого находится ребенок, а также по заявлению самого ребенка по достижении им совершеннолетия. При этом суд принимает во внимание любые доказательства, с достоверностью подтверждающие происхождение ребенка от конкретного лица.</w:t>
      </w:r>
    </w:p>
    <w:p w:rsidR="00BC068D" w:rsidRDefault="00BC068D">
      <w:pPr>
        <w:pStyle w:val="ConsPlusNormal"/>
        <w:ind w:firstLine="540"/>
        <w:jc w:val="both"/>
      </w:pPr>
      <w:r>
        <w:lastRenderedPageBreak/>
        <w:t>Как уже было сказано, если родители ребенка не состоят в зарегистрированном браке, то отцовство может быть установлено добровольно, путем подачи мужчиной и женщиной совместного заявления в органы загса. Заявление подается лично и письменно, причем это можно сделать как при государственной регистрации рождения ребенка, так и после.</w:t>
      </w:r>
    </w:p>
    <w:p w:rsidR="00BC068D" w:rsidRDefault="00BC068D">
      <w:pPr>
        <w:pStyle w:val="ConsPlusNormal"/>
        <w:ind w:firstLine="540"/>
        <w:jc w:val="both"/>
      </w:pPr>
      <w:r>
        <w:t>Такое заявление может быть подано и до рождения ребенка. Например, если будущему отцу предстоит длительная командировка, или служба в армии, или еще какое-то жизненное обстоятельство может помешать подать совместное заявление об установлении отцовства после рождения ребенка.</w:t>
      </w:r>
    </w:p>
    <w:p w:rsidR="00BC068D" w:rsidRDefault="00BC068D">
      <w:pPr>
        <w:pStyle w:val="ConsPlusNormal"/>
        <w:ind w:firstLine="540"/>
        <w:jc w:val="both"/>
      </w:pPr>
      <w:r>
        <w:t>При таких условиях будущие родители имеют два варианта действий:</w:t>
      </w:r>
    </w:p>
    <w:p w:rsidR="00BC068D" w:rsidRDefault="00BC068D">
      <w:pPr>
        <w:pStyle w:val="ConsPlusNormal"/>
        <w:ind w:firstLine="540"/>
        <w:jc w:val="both"/>
      </w:pPr>
      <w:r>
        <w:t>вариант первый (предпочтительный) - зарегистрировать брак;</w:t>
      </w:r>
    </w:p>
    <w:p w:rsidR="00BC068D" w:rsidRDefault="00BC068D">
      <w:pPr>
        <w:pStyle w:val="ConsPlusNormal"/>
        <w:ind w:firstLine="540"/>
        <w:jc w:val="both"/>
      </w:pPr>
      <w:r>
        <w:t>вариант второй (компромиссный) - подать соответствующее заявление в органы загса.</w:t>
      </w:r>
    </w:p>
    <w:p w:rsidR="00BC068D" w:rsidRDefault="00BC068D">
      <w:pPr>
        <w:pStyle w:val="ConsPlusNormal"/>
        <w:ind w:firstLine="540"/>
        <w:jc w:val="both"/>
      </w:pPr>
      <w:r>
        <w:t>Когда ребенок родится, при наличии такого заявления государственная регистрация установления отцовства производится одновременно с регистрацией рождения. Подавать новое заявление не потребуется - если только до государственной регистрации рождения ребенка ранее поданное заявление не было отозвано отцом или матерью.</w:t>
      </w:r>
    </w:p>
    <w:p w:rsidR="00BC068D" w:rsidRDefault="00BC068D">
      <w:pPr>
        <w:pStyle w:val="ConsPlusNormal"/>
        <w:ind w:firstLine="540"/>
        <w:jc w:val="both"/>
      </w:pPr>
      <w:r>
        <w:t>В совместном заявлении об установлении отцовства содержатся:</w:t>
      </w:r>
    </w:p>
    <w:p w:rsidR="00BC068D" w:rsidRDefault="00BC068D">
      <w:pPr>
        <w:pStyle w:val="ConsPlusNormal"/>
        <w:ind w:firstLine="540"/>
        <w:jc w:val="both"/>
      </w:pPr>
      <w:r>
        <w:t>признание отцовства фактическим отцом;</w:t>
      </w:r>
    </w:p>
    <w:p w:rsidR="00BC068D" w:rsidRDefault="00BC068D">
      <w:pPr>
        <w:pStyle w:val="ConsPlusNormal"/>
        <w:ind w:firstLine="540"/>
        <w:jc w:val="both"/>
      </w:pPr>
      <w:r>
        <w:t>согласие матери на установление отцовства.</w:t>
      </w:r>
    </w:p>
    <w:p w:rsidR="00BC068D" w:rsidRDefault="00BC068D">
      <w:pPr>
        <w:pStyle w:val="ConsPlusNormal"/>
        <w:ind w:firstLine="540"/>
        <w:jc w:val="both"/>
      </w:pPr>
      <w:r>
        <w:t xml:space="preserve">Так выглядит </w:t>
      </w:r>
      <w:r>
        <w:rPr>
          <w:b/>
        </w:rPr>
        <w:t>признание отцовства</w:t>
      </w:r>
      <w:r>
        <w:t xml:space="preserve"> - выражение согласованной воли мамы и папы ребенка, в результате чего между ними и ребенком возникают взаимные семейные права и обязанности. Признание отцовства - это акт волеизъявления. И, как любой акт выражения воли, требует дееспособности лица. Иными словами, не может признать свое отцовства лицо, признанное в судебном порядке недееспособным. Однако это не касается родительских прав несовершеннолетних (</w:t>
      </w:r>
      <w:hyperlink r:id="rId91" w:history="1">
        <w:r>
          <w:rPr>
            <w:color w:val="0000FF"/>
          </w:rPr>
          <w:t>п. 3 ст. 62</w:t>
        </w:r>
      </w:hyperlink>
      <w:r>
        <w:t xml:space="preserve"> СК РФ).</w:t>
      </w:r>
    </w:p>
    <w:p w:rsidR="00BC068D" w:rsidRDefault="00BC068D">
      <w:pPr>
        <w:pStyle w:val="ConsPlusNormal"/>
        <w:ind w:firstLine="540"/>
        <w:jc w:val="both"/>
      </w:pPr>
      <w:r>
        <w:t>Несовершеннолетние родители вправе:</w:t>
      </w:r>
    </w:p>
    <w:p w:rsidR="00BC068D" w:rsidRDefault="00BC068D">
      <w:pPr>
        <w:pStyle w:val="ConsPlusNormal"/>
        <w:ind w:firstLine="540"/>
        <w:jc w:val="both"/>
      </w:pPr>
      <w:r>
        <w:t>признавать и оспаривать свое отцовство и материнство на общих основаниях;</w:t>
      </w:r>
    </w:p>
    <w:p w:rsidR="00BC068D" w:rsidRDefault="00BC068D">
      <w:pPr>
        <w:pStyle w:val="ConsPlusNormal"/>
        <w:ind w:firstLine="540"/>
        <w:jc w:val="both"/>
      </w:pPr>
      <w:r>
        <w:t>требовать установления отцовства в отношении своих детей в судебном порядке - по достижении ими возраста 14 лет.</w:t>
      </w:r>
    </w:p>
    <w:p w:rsidR="00BC068D" w:rsidRDefault="00BC068D">
      <w:pPr>
        <w:pStyle w:val="ConsPlusNormal"/>
        <w:ind w:firstLine="540"/>
        <w:jc w:val="both"/>
      </w:pPr>
      <w:r>
        <w:t>Часто в жизни возникают ситуации, когда мать вследствие неприязни к отцу, обиды или каких-то иных мотивов отказывается подавать заявление в органы загса.</w:t>
      </w:r>
    </w:p>
    <w:p w:rsidR="00BC068D" w:rsidRDefault="00BC068D">
      <w:pPr>
        <w:pStyle w:val="ConsPlusNormal"/>
        <w:ind w:firstLine="540"/>
        <w:jc w:val="both"/>
      </w:pPr>
    </w:p>
    <w:p w:rsidR="00BC068D" w:rsidRDefault="00BC068D">
      <w:pPr>
        <w:pStyle w:val="ConsPlusNormal"/>
        <w:ind w:firstLine="540"/>
        <w:jc w:val="both"/>
      </w:pPr>
      <w:r>
        <w:rPr>
          <w:b/>
        </w:rPr>
        <w:t>Может ли мужчина по своей инициативе подать заявление о том, что он признает себя отцом?</w:t>
      </w:r>
    </w:p>
    <w:p w:rsidR="00BC068D" w:rsidRDefault="00BC068D">
      <w:pPr>
        <w:pStyle w:val="ConsPlusNormal"/>
        <w:ind w:firstLine="540"/>
        <w:jc w:val="both"/>
      </w:pPr>
      <w:r>
        <w:t>В добровольном порядке это невозможно. Согласие матери обязательно, потому что предполагается, что мать всегда знает, кто отец ребенка. Видимо, законодатель серьезно опасался, что кто-то признает свое отцовство, не имея отношения к ребенку.</w:t>
      </w:r>
    </w:p>
    <w:p w:rsidR="00BC068D" w:rsidRDefault="00BC068D">
      <w:pPr>
        <w:pStyle w:val="ConsPlusNormal"/>
        <w:ind w:firstLine="540"/>
        <w:jc w:val="both"/>
      </w:pPr>
    </w:p>
    <w:p w:rsidR="00BC068D" w:rsidRDefault="00BC068D">
      <w:pPr>
        <w:pStyle w:val="ConsPlusNormal"/>
        <w:ind w:firstLine="540"/>
        <w:jc w:val="both"/>
      </w:pPr>
      <w:r>
        <w:rPr>
          <w:b/>
        </w:rPr>
        <w:t>Так что делать, если мать отказывается подавать совместное заявление не потому, что мужчина не является отцом ребенка, а вследствие других причин?</w:t>
      </w:r>
    </w:p>
    <w:p w:rsidR="00BC068D" w:rsidRDefault="00BC068D">
      <w:pPr>
        <w:pStyle w:val="ConsPlusNormal"/>
        <w:ind w:firstLine="540"/>
        <w:jc w:val="both"/>
      </w:pPr>
      <w:r>
        <w:t>В таком случае есть только один путь: установление отцовства в судебном порядке путем предъявления соответствующего иска.</w:t>
      </w:r>
    </w:p>
    <w:p w:rsidR="00BC068D" w:rsidRDefault="00BC068D">
      <w:pPr>
        <w:pStyle w:val="ConsPlusNormal"/>
        <w:ind w:firstLine="540"/>
        <w:jc w:val="both"/>
      </w:pPr>
    </w:p>
    <w:p w:rsidR="00BC068D" w:rsidRDefault="00BC068D">
      <w:pPr>
        <w:pStyle w:val="ConsPlusNormal"/>
        <w:ind w:firstLine="540"/>
        <w:jc w:val="both"/>
      </w:pPr>
      <w:r>
        <w:rPr>
          <w:b/>
        </w:rPr>
        <w:t>Может ли мать моего ребенка не указывать меня в качестве отца, поставить прочерк?</w:t>
      </w:r>
    </w:p>
    <w:p w:rsidR="00BC068D" w:rsidRDefault="00BC068D">
      <w:pPr>
        <w:pStyle w:val="ConsPlusNormal"/>
        <w:ind w:firstLine="540"/>
        <w:jc w:val="both"/>
      </w:pPr>
      <w:r>
        <w:t xml:space="preserve">Да, может. По желанию матери сведения об отце ребенка в запись акта о рождении ребенка могут не вноситься. Согласно </w:t>
      </w:r>
      <w:hyperlink r:id="rId92" w:history="1">
        <w:r>
          <w:rPr>
            <w:color w:val="0000FF"/>
          </w:rPr>
          <w:t>п. 3 ст. 51</w:t>
        </w:r>
      </w:hyperlink>
      <w:r>
        <w:t xml:space="preserve"> СК РФ, в случае рождения ребенка у матери, не состоящей в браке,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 Надо принять как данное, что только мать ребенка решает, будет у него отец или нет. И вовремя делать правильные выводы.</w:t>
      </w:r>
    </w:p>
    <w:p w:rsidR="00BC068D" w:rsidRDefault="00BC068D">
      <w:pPr>
        <w:pStyle w:val="ConsPlusNormal"/>
        <w:ind w:firstLine="540"/>
        <w:jc w:val="both"/>
      </w:pPr>
    </w:p>
    <w:p w:rsidR="00BC068D" w:rsidRDefault="00BC068D">
      <w:pPr>
        <w:pStyle w:val="ConsPlusNormal"/>
        <w:ind w:firstLine="540"/>
        <w:jc w:val="both"/>
      </w:pPr>
      <w:r>
        <w:rPr>
          <w:b/>
        </w:rPr>
        <w:t>Может ли быть признано отцовство в отношении совершеннолетнего, т.е. ребенка, достигшего 18 лет?</w:t>
      </w:r>
    </w:p>
    <w:p w:rsidR="00BC068D" w:rsidRDefault="00BC068D">
      <w:pPr>
        <w:pStyle w:val="ConsPlusNormal"/>
        <w:ind w:firstLine="540"/>
        <w:jc w:val="both"/>
      </w:pPr>
      <w:r>
        <w:t xml:space="preserve">Да, это возможно, но только с его согласия. В соответствии с </w:t>
      </w:r>
      <w:hyperlink r:id="rId93" w:history="1">
        <w:r>
          <w:rPr>
            <w:color w:val="0000FF"/>
          </w:rPr>
          <w:t>п. 4 ст. 48</w:t>
        </w:r>
      </w:hyperlink>
      <w:r>
        <w:t xml:space="preserve"> СК РФ установление отцовства в отношении лица, достигшего возраста 18 лет (совершеннолетия), допускается только с </w:t>
      </w:r>
      <w:r>
        <w:lastRenderedPageBreak/>
        <w:t>его согласия, а если оно признано недееспособным - с согласия его опекуна или органа опеки и попечительства.</w:t>
      </w:r>
    </w:p>
    <w:p w:rsidR="00BC068D" w:rsidRDefault="00BC068D">
      <w:pPr>
        <w:pStyle w:val="ConsPlusNormal"/>
        <w:ind w:firstLine="540"/>
        <w:jc w:val="both"/>
      </w:pPr>
      <w:r>
        <w:t>Если ребенок родился у лиц, не состоящих в браке, и согласия достичь не удается, то приходится обращаться в суд с иском.</w:t>
      </w:r>
    </w:p>
    <w:p w:rsidR="00BC068D" w:rsidRDefault="00BC068D">
      <w:pPr>
        <w:pStyle w:val="ConsPlusNormal"/>
        <w:ind w:firstLine="540"/>
        <w:jc w:val="both"/>
      </w:pPr>
      <w:r>
        <w:t>Как правило, истцом является мама ребенка, а ответчиком - тот, кто, по ее мнению, является его отцом. В некоторых случаях иск может быть подан и иными лицами (</w:t>
      </w:r>
      <w:hyperlink r:id="rId94" w:history="1">
        <w:r>
          <w:rPr>
            <w:color w:val="0000FF"/>
          </w:rPr>
          <w:t>ст. 49</w:t>
        </w:r>
      </w:hyperlink>
      <w:r>
        <w:t xml:space="preserve"> СК РФ):</w:t>
      </w:r>
    </w:p>
    <w:p w:rsidR="00BC068D" w:rsidRDefault="00BC068D">
      <w:pPr>
        <w:pStyle w:val="ConsPlusNormal"/>
        <w:ind w:firstLine="540"/>
        <w:jc w:val="both"/>
      </w:pPr>
      <w:r>
        <w:t>предполагаемым отцом;</w:t>
      </w:r>
    </w:p>
    <w:p w:rsidR="00BC068D" w:rsidRDefault="00BC068D">
      <w:pPr>
        <w:pStyle w:val="ConsPlusNormal"/>
        <w:ind w:firstLine="540"/>
        <w:jc w:val="both"/>
      </w:pPr>
      <w:r>
        <w:t>опекуном или попечителем несовершеннолетнего ребенка;</w:t>
      </w:r>
    </w:p>
    <w:p w:rsidR="00BC068D" w:rsidRDefault="00BC068D">
      <w:pPr>
        <w:pStyle w:val="ConsPlusNormal"/>
        <w:ind w:firstLine="540"/>
        <w:jc w:val="both"/>
      </w:pPr>
      <w:r>
        <w:t>лицом, на иждивении которого находится ребенок;</w:t>
      </w:r>
    </w:p>
    <w:p w:rsidR="00BC068D" w:rsidRDefault="00BC068D">
      <w:pPr>
        <w:pStyle w:val="ConsPlusNormal"/>
        <w:ind w:firstLine="540"/>
        <w:jc w:val="both"/>
      </w:pPr>
      <w:r>
        <w:t>сам ребенок, достигший совершеннолетия.</w:t>
      </w:r>
    </w:p>
    <w:p w:rsidR="00BC068D" w:rsidRDefault="00BC068D">
      <w:pPr>
        <w:pStyle w:val="ConsPlusNormal"/>
        <w:ind w:firstLine="540"/>
        <w:jc w:val="both"/>
      </w:pPr>
      <w:r>
        <w:t>Исковая давность в данном случае не применяется.</w:t>
      </w:r>
    </w:p>
    <w:p w:rsidR="00BC068D" w:rsidRDefault="00BC068D">
      <w:pPr>
        <w:pStyle w:val="ConsPlusNormal"/>
        <w:ind w:firstLine="540"/>
        <w:jc w:val="both"/>
      </w:pPr>
      <w:r>
        <w:t>Выше уже говорилось, что суд принимает во внимание любые доказательства, с достоверностью подтверждающие происхождение ребенка от конкретного лица (</w:t>
      </w:r>
      <w:hyperlink r:id="rId95" w:history="1">
        <w:r>
          <w:rPr>
            <w:color w:val="0000FF"/>
          </w:rPr>
          <w:t>ст. 49</w:t>
        </w:r>
      </w:hyperlink>
      <w:r>
        <w:t xml:space="preserve"> СК РФ). Так, если ребенок родился после введения в действие СК РФ, т.е. 1 марта 1996 г. и позже, то суд, исходя из </w:t>
      </w:r>
      <w:hyperlink r:id="rId96" w:history="1">
        <w:r>
          <w:rPr>
            <w:color w:val="0000FF"/>
          </w:rPr>
          <w:t>ст. 49</w:t>
        </w:r>
      </w:hyperlink>
      <w:r>
        <w:t xml:space="preserve"> СК РФ, принимает во внимание любые доказательства, с достоверностью подтверждающие происхождение ребенка от конкретного лица. Что это за доказательства?</w:t>
      </w:r>
    </w:p>
    <w:p w:rsidR="00BC068D" w:rsidRDefault="00BC068D">
      <w:pPr>
        <w:pStyle w:val="ConsPlusNormal"/>
        <w:ind w:firstLine="540"/>
        <w:jc w:val="both"/>
      </w:pPr>
      <w:r>
        <w:t xml:space="preserve">Семейный </w:t>
      </w:r>
      <w:hyperlink r:id="rId97" w:history="1">
        <w:r>
          <w:rPr>
            <w:color w:val="0000FF"/>
          </w:rPr>
          <w:t>кодекс</w:t>
        </w:r>
      </w:hyperlink>
      <w:r>
        <w:t xml:space="preserve"> РФ не дает четкого перечня обстоятельств, которые должны приниматься во внимание судом при вынесении решения по делу об установлении отцовства. Например:</w:t>
      </w:r>
    </w:p>
    <w:p w:rsidR="00BC068D" w:rsidRDefault="00BC068D">
      <w:pPr>
        <w:pStyle w:val="ConsPlusNormal"/>
        <w:ind w:firstLine="540"/>
        <w:jc w:val="both"/>
      </w:pPr>
      <w:r>
        <w:t>совместное проживание и ведение общего хозяйства матерью ребенка и его предполагаемым отцом в момент зачатия ребенка;</w:t>
      </w:r>
    </w:p>
    <w:p w:rsidR="00BC068D" w:rsidRDefault="00BC068D">
      <w:pPr>
        <w:pStyle w:val="ConsPlusNormal"/>
        <w:ind w:firstLine="540"/>
        <w:jc w:val="both"/>
      </w:pPr>
      <w:r>
        <w:t>совместное воспитание или содержание ребенка его матерью и предполагаемым отцом;</w:t>
      </w:r>
    </w:p>
    <w:p w:rsidR="00BC068D" w:rsidRDefault="00BC068D">
      <w:pPr>
        <w:pStyle w:val="ConsPlusNormal"/>
        <w:ind w:firstLine="540"/>
        <w:jc w:val="both"/>
      </w:pPr>
      <w:r>
        <w:t>признание ответчиком отцовства, с достоверностью подтвержденное доказательствами;</w:t>
      </w:r>
    </w:p>
    <w:p w:rsidR="00BC068D" w:rsidRDefault="00BC068D">
      <w:pPr>
        <w:pStyle w:val="ConsPlusNormal"/>
        <w:ind w:firstLine="540"/>
        <w:jc w:val="both"/>
      </w:pPr>
      <w:r>
        <w:t>свидетельские показания и т.д.</w:t>
      </w:r>
    </w:p>
    <w:p w:rsidR="00BC068D" w:rsidRDefault="00BC068D">
      <w:pPr>
        <w:pStyle w:val="ConsPlusNormal"/>
        <w:ind w:firstLine="540"/>
        <w:jc w:val="both"/>
      </w:pPr>
      <w:r>
        <w:t xml:space="preserve">Вообще, могут быть использованы все доказательства, упомянутые в </w:t>
      </w:r>
      <w:hyperlink r:id="rId98" w:history="1">
        <w:r>
          <w:rPr>
            <w:color w:val="0000FF"/>
          </w:rPr>
          <w:t>ст. 55</w:t>
        </w:r>
      </w:hyperlink>
      <w:r>
        <w:t xml:space="preserve"> ГПК РФ, а именно:</w:t>
      </w:r>
    </w:p>
    <w:p w:rsidR="00BC068D" w:rsidRDefault="00BC068D">
      <w:pPr>
        <w:pStyle w:val="ConsPlusNormal"/>
        <w:ind w:firstLine="540"/>
        <w:jc w:val="both"/>
      </w:pPr>
      <w:r>
        <w:t>объяснения сторон и третьих лиц;</w:t>
      </w:r>
    </w:p>
    <w:p w:rsidR="00BC068D" w:rsidRDefault="00BC068D">
      <w:pPr>
        <w:pStyle w:val="ConsPlusNormal"/>
        <w:ind w:firstLine="540"/>
        <w:jc w:val="both"/>
      </w:pPr>
      <w:r>
        <w:t>показания свидетелей;</w:t>
      </w:r>
    </w:p>
    <w:p w:rsidR="00BC068D" w:rsidRDefault="00BC068D">
      <w:pPr>
        <w:pStyle w:val="ConsPlusNormal"/>
        <w:ind w:firstLine="540"/>
        <w:jc w:val="both"/>
      </w:pPr>
      <w:r>
        <w:t>письменные и вещественные доказательства;</w:t>
      </w:r>
    </w:p>
    <w:p w:rsidR="00BC068D" w:rsidRDefault="00BC068D">
      <w:pPr>
        <w:pStyle w:val="ConsPlusNormal"/>
        <w:ind w:firstLine="540"/>
        <w:jc w:val="both"/>
      </w:pPr>
      <w:r>
        <w:t>аудио- и видеозаписи;</w:t>
      </w:r>
    </w:p>
    <w:p w:rsidR="00BC068D" w:rsidRDefault="00BC068D">
      <w:pPr>
        <w:pStyle w:val="ConsPlusNormal"/>
        <w:ind w:firstLine="540"/>
        <w:jc w:val="both"/>
      </w:pPr>
      <w:r>
        <w:t>заключения экспертов.</w:t>
      </w:r>
    </w:p>
    <w:p w:rsidR="00BC068D" w:rsidRDefault="00BC068D">
      <w:pPr>
        <w:pStyle w:val="ConsPlusNormal"/>
        <w:ind w:firstLine="540"/>
        <w:jc w:val="both"/>
      </w:pPr>
      <w:r>
        <w:t>Большое значение по делам об установлении отцовства имеет судебно-медицинская экспертиза, с помощью которой можно определить:</w:t>
      </w:r>
    </w:p>
    <w:p w:rsidR="00BC068D" w:rsidRDefault="00BC068D">
      <w:pPr>
        <w:pStyle w:val="ConsPlusNormal"/>
        <w:ind w:firstLine="540"/>
        <w:jc w:val="both"/>
      </w:pPr>
      <w:r>
        <w:t>время зачатия;</w:t>
      </w:r>
    </w:p>
    <w:p w:rsidR="00BC068D" w:rsidRDefault="00BC068D">
      <w:pPr>
        <w:pStyle w:val="ConsPlusNormal"/>
        <w:ind w:firstLine="540"/>
        <w:jc w:val="both"/>
      </w:pPr>
      <w:r>
        <w:t>способность иметь детей;</w:t>
      </w:r>
    </w:p>
    <w:p w:rsidR="00BC068D" w:rsidRDefault="00BC068D">
      <w:pPr>
        <w:pStyle w:val="ConsPlusNormal"/>
        <w:ind w:firstLine="540"/>
        <w:jc w:val="both"/>
      </w:pPr>
      <w:r>
        <w:t>наличие или отсутствие родственной связи с ребенком.</w:t>
      </w:r>
    </w:p>
    <w:p w:rsidR="00BC068D" w:rsidRDefault="00BC068D">
      <w:pPr>
        <w:pStyle w:val="ConsPlusNormal"/>
        <w:ind w:firstLine="540"/>
        <w:jc w:val="both"/>
      </w:pPr>
      <w:r>
        <w:t>Также дело может быть разрешено путем заключения мирового соглашения. Мама ребенка может заявить о своем отказе от иска, если предполагаемый отец согласится подать заявление в орган загса о добровольном признании отцовства.</w:t>
      </w:r>
    </w:p>
    <w:p w:rsidR="00BC068D" w:rsidRDefault="00BC068D">
      <w:pPr>
        <w:pStyle w:val="ConsPlusNormal"/>
        <w:ind w:firstLine="540"/>
        <w:jc w:val="both"/>
      </w:pPr>
      <w:r>
        <w:t>Установление факта отцовства возможно и в том случае, если предполагаемый отец скончался.</w:t>
      </w:r>
    </w:p>
    <w:p w:rsidR="00BC068D" w:rsidRDefault="00BC068D">
      <w:pPr>
        <w:pStyle w:val="ConsPlusNormal"/>
        <w:ind w:firstLine="540"/>
        <w:jc w:val="both"/>
      </w:pPr>
      <w:r>
        <w:t>Допускается установление факта признания отцовства после смерти лица, которое признавало себя отцом (</w:t>
      </w:r>
      <w:hyperlink r:id="rId99" w:history="1">
        <w:r>
          <w:rPr>
            <w:color w:val="0000FF"/>
          </w:rPr>
          <w:t>ст. 50</w:t>
        </w:r>
      </w:hyperlink>
      <w:r>
        <w:t xml:space="preserve"> СК РФ). Для этого требуется подать заявление в порядке особого судопроизводства, с просьбой об установлении факта, имеющего юридическое значение.</w:t>
      </w:r>
    </w:p>
    <w:p w:rsidR="00BC068D" w:rsidRDefault="00BC068D">
      <w:pPr>
        <w:pStyle w:val="ConsPlusNormal"/>
        <w:ind w:firstLine="540"/>
        <w:jc w:val="both"/>
      </w:pPr>
      <w:r>
        <w:t>Суд устанавливает факты, от которых зависит возникновение, изменение, прекращение личных или имущественных прав граждан, в том числе и факта признания отцовства (</w:t>
      </w:r>
      <w:hyperlink r:id="rId100" w:history="1">
        <w:r>
          <w:rPr>
            <w:color w:val="0000FF"/>
          </w:rPr>
          <w:t>п. 4 ч. 2 ст. 264</w:t>
        </w:r>
      </w:hyperlink>
      <w:r>
        <w:t xml:space="preserve"> ГПК РФ). Заявление об установлении факта, имеющего юридическое значение, подается в суд по месту жительства заявителя (</w:t>
      </w:r>
      <w:hyperlink r:id="rId101" w:history="1">
        <w:r>
          <w:rPr>
            <w:color w:val="0000FF"/>
          </w:rPr>
          <w:t>ст. 266</w:t>
        </w:r>
      </w:hyperlink>
      <w:r>
        <w:t xml:space="preserve"> ГПК РФ). Если установление факта требуется для реализации права на получение наследства, то заявление подается в суд общей юрисдикции. Если же установление факта признания отцовства требуется, например, для оформления пенсии по случаю потери кормильца, то заявление подается мировому судье по месту жительства заявителя. В заявлении должно быть указано, для какой цели необходимо установить данный факт, а также должны быть приведены доказательства, подтверждающие невозможность получения заявителем надлежащих документов или невозможность восстановления утраченных документов (</w:t>
      </w:r>
      <w:hyperlink r:id="rId102" w:history="1">
        <w:r>
          <w:rPr>
            <w:color w:val="0000FF"/>
          </w:rPr>
          <w:t>ст. 267</w:t>
        </w:r>
      </w:hyperlink>
      <w:r>
        <w:t xml:space="preserve"> ГПК РФ).</w:t>
      </w:r>
    </w:p>
    <w:p w:rsidR="00BC068D" w:rsidRDefault="00BC068D">
      <w:pPr>
        <w:pStyle w:val="ConsPlusNormal"/>
        <w:ind w:firstLine="540"/>
        <w:jc w:val="both"/>
      </w:pPr>
      <w:r>
        <w:lastRenderedPageBreak/>
        <w:t>Например, так:</w:t>
      </w:r>
    </w:p>
    <w:p w:rsidR="00BC068D" w:rsidRDefault="00BC068D">
      <w:pPr>
        <w:pStyle w:val="ConsPlusNormal"/>
        <w:ind w:firstLine="540"/>
        <w:jc w:val="both"/>
      </w:pPr>
    </w:p>
    <w:p w:rsidR="00BC068D" w:rsidRDefault="00BC068D">
      <w:pPr>
        <w:pStyle w:val="ConsPlusNonformat"/>
        <w:jc w:val="both"/>
      </w:pPr>
      <w:r>
        <w:t>┌─────────────────────────────────────────────────────────────────────────┐</w:t>
      </w:r>
    </w:p>
    <w:p w:rsidR="00BC068D" w:rsidRDefault="00BC068D">
      <w:pPr>
        <w:pStyle w:val="ConsPlusNonformat"/>
        <w:jc w:val="both"/>
      </w:pPr>
      <w:r>
        <w:t>│                                ЗАЯВЛЕНИЕ                                │</w:t>
      </w:r>
    </w:p>
    <w:p w:rsidR="00BC068D" w:rsidRDefault="00BC068D">
      <w:pPr>
        <w:pStyle w:val="ConsPlusNonformat"/>
        <w:jc w:val="both"/>
      </w:pPr>
      <w:r>
        <w:t>│                                                                         │</w:t>
      </w:r>
    </w:p>
    <w:p w:rsidR="00BC068D" w:rsidRDefault="00BC068D">
      <w:pPr>
        <w:pStyle w:val="ConsPlusNonformat"/>
        <w:jc w:val="both"/>
      </w:pPr>
      <w:r>
        <w:t>│    В период времени с такого-то по такое-то (указать даты)  я  проживала│</w:t>
      </w:r>
    </w:p>
    <w:p w:rsidR="00BC068D" w:rsidRDefault="00BC068D">
      <w:pPr>
        <w:pStyle w:val="ConsPlusNonformat"/>
        <w:jc w:val="both"/>
      </w:pPr>
      <w:r>
        <w:t>│совместно  с  (Ф.И.О. умершего),  скончавшегося такого-то числа такого-то│</w:t>
      </w:r>
    </w:p>
    <w:p w:rsidR="00BC068D" w:rsidRDefault="00BC068D">
      <w:pPr>
        <w:pStyle w:val="ConsPlusNonformat"/>
        <w:jc w:val="both"/>
      </w:pPr>
      <w:r>
        <w:t>│года (указать даты). Такого-то числа (указать дату)  я  родила от (Ф.И.О.│</w:t>
      </w:r>
    </w:p>
    <w:p w:rsidR="00BC068D" w:rsidRDefault="00BC068D">
      <w:pPr>
        <w:pStyle w:val="ConsPlusNonformat"/>
        <w:jc w:val="both"/>
      </w:pPr>
      <w:r>
        <w:t>│умершего) ребенка. Факт признания отцовства (Ф.И.О. умершего) в отношении│</w:t>
      </w:r>
    </w:p>
    <w:p w:rsidR="00BC068D" w:rsidRDefault="00BC068D">
      <w:pPr>
        <w:pStyle w:val="ConsPlusNonformat"/>
        <w:jc w:val="both"/>
      </w:pPr>
      <w:r>
        <w:t>│ребенка подтверждается  (личным признанием умершего, ведением совместного│</w:t>
      </w:r>
    </w:p>
    <w:p w:rsidR="00BC068D" w:rsidRDefault="00BC068D">
      <w:pPr>
        <w:pStyle w:val="ConsPlusNonformat"/>
        <w:jc w:val="both"/>
      </w:pPr>
      <w:r>
        <w:t>│хозяйства, свидетельскими показаниями, совместным проживанием, перепиской│</w:t>
      </w:r>
    </w:p>
    <w:p w:rsidR="00BC068D" w:rsidRDefault="00BC068D">
      <w:pPr>
        <w:pStyle w:val="ConsPlusNonformat"/>
        <w:jc w:val="both"/>
      </w:pPr>
      <w:r>
        <w:t>│и т.д.).                                                                 │</w:t>
      </w:r>
    </w:p>
    <w:p w:rsidR="00BC068D" w:rsidRDefault="00BC068D">
      <w:pPr>
        <w:pStyle w:val="ConsPlusNonformat"/>
        <w:jc w:val="both"/>
      </w:pPr>
      <w:r>
        <w:t>│    Установление факта отцовства мне необходимо для (например,  получения│</w:t>
      </w:r>
    </w:p>
    <w:p w:rsidR="00BC068D" w:rsidRDefault="00BC068D">
      <w:pPr>
        <w:pStyle w:val="ConsPlusNonformat"/>
        <w:jc w:val="both"/>
      </w:pPr>
      <w:r>
        <w:t>│пенсии по случаю потери кормильца).                                      │</w:t>
      </w:r>
    </w:p>
    <w:p w:rsidR="00BC068D" w:rsidRDefault="00BC068D">
      <w:pPr>
        <w:pStyle w:val="ConsPlusNonformat"/>
        <w:jc w:val="both"/>
      </w:pPr>
      <w:r>
        <w:t xml:space="preserve">│    В соответствии со </w:t>
      </w:r>
      <w:hyperlink r:id="rId103" w:history="1">
        <w:r>
          <w:rPr>
            <w:color w:val="0000FF"/>
          </w:rPr>
          <w:t>ст. 50</w:t>
        </w:r>
      </w:hyperlink>
      <w:r>
        <w:t xml:space="preserve"> СК РФ и </w:t>
      </w:r>
      <w:hyperlink r:id="rId104" w:history="1">
        <w:r>
          <w:rPr>
            <w:color w:val="0000FF"/>
          </w:rPr>
          <w:t>ст. 264</w:t>
        </w:r>
      </w:hyperlink>
      <w:r>
        <w:t xml:space="preserve"> ГПК РФ                      │</w:t>
      </w:r>
    </w:p>
    <w:p w:rsidR="00BC068D" w:rsidRDefault="00BC068D">
      <w:pPr>
        <w:pStyle w:val="ConsPlusNonformat"/>
        <w:jc w:val="both"/>
      </w:pPr>
      <w:r>
        <w:t>│                                                                         │</w:t>
      </w:r>
    </w:p>
    <w:p w:rsidR="00BC068D" w:rsidRDefault="00BC068D">
      <w:pPr>
        <w:pStyle w:val="ConsPlusNonformat"/>
        <w:jc w:val="both"/>
      </w:pPr>
      <w:r>
        <w:t>│                                 прошу:                                  │</w:t>
      </w:r>
    </w:p>
    <w:p w:rsidR="00BC068D" w:rsidRDefault="00BC068D">
      <w:pPr>
        <w:pStyle w:val="ConsPlusNonformat"/>
        <w:jc w:val="both"/>
      </w:pPr>
      <w:r>
        <w:t>│                                                                         │</w:t>
      </w:r>
    </w:p>
    <w:p w:rsidR="00BC068D" w:rsidRDefault="00BC068D">
      <w:pPr>
        <w:pStyle w:val="ConsPlusNonformat"/>
        <w:jc w:val="both"/>
      </w:pPr>
      <w:r>
        <w:t>│    установить факт признания отцовства (Ф.И.О. умершего,  дата  и  место│</w:t>
      </w:r>
    </w:p>
    <w:p w:rsidR="00BC068D" w:rsidRDefault="00BC068D">
      <w:pPr>
        <w:pStyle w:val="ConsPlusNonformat"/>
        <w:jc w:val="both"/>
      </w:pPr>
      <w:r>
        <w:t>│его рождения) в отношении ребенка (указать имя ребенка, дату и  место его│</w:t>
      </w:r>
    </w:p>
    <w:p w:rsidR="00BC068D" w:rsidRDefault="00BC068D">
      <w:pPr>
        <w:pStyle w:val="ConsPlusNonformat"/>
        <w:jc w:val="both"/>
      </w:pPr>
      <w:r>
        <w:t>│рождения).                                                               │</w:t>
      </w:r>
    </w:p>
    <w:p w:rsidR="00BC068D" w:rsidRDefault="00BC068D">
      <w:pPr>
        <w:pStyle w:val="ConsPlusNonformat"/>
        <w:jc w:val="both"/>
      </w:pPr>
      <w:r>
        <w:t>│    Приложения.                                                          │</w:t>
      </w:r>
    </w:p>
    <w:p w:rsidR="00BC068D" w:rsidRDefault="00BC068D">
      <w:pPr>
        <w:pStyle w:val="ConsPlusNonformat"/>
        <w:jc w:val="both"/>
      </w:pPr>
      <w:r>
        <w:t>│    1. Копия свидетельства о рождении ребенка.                           │</w:t>
      </w:r>
    </w:p>
    <w:p w:rsidR="00BC068D" w:rsidRDefault="00BC068D">
      <w:pPr>
        <w:pStyle w:val="ConsPlusNonformat"/>
        <w:jc w:val="both"/>
      </w:pPr>
      <w:r>
        <w:t>│    2.   Копия   свидетельства  о   смерти   лица,   отцовство   которого│</w:t>
      </w:r>
    </w:p>
    <w:p w:rsidR="00BC068D" w:rsidRDefault="00BC068D">
      <w:pPr>
        <w:pStyle w:val="ConsPlusNonformat"/>
        <w:jc w:val="both"/>
      </w:pPr>
      <w:r>
        <w:t>│устанавливается.                                                         │</w:t>
      </w:r>
    </w:p>
    <w:p w:rsidR="00BC068D" w:rsidRDefault="00BC068D">
      <w:pPr>
        <w:pStyle w:val="ConsPlusNonformat"/>
        <w:jc w:val="both"/>
      </w:pPr>
      <w:r>
        <w:t>│    3. Письменные доказательства, подтверждающие отцовство (при наличии).│</w:t>
      </w:r>
    </w:p>
    <w:p w:rsidR="00BC068D" w:rsidRDefault="00BC068D">
      <w:pPr>
        <w:pStyle w:val="ConsPlusNonformat"/>
        <w:jc w:val="both"/>
      </w:pPr>
      <w:r>
        <w:t>│    4. Копия заявления (по числу заинтересованных лиц).                  │</w:t>
      </w:r>
    </w:p>
    <w:p w:rsidR="00BC068D" w:rsidRDefault="00BC068D">
      <w:pPr>
        <w:pStyle w:val="ConsPlusNonformat"/>
        <w:jc w:val="both"/>
      </w:pPr>
      <w:r>
        <w:t>│    5. Квитанция об уплате государственной пошлины.                      │</w:t>
      </w:r>
    </w:p>
    <w:p w:rsidR="00BC068D" w:rsidRDefault="00BC068D">
      <w:pPr>
        <w:pStyle w:val="ConsPlusNonformat"/>
        <w:jc w:val="both"/>
      </w:pPr>
      <w:r>
        <w:t>└─────────────────────────────────────────────────────────────────────────┘</w:t>
      </w:r>
    </w:p>
    <w:p w:rsidR="00BC068D" w:rsidRDefault="00BC068D">
      <w:pPr>
        <w:pStyle w:val="ConsPlusNormal"/>
        <w:ind w:firstLine="540"/>
        <w:jc w:val="both"/>
      </w:pPr>
    </w:p>
    <w:p w:rsidR="00BC068D" w:rsidRDefault="00BC068D">
      <w:pPr>
        <w:pStyle w:val="ConsPlusNormal"/>
        <w:ind w:firstLine="540"/>
        <w:jc w:val="both"/>
      </w:pPr>
      <w:r>
        <w:t xml:space="preserve">К слову, что такое </w:t>
      </w:r>
      <w:r>
        <w:rPr>
          <w:b/>
        </w:rPr>
        <w:t>"ведение совместного хозяйства"</w:t>
      </w:r>
      <w:r>
        <w:t xml:space="preserve">? На это понятие часто ссылаются, когда хотят подчеркнуть наличие близких отношений, но такого понятия в </w:t>
      </w:r>
      <w:hyperlink r:id="rId105" w:history="1">
        <w:r>
          <w:rPr>
            <w:color w:val="0000FF"/>
          </w:rPr>
          <w:t>СК</w:t>
        </w:r>
      </w:hyperlink>
      <w:r>
        <w:t xml:space="preserve"> РФ нет. Это понятие было введено </w:t>
      </w:r>
      <w:hyperlink r:id="rId106" w:history="1">
        <w:r>
          <w:rPr>
            <w:color w:val="0000FF"/>
          </w:rPr>
          <w:t>Кодексом</w:t>
        </w:r>
      </w:hyperlink>
      <w:r>
        <w:t xml:space="preserve"> законов о браке, семье и опеке РСФСР 1926 г. как основание для установления фактических брачных отношений. Судебная практика показывает, что о совместном ведении хозяйства говорят, когда присутствуют следующие признаки:</w:t>
      </w:r>
    </w:p>
    <w:p w:rsidR="00BC068D" w:rsidRDefault="00BC068D">
      <w:pPr>
        <w:pStyle w:val="ConsPlusNormal"/>
        <w:ind w:firstLine="540"/>
        <w:jc w:val="both"/>
      </w:pPr>
      <w:r>
        <w:t>совместное проживание, т.е. мужчина и женщина проживают в одном жилом помещении (интересно, можно ли вести совместное хозяйство, если, скажем, я живу на одном этаже, а муж - на другом? Наверное, можно, можно ведь со своей карточки оплачивать доставку продуктов, коммунальные платежи, садик - и при этом вообще не выходить из дома. Совместное проживание как признак семьи - уже просто дань традиции);</w:t>
      </w:r>
    </w:p>
    <w:p w:rsidR="00BC068D" w:rsidRDefault="00BC068D">
      <w:pPr>
        <w:pStyle w:val="ConsPlusNormal"/>
        <w:ind w:firstLine="540"/>
        <w:jc w:val="both"/>
      </w:pPr>
      <w:r>
        <w:t>наличие близких отношений между мужчиной и женщиной;</w:t>
      </w:r>
    </w:p>
    <w:p w:rsidR="00BC068D" w:rsidRDefault="00BC068D">
      <w:pPr>
        <w:pStyle w:val="ConsPlusNormal"/>
        <w:ind w:firstLine="540"/>
        <w:jc w:val="both"/>
      </w:pPr>
      <w:r>
        <w:t>пользование, владение и распоряжение большей частью имущества (за исключением недвижимости и иных особо ценных вещей) осуществляется по взаимному согласию;</w:t>
      </w:r>
    </w:p>
    <w:p w:rsidR="00BC068D" w:rsidRDefault="00BC068D">
      <w:pPr>
        <w:pStyle w:val="ConsPlusNormal"/>
        <w:ind w:firstLine="540"/>
        <w:jc w:val="both"/>
      </w:pPr>
      <w:r>
        <w:t>пользование, владение и распоряжение имуществом осуществляется в интересах обоих лиц, ведущих совместное хозяйство.</w:t>
      </w:r>
    </w:p>
    <w:p w:rsidR="00BC068D" w:rsidRDefault="00BC068D">
      <w:pPr>
        <w:pStyle w:val="ConsPlusNormal"/>
        <w:ind w:firstLine="540"/>
        <w:jc w:val="both"/>
      </w:pPr>
      <w:r>
        <w:rPr>
          <w:b/>
        </w:rPr>
        <w:t>Обратите внимание</w:t>
      </w:r>
      <w:r>
        <w:t xml:space="preserve"> на то, что если предполагаемый отец ребенка жив, но уклоняется от регистрации своего отцовства в добровольном порядке, то факт признания им отцовства как юридически значимое обстоятельство устанавливается при рассмотрении спора в порядке искового производства, а не в порядке особого производства.</w:t>
      </w:r>
    </w:p>
    <w:p w:rsidR="00BC068D" w:rsidRDefault="00BC068D">
      <w:pPr>
        <w:pStyle w:val="ConsPlusNormal"/>
        <w:ind w:firstLine="540"/>
        <w:jc w:val="both"/>
      </w:pPr>
      <w:r>
        <w:t>В случае смерти предполагаемого отца ребенка то обстоятельство, что в добровольном порядке он не оформил отцовство, правового значения не имеет, поскольку срок для добровольного признания отцовства законом не установлен.</w:t>
      </w:r>
    </w:p>
    <w:p w:rsidR="00BC068D" w:rsidRDefault="00BC068D">
      <w:pPr>
        <w:pStyle w:val="ConsPlusNormal"/>
        <w:ind w:firstLine="540"/>
        <w:jc w:val="both"/>
      </w:pPr>
      <w:r>
        <w:t xml:space="preserve">Следует помнить, что для установления факта признания отцовства недостаточно установления фактов совместного проживания с матерью ребенка и участия в воспитании и содержании ребенка. По делам такого рода доказательствами будут являться, например, письменные документы, в которых предполагаемый отец признает свое отцовство, показания свидетелей и т.д. Факт признания отцовства умершим может быть подтвержден в суде, например, с помощью писем отца ребенка, его анкет, заявлений о постановке на учет для получения жилья, в </w:t>
      </w:r>
      <w:r>
        <w:lastRenderedPageBreak/>
        <w:t>детский сад, школу и т.п.</w:t>
      </w:r>
    </w:p>
    <w:p w:rsidR="00BC068D" w:rsidRDefault="00BC068D">
      <w:pPr>
        <w:pStyle w:val="ConsPlusNormal"/>
        <w:ind w:firstLine="540"/>
        <w:jc w:val="both"/>
      </w:pPr>
      <w:r>
        <w:t xml:space="preserve">Круг лиц, имеющих право на обращение в суд с заявлением об установлении факта признания отцовства, законом не определен. Рекомендуется ориентироваться на </w:t>
      </w:r>
      <w:hyperlink r:id="rId107" w:history="1">
        <w:r>
          <w:rPr>
            <w:color w:val="0000FF"/>
          </w:rPr>
          <w:t>ст. 49</w:t>
        </w:r>
      </w:hyperlink>
      <w:r>
        <w:t xml:space="preserve"> СК РФ, определяющую круг лиц, заинтересованных в установлении отцовства:</w:t>
      </w:r>
    </w:p>
    <w:p w:rsidR="00BC068D" w:rsidRDefault="00BC068D">
      <w:pPr>
        <w:pStyle w:val="ConsPlusNormal"/>
        <w:ind w:firstLine="540"/>
        <w:jc w:val="both"/>
      </w:pPr>
      <w:r>
        <w:t>мать ребенка;</w:t>
      </w:r>
    </w:p>
    <w:p w:rsidR="00BC068D" w:rsidRDefault="00BC068D">
      <w:pPr>
        <w:pStyle w:val="ConsPlusNormal"/>
        <w:ind w:firstLine="540"/>
        <w:jc w:val="both"/>
      </w:pPr>
      <w:r>
        <w:t>его опекун или попечитель;</w:t>
      </w:r>
    </w:p>
    <w:p w:rsidR="00BC068D" w:rsidRDefault="00BC068D">
      <w:pPr>
        <w:pStyle w:val="ConsPlusNormal"/>
        <w:ind w:firstLine="540"/>
        <w:jc w:val="both"/>
      </w:pPr>
      <w:r>
        <w:t>лицо, на иждивении которого находится ребенок;</w:t>
      </w:r>
    </w:p>
    <w:p w:rsidR="00BC068D" w:rsidRDefault="00BC068D">
      <w:pPr>
        <w:pStyle w:val="ConsPlusNormal"/>
        <w:ind w:firstLine="540"/>
        <w:jc w:val="both"/>
      </w:pPr>
      <w:r>
        <w:t>сам ребенок по достижении им совершеннолетия.</w:t>
      </w:r>
    </w:p>
    <w:p w:rsidR="00BC068D" w:rsidRDefault="00BC068D">
      <w:pPr>
        <w:pStyle w:val="ConsPlusNormal"/>
        <w:ind w:firstLine="540"/>
        <w:jc w:val="both"/>
      </w:pPr>
      <w:r>
        <w:t>Решение суда об установлении факта отцовства - основание для регистрации отцовства в органах загса и получения свидетельства о рождении ребенка с указанием данных его отца.</w:t>
      </w:r>
    </w:p>
    <w:p w:rsidR="00BC068D" w:rsidRDefault="00BC068D">
      <w:pPr>
        <w:pStyle w:val="ConsPlusNormal"/>
        <w:ind w:firstLine="540"/>
        <w:jc w:val="both"/>
      </w:pPr>
      <w:r>
        <w:t>В последнее время увеличивается количество детей, рожденных при помощи искусственных методов репродукции, в том числе с помощью имплантации эмбриона. Как в таком случае решается вопрос о происхождении ребенка?</w:t>
      </w:r>
    </w:p>
    <w:p w:rsidR="00BC068D" w:rsidRDefault="00BC068D">
      <w:pPr>
        <w:pStyle w:val="ConsPlusNormal"/>
        <w:ind w:firstLine="540"/>
        <w:jc w:val="both"/>
      </w:pPr>
      <w:r>
        <w:t xml:space="preserve">Семейный </w:t>
      </w:r>
      <w:hyperlink r:id="rId108" w:history="1">
        <w:r>
          <w:rPr>
            <w:color w:val="0000FF"/>
          </w:rPr>
          <w:t>кодекс</w:t>
        </w:r>
      </w:hyperlink>
      <w:r>
        <w:t xml:space="preserve"> РФ определяет правила установления происхождения ребенка, рожденного в результате использования метода искусственного оплодотворения и имплантации эмбриона.</w:t>
      </w:r>
    </w:p>
    <w:p w:rsidR="00BC068D" w:rsidRDefault="00BC068D">
      <w:pPr>
        <w:pStyle w:val="ConsPlusNormal"/>
        <w:ind w:firstLine="540"/>
        <w:jc w:val="both"/>
      </w:pPr>
      <w:r>
        <w:t>Установлено, в частности, что лица, состоящие в браке и давшие свое согласие в письменной форме на применение метода искусственного оплодотворения или на имплантацию эмбриона, в случае рождения у них ребенка в результате применения этих методов записываются его родителями в книге записей рождений. При этом не имеет значения, являются ли эти лица генетическими родителями или нет (</w:t>
      </w:r>
      <w:hyperlink r:id="rId109" w:history="1">
        <w:r>
          <w:rPr>
            <w:color w:val="0000FF"/>
          </w:rPr>
          <w:t>п. 4 ст. 51</w:t>
        </w:r>
      </w:hyperlink>
      <w:r>
        <w:t xml:space="preserve"> СК РФ).</w:t>
      </w:r>
    </w:p>
    <w:p w:rsidR="00BC068D" w:rsidRDefault="00BC068D">
      <w:pPr>
        <w:pStyle w:val="ConsPlusNormal"/>
        <w:ind w:firstLine="540"/>
        <w:jc w:val="both"/>
      </w:pPr>
      <w:r>
        <w:t>Тонкость в том, что если производится имплантация эмбриона суррогатной матери, то лица могут быть записаны родителями ребенка лишь с ее согласия. Поэтому для регистрации рождения такого ребенка должен быть представлен документ:</w:t>
      </w:r>
    </w:p>
    <w:p w:rsidR="00BC068D" w:rsidRDefault="00BC068D">
      <w:pPr>
        <w:pStyle w:val="ConsPlusNormal"/>
        <w:ind w:firstLine="540"/>
        <w:jc w:val="both"/>
      </w:pPr>
      <w:r>
        <w:t>выданный медицинской организацией;</w:t>
      </w:r>
    </w:p>
    <w:p w:rsidR="00BC068D" w:rsidRDefault="00BC068D">
      <w:pPr>
        <w:pStyle w:val="ConsPlusNormal"/>
        <w:ind w:firstLine="540"/>
        <w:jc w:val="both"/>
      </w:pPr>
      <w:r>
        <w:t>подтверждающий факт получения согласия суррогатной матери на запись супругов родителями ребенка.</w:t>
      </w:r>
    </w:p>
    <w:p w:rsidR="00BC068D" w:rsidRDefault="00BC068D">
      <w:pPr>
        <w:pStyle w:val="ConsPlusNormal"/>
        <w:ind w:firstLine="540"/>
        <w:jc w:val="both"/>
      </w:pPr>
      <w:r>
        <w:t xml:space="preserve">Причем суррогатная мать должна дать такое согласие </w:t>
      </w:r>
      <w:r>
        <w:rPr>
          <w:b/>
        </w:rPr>
        <w:t>уже после рождения ребенка</w:t>
      </w:r>
      <w:r>
        <w:t>.</w:t>
      </w:r>
    </w:p>
    <w:p w:rsidR="00BC068D" w:rsidRDefault="00BC068D">
      <w:pPr>
        <w:pStyle w:val="ConsPlusNormal"/>
        <w:ind w:firstLine="540"/>
        <w:jc w:val="both"/>
      </w:pPr>
      <w:r>
        <w:t>Если она не даст такого согласия, то может быть сама записана в качестве матери. Если такое согласие дано, то оно не может быть отозвано.</w:t>
      </w:r>
    </w:p>
    <w:p w:rsidR="00BC068D" w:rsidRDefault="00BC068D">
      <w:pPr>
        <w:pStyle w:val="ConsPlusNormal"/>
        <w:ind w:firstLine="540"/>
        <w:jc w:val="both"/>
      </w:pPr>
      <w:r>
        <w:t>Супруг, давший согласие на применение метода искусственного оплодотворения или на имплантацию эмбриона, не вправе при оспаривании отцовства ссылаться на эти обстоятельства.</w:t>
      </w:r>
    </w:p>
    <w:p w:rsidR="00BC068D" w:rsidRDefault="00BC068D">
      <w:pPr>
        <w:pStyle w:val="ConsPlusNormal"/>
        <w:ind w:firstLine="540"/>
        <w:jc w:val="both"/>
      </w:pPr>
      <w:r>
        <w:t>Супруги, давшие согласие на имплантацию эмбриона другой женщине, не вправе при оспаривании материнства и отцовства после совершения записи родителей в книге записей рождений ссылаться на эти обстоятельства.</w:t>
      </w:r>
    </w:p>
    <w:p w:rsidR="00BC068D" w:rsidRDefault="00BC068D">
      <w:pPr>
        <w:pStyle w:val="ConsPlusNormal"/>
        <w:ind w:firstLine="540"/>
        <w:jc w:val="both"/>
      </w:pPr>
      <w:r>
        <w:t>Кстати, недавно мне был задан интересный вопрос насчет суррогатного материнства.</w:t>
      </w:r>
    </w:p>
    <w:p w:rsidR="00BC068D" w:rsidRDefault="00BC068D">
      <w:pPr>
        <w:pStyle w:val="ConsPlusNormal"/>
        <w:ind w:firstLine="540"/>
        <w:jc w:val="both"/>
      </w:pPr>
    </w:p>
    <w:p w:rsidR="00BC068D" w:rsidRDefault="00BC068D">
      <w:pPr>
        <w:pStyle w:val="ConsPlusNormal"/>
        <w:ind w:firstLine="540"/>
        <w:jc w:val="both"/>
      </w:pPr>
      <w:r>
        <w:rPr>
          <w:b/>
        </w:rPr>
        <w:t>Жена заявила, что хочет стать суррогатной матерью (такое возможно, все-таки деньги за это платят немалые. - А.Т.). Я против, потому что не хочу быть отцом ребенка непонятно от кого. Тем более что этот ребенок будет признан моим, как вы написали про презумпцию отцовства.</w:t>
      </w:r>
    </w:p>
    <w:p w:rsidR="00BC068D" w:rsidRDefault="00BC068D">
      <w:pPr>
        <w:pStyle w:val="ConsPlusNormal"/>
        <w:ind w:firstLine="540"/>
        <w:jc w:val="both"/>
      </w:pPr>
      <w:r>
        <w:t xml:space="preserve">Раньше согласия супруга вообще никто не спрашивал. Но теперь Федеральный закон от 21.11.2011 N 323-ФЗ "Об основах охраны здоровья граждан в Российской Федерации" установил необходимость обязательного получения письменного согласия супруга для замужней женщины </w:t>
      </w:r>
      <w:hyperlink r:id="rId110" w:history="1">
        <w:r>
          <w:rPr>
            <w:color w:val="0000FF"/>
          </w:rPr>
          <w:t>(ч. 10 ст. 55)</w:t>
        </w:r>
      </w:hyperlink>
      <w:r>
        <w:t>: "Женщина, состоящая в браке, зарегистрированном в порядке, установленном законодательством Российской Федерации, может быть суррогатной матерью только с письменного согласия супруга".</w:t>
      </w:r>
    </w:p>
    <w:p w:rsidR="00BC068D" w:rsidRDefault="00BC068D">
      <w:pPr>
        <w:pStyle w:val="ConsPlusNormal"/>
        <w:ind w:firstLine="540"/>
        <w:jc w:val="both"/>
      </w:pPr>
      <w:r>
        <w:t>Что до аборта, то как ранее, так и теперь мнения мужа никто не спрашивает. Женщина, которая узнала о своей беременности, наделена правом решать свою судьбу (и судьбу как минимум еще двух людей). Она самостоятельно решает - сохранить беременность либо прервать ее. В большинстве случаев этот вопрос обсуждается, но отец может и не узнать об этом. Даже если отец желает рождения ребенка и настаивает на сохранении беременности, запретить жене сделать аборт отец не вправе. Чисто теоретически если брак зарегистрирован, то вопрос о сохранении или прерывании беременности должен решаться по соглашению между супругами.</w:t>
      </w:r>
    </w:p>
    <w:p w:rsidR="00BC068D" w:rsidRDefault="00BC068D">
      <w:pPr>
        <w:pStyle w:val="ConsPlusNormal"/>
        <w:ind w:firstLine="540"/>
        <w:jc w:val="both"/>
      </w:pPr>
      <w:r>
        <w:t xml:space="preserve">Муж имеет право заявить о своем желании сохранить ребенка, потому что </w:t>
      </w:r>
      <w:hyperlink r:id="rId111" w:history="1">
        <w:r>
          <w:rPr>
            <w:color w:val="0000FF"/>
          </w:rPr>
          <w:t>ст. 31</w:t>
        </w:r>
      </w:hyperlink>
      <w:r>
        <w:t xml:space="preserve"> СК РФ </w:t>
      </w:r>
      <w:r>
        <w:lastRenderedPageBreak/>
        <w:t>устанавливает: "Вопросы материнства, отцовства, воспитания, образования детей и другие вопросы жизни семьи решаются супругами совместно исходя из принципа равенства супругов".</w:t>
      </w:r>
    </w:p>
    <w:p w:rsidR="00BC068D" w:rsidRDefault="00BC068D">
      <w:pPr>
        <w:pStyle w:val="ConsPlusNormal"/>
        <w:ind w:firstLine="540"/>
        <w:jc w:val="both"/>
      </w:pPr>
      <w:r>
        <w:t xml:space="preserve">Раньше </w:t>
      </w:r>
      <w:hyperlink r:id="rId112" w:history="1">
        <w:r>
          <w:rPr>
            <w:color w:val="0000FF"/>
          </w:rPr>
          <w:t>ст. 36</w:t>
        </w:r>
      </w:hyperlink>
      <w:r>
        <w:t xml:space="preserve"> Основ законодательства Российской Федерации об охране здоровья граждан от 22.07.1993 N 5487-1 устанавливала, что "каждая женщина имеет право самостоятельно решать вопрос о материнстве". </w:t>
      </w:r>
      <w:hyperlink r:id="rId113" w:history="1">
        <w:r>
          <w:rPr>
            <w:color w:val="0000FF"/>
          </w:rPr>
          <w:t>Статья 56</w:t>
        </w:r>
      </w:hyperlink>
      <w:r>
        <w:t xml:space="preserve"> Федерального закона "Об основах охраны здоровья граждан в Российской Федерации" сохранила это правило: "Каждая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согласия". Даже если муж не согласен на аборт жены, его несогласие фактически никакой роли не играет. Для сведения: </w:t>
      </w:r>
      <w:hyperlink r:id="rId114" w:history="1">
        <w:r>
          <w:rPr>
            <w:color w:val="0000FF"/>
          </w:rPr>
          <w:t>Постановлением</w:t>
        </w:r>
      </w:hyperlink>
      <w:r>
        <w:t xml:space="preserve"> Правительства РФ от 06.02.2012 N 98 "О социальном показании для искусственного прерывания беременности" установлено лишь одно социальное показание для искусственного прерывания беременности: беременность, наступившая в результате совершения преступления, предусмотренного </w:t>
      </w:r>
      <w:hyperlink r:id="rId115" w:history="1">
        <w:r>
          <w:rPr>
            <w:color w:val="0000FF"/>
          </w:rPr>
          <w:t>ст. 131</w:t>
        </w:r>
      </w:hyperlink>
      <w:r>
        <w:t xml:space="preserve"> УК РФ "Изнасилование".</w:t>
      </w:r>
    </w:p>
    <w:p w:rsidR="00BC068D" w:rsidRDefault="00BC068D">
      <w:pPr>
        <w:pStyle w:val="ConsPlusNormal"/>
        <w:ind w:firstLine="540"/>
        <w:jc w:val="both"/>
      </w:pPr>
      <w:r>
        <w:t>Как уже было сказано, запись об отце ребенка, произведенная органом загса в книге записей рождений, - это доказательство происхождения ребенка от указанного в ней лица. Эта запись может быть оспорена только в судебном порядке. С таким требованием могут выступить:</w:t>
      </w:r>
    </w:p>
    <w:p w:rsidR="00BC068D" w:rsidRDefault="00BC068D">
      <w:pPr>
        <w:pStyle w:val="ConsPlusNormal"/>
        <w:ind w:firstLine="540"/>
        <w:jc w:val="both"/>
      </w:pPr>
      <w:r>
        <w:t>лицо, записанное в качестве отца или матери ребенка;</w:t>
      </w:r>
    </w:p>
    <w:p w:rsidR="00BC068D" w:rsidRDefault="00BC068D">
      <w:pPr>
        <w:pStyle w:val="ConsPlusNormal"/>
        <w:ind w:firstLine="540"/>
        <w:jc w:val="both"/>
      </w:pPr>
      <w:r>
        <w:t>фактические отец или мать ребенка;</w:t>
      </w:r>
    </w:p>
    <w:p w:rsidR="00BC068D" w:rsidRDefault="00BC068D">
      <w:pPr>
        <w:pStyle w:val="ConsPlusNormal"/>
        <w:ind w:firstLine="540"/>
        <w:jc w:val="both"/>
      </w:pPr>
      <w:r>
        <w:t>сам ребенок;</w:t>
      </w:r>
    </w:p>
    <w:p w:rsidR="00BC068D" w:rsidRDefault="00BC068D">
      <w:pPr>
        <w:pStyle w:val="ConsPlusNormal"/>
        <w:ind w:firstLine="540"/>
        <w:jc w:val="both"/>
      </w:pPr>
      <w:r>
        <w:t>опекун (попечитель) ребенка;</w:t>
      </w:r>
    </w:p>
    <w:p w:rsidR="00BC068D" w:rsidRDefault="00BC068D">
      <w:pPr>
        <w:pStyle w:val="ConsPlusNormal"/>
        <w:ind w:firstLine="540"/>
        <w:jc w:val="both"/>
      </w:pPr>
      <w:r>
        <w:t>опекун родителя, признанного судом недееспособным.</w:t>
      </w:r>
    </w:p>
    <w:p w:rsidR="00BC068D" w:rsidRDefault="00BC068D">
      <w:pPr>
        <w:pStyle w:val="ConsPlusNormal"/>
        <w:ind w:firstLine="540"/>
        <w:jc w:val="both"/>
      </w:pPr>
      <w:r>
        <w:t>Дела об оспаривании отцовства рассматриваются в рамках искового производства, причем лицо, записанное отцом ребенка, должно быть привлечено обязательно. В случае удовлетворения заявленных требований прежние сведения об отце должны быть исключены из актовой записи о рождении ребенка.</w:t>
      </w:r>
    </w:p>
    <w:p w:rsidR="00BC068D" w:rsidRDefault="00BC068D">
      <w:pPr>
        <w:pStyle w:val="ConsPlusNormal"/>
        <w:ind w:firstLine="540"/>
        <w:jc w:val="both"/>
      </w:pPr>
      <w:r>
        <w:t>Есть случаи, когда оспаривание отцовства невозможно.</w:t>
      </w:r>
    </w:p>
    <w:p w:rsidR="00BC068D" w:rsidRDefault="00BC068D">
      <w:pPr>
        <w:pStyle w:val="ConsPlusNormal"/>
        <w:ind w:firstLine="540"/>
        <w:jc w:val="both"/>
      </w:pPr>
    </w:p>
    <w:p w:rsidR="00BC068D" w:rsidRDefault="00BC068D">
      <w:pPr>
        <w:pStyle w:val="ConsPlusNormal"/>
        <w:ind w:firstLine="540"/>
        <w:jc w:val="both"/>
      </w:pPr>
      <w:r>
        <w:rPr>
          <w:b/>
        </w:rPr>
        <w:t>Как исключить запись обо мне из строки "Отец"? Она родила не от меня, я согласился даже на то, чтобы меня записали отцом ребенка. Теперь я поумнел. Не хочу платить деньги за чужого ребенка.</w:t>
      </w:r>
    </w:p>
    <w:p w:rsidR="00BC068D" w:rsidRDefault="00BC068D">
      <w:pPr>
        <w:pStyle w:val="ConsPlusNormal"/>
        <w:ind w:firstLine="540"/>
        <w:jc w:val="both"/>
      </w:pPr>
      <w:r>
        <w:t>Это как раз тот самый случай, когда оспаривание отцовства невозможно.</w:t>
      </w:r>
    </w:p>
    <w:p w:rsidR="00BC068D" w:rsidRDefault="00BC068D">
      <w:pPr>
        <w:pStyle w:val="ConsPlusNormal"/>
        <w:ind w:firstLine="540"/>
        <w:jc w:val="both"/>
      </w:pPr>
      <w:r>
        <w:t>Запрещается оспаривание отцовства лицом, не состоявшим в браке с матерью ребенка на момент внесения записи о родителях ребенка в актовую книгу и знавшим, что он не является фактическим отцом ребенка (</w:t>
      </w:r>
      <w:hyperlink r:id="rId116" w:history="1">
        <w:r>
          <w:rPr>
            <w:color w:val="0000FF"/>
          </w:rPr>
          <w:t>п. 2 ст. 52</w:t>
        </w:r>
      </w:hyperlink>
      <w:r>
        <w:t xml:space="preserve"> СК РФ).</w:t>
      </w:r>
    </w:p>
    <w:p w:rsidR="00BC068D" w:rsidRDefault="00BC068D">
      <w:pPr>
        <w:pStyle w:val="ConsPlusNormal"/>
        <w:ind w:firstLine="540"/>
        <w:jc w:val="both"/>
      </w:pPr>
      <w:r>
        <w:t>Оспаривание отцовства может иметь место только в том случае, если судом будет установлено, что лицо в момент внесения записи об отцовстве не знало о том, что не является отцом ребенка.</w:t>
      </w:r>
    </w:p>
    <w:p w:rsidR="00BC068D" w:rsidRDefault="00BC068D">
      <w:pPr>
        <w:pStyle w:val="ConsPlusNormal"/>
        <w:ind w:firstLine="540"/>
        <w:jc w:val="both"/>
      </w:pPr>
      <w:r>
        <w:t>Впрочем, если заявление об установлении отцовства было подано под влиянием угроз, насилия либо в состоянии, когда истец не был способен понимать значение своих действий или руководить ими, то оспаривание возможно по мотивам нарушения свободного волеизъявления.</w:t>
      </w:r>
    </w:p>
    <w:p w:rsidR="00BC068D" w:rsidRDefault="00BC068D">
      <w:pPr>
        <w:pStyle w:val="ConsPlusNormal"/>
        <w:ind w:firstLine="540"/>
        <w:jc w:val="both"/>
      </w:pPr>
      <w:r>
        <w:t>Также не разрешается оспаривать отцовство и в ситуации, когда супруг дал свое согласие, например, на имплантацию эмбриона. Очевидно, что супруг знал, что в действительности биологическим отцом не является. Если, конечно, супруг не сможет доказать, что на самом деле зачатие произошло естественным путем, но без его участия.</w:t>
      </w:r>
    </w:p>
    <w:p w:rsidR="00BC068D" w:rsidRDefault="00BC068D">
      <w:pPr>
        <w:pStyle w:val="ConsPlusNormal"/>
        <w:ind w:firstLine="540"/>
        <w:jc w:val="both"/>
      </w:pPr>
      <w:r>
        <w:t xml:space="preserve">Семейный кодекс РФ </w:t>
      </w:r>
      <w:hyperlink r:id="rId117" w:history="1">
        <w:r>
          <w:rPr>
            <w:color w:val="0000FF"/>
          </w:rPr>
          <w:t>(п. 1 ст. 52)</w:t>
        </w:r>
      </w:hyperlink>
      <w:r>
        <w:t xml:space="preserve"> не ограничивает каким-либо сроком право на оспаривание в судебном порядке произведенной записи об отце (матери) ребенка.</w:t>
      </w:r>
    </w:p>
    <w:p w:rsidR="00BC068D" w:rsidRDefault="00BC068D">
      <w:pPr>
        <w:pStyle w:val="ConsPlusNormal"/>
        <w:ind w:firstLine="540"/>
        <w:jc w:val="both"/>
      </w:pPr>
      <w:r>
        <w:t xml:space="preserve">Но если ребенок родился в то время, когда действовал КоБС РСФСР, то ситуация совершенно иная. Согласно </w:t>
      </w:r>
      <w:hyperlink r:id="rId118" w:history="1">
        <w:r>
          <w:rPr>
            <w:color w:val="0000FF"/>
          </w:rPr>
          <w:t>ч. 5 ст. 49</w:t>
        </w:r>
      </w:hyperlink>
      <w:r>
        <w:t xml:space="preserve"> КоБС РСФСР такая запись могла быть оспорена лишь </w:t>
      </w:r>
      <w:r>
        <w:rPr>
          <w:b/>
        </w:rPr>
        <w:t>в течение года</w:t>
      </w:r>
      <w:r>
        <w:t xml:space="preserve"> с того времени, когда лицу, записанному в качестве отца или матери ребенка, стало или должно было стать известным о произведенной записи.</w:t>
      </w:r>
    </w:p>
    <w:p w:rsidR="00BC068D" w:rsidRDefault="00BC068D">
      <w:pPr>
        <w:pStyle w:val="ConsPlusNormal"/>
        <w:ind w:firstLine="540"/>
        <w:jc w:val="both"/>
      </w:pPr>
      <w:r>
        <w:t>Отдельно следует сказать о правах несовершеннолетних родителей. Инстинкт размножения и всего, что ему предшествует, это, как бы сказать, зона вне закона.</w:t>
      </w:r>
    </w:p>
    <w:p w:rsidR="00BC068D" w:rsidRDefault="00BC068D">
      <w:pPr>
        <w:pStyle w:val="ConsPlusNormal"/>
        <w:ind w:firstLine="540"/>
        <w:jc w:val="both"/>
      </w:pPr>
      <w:r>
        <w:t xml:space="preserve">Можно запрещать половое воспитание в школе, можно запрещать размещать журналы типа MAXIM на уровне глаз школьников, но запретить несовершеннолетним рожать, к сожалению, </w:t>
      </w:r>
      <w:r>
        <w:lastRenderedPageBreak/>
        <w:t>нельзя.</w:t>
      </w:r>
    </w:p>
    <w:p w:rsidR="00BC068D" w:rsidRDefault="00BC068D">
      <w:pPr>
        <w:pStyle w:val="ConsPlusNormal"/>
        <w:ind w:firstLine="540"/>
        <w:jc w:val="both"/>
      </w:pPr>
      <w:r>
        <w:t>Количество несовершеннолетних родителей растет с каждым годом, и необходимость правовой защиты их и их детей очевидна.</w:t>
      </w:r>
    </w:p>
    <w:p w:rsidR="00BC068D" w:rsidRDefault="00BC068D">
      <w:pPr>
        <w:pStyle w:val="ConsPlusNormal"/>
        <w:ind w:firstLine="540"/>
        <w:jc w:val="both"/>
      </w:pPr>
      <w:r>
        <w:t xml:space="preserve">Положение о праве на заботу родителей и на неразлучение с ними, провозглашенное </w:t>
      </w:r>
      <w:hyperlink r:id="rId119" w:history="1">
        <w:r>
          <w:rPr>
            <w:color w:val="0000FF"/>
          </w:rPr>
          <w:t>Конвенцией</w:t>
        </w:r>
      </w:hyperlink>
      <w:r>
        <w:t xml:space="preserve"> о правах ребенка, полностью применимо и к ситуации, когда ребенок рождается у несовершеннолетних родителей.</w:t>
      </w:r>
    </w:p>
    <w:p w:rsidR="00BC068D" w:rsidRDefault="00BC068D">
      <w:pPr>
        <w:pStyle w:val="ConsPlusNormal"/>
        <w:ind w:firstLine="540"/>
        <w:jc w:val="both"/>
      </w:pPr>
      <w:r>
        <w:t xml:space="preserve">А что говорит </w:t>
      </w:r>
      <w:hyperlink r:id="rId120" w:history="1">
        <w:r>
          <w:rPr>
            <w:color w:val="0000FF"/>
          </w:rPr>
          <w:t>СК</w:t>
        </w:r>
      </w:hyperlink>
      <w:r>
        <w:t xml:space="preserve"> РФ?</w:t>
      </w:r>
    </w:p>
    <w:p w:rsidR="00BC068D" w:rsidRDefault="00BC068D">
      <w:pPr>
        <w:pStyle w:val="ConsPlusNormal"/>
        <w:ind w:firstLine="540"/>
        <w:jc w:val="both"/>
      </w:pPr>
      <w:r>
        <w:t>Несовершеннолетние родители имеют права на совместное проживание с ребенком и участие в его воспитании. Несовершеннолетние родители, не состоящие в браке,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16 лет. До достижения несовершеннолетними родителями возраста 16 лет ребенку может быть назначен опекун, который будет осуществлять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опеки и попечительства.</w:t>
      </w:r>
    </w:p>
    <w:p w:rsidR="00BC068D" w:rsidRDefault="00BC068D">
      <w:pPr>
        <w:pStyle w:val="ConsPlusNormal"/>
        <w:ind w:firstLine="540"/>
        <w:jc w:val="both"/>
      </w:pPr>
      <w:r>
        <w:t>Несовершеннолетние родители имеют право признавать и оспаривать свое отцовство и материнство на общих основаниях, а также имеют право требовать по достижении ими возраста 14 лет установления отцовства в отношении своих детей в судебном порядке. Теперь расшифруем, что это означает.</w:t>
      </w:r>
    </w:p>
    <w:p w:rsidR="00BC068D" w:rsidRDefault="00BC068D">
      <w:pPr>
        <w:pStyle w:val="ConsPlusNormal"/>
        <w:ind w:firstLine="540"/>
        <w:jc w:val="both"/>
      </w:pPr>
      <w:r>
        <w:t>Прежде всего, несовершеннолетние родители, в отличие от своих совершеннолетних "коллег", вправе лишь проживать вместе со своим ребенком и принимать участие в его воспитании. Такое умаление родительских прав связано с тем, что молодая мать или отец (или оба) еще не достигли надлежащей степени зрелости - физической, психической, социальной.</w:t>
      </w:r>
    </w:p>
    <w:p w:rsidR="00BC068D" w:rsidRDefault="00BC068D">
      <w:pPr>
        <w:pStyle w:val="ConsPlusNormal"/>
        <w:ind w:firstLine="540"/>
        <w:jc w:val="both"/>
      </w:pPr>
      <w:r>
        <w:t>Несовершеннолетние родители, с одной стороны, сами дети, с другой - родители, с родительскими правами и обязанностями. Многое зависит от двух вещей:</w:t>
      </w:r>
    </w:p>
    <w:p w:rsidR="00BC068D" w:rsidRDefault="00BC068D">
      <w:pPr>
        <w:pStyle w:val="ConsPlusNormal"/>
        <w:ind w:firstLine="540"/>
        <w:jc w:val="both"/>
      </w:pPr>
      <w:r>
        <w:t>возраста несовершеннолетнего родителя;</w:t>
      </w:r>
    </w:p>
    <w:p w:rsidR="00BC068D" w:rsidRDefault="00BC068D">
      <w:pPr>
        <w:pStyle w:val="ConsPlusNormal"/>
        <w:ind w:firstLine="540"/>
        <w:jc w:val="both"/>
      </w:pPr>
      <w:r>
        <w:t>наличия или отсутствия брака.</w:t>
      </w:r>
    </w:p>
    <w:p w:rsidR="00BC068D" w:rsidRDefault="00BC068D">
      <w:pPr>
        <w:pStyle w:val="ConsPlusNormal"/>
        <w:ind w:firstLine="540"/>
        <w:jc w:val="both"/>
      </w:pPr>
      <w:r>
        <w:t>Можно условно выделить следующие группы родителей-детей.</w:t>
      </w:r>
    </w:p>
    <w:p w:rsidR="00BC068D" w:rsidRDefault="00BC068D">
      <w:pPr>
        <w:pStyle w:val="ConsPlusNormal"/>
        <w:ind w:firstLine="540"/>
        <w:jc w:val="both"/>
      </w:pPr>
      <w:r>
        <w:rPr>
          <w:b/>
        </w:rPr>
        <w:t>Группа первая: родители в возрасте до 16 лет, не состоящие в браке</w:t>
      </w:r>
      <w:r>
        <w:t>.</w:t>
      </w:r>
    </w:p>
    <w:p w:rsidR="00BC068D" w:rsidRDefault="00BC068D">
      <w:pPr>
        <w:pStyle w:val="ConsPlusNormal"/>
        <w:ind w:firstLine="540"/>
        <w:jc w:val="both"/>
      </w:pPr>
      <w:r>
        <w:t>Это, по сути, дети, которые не могут стать обладателями родительских прав в полном объеме. И родительские обязанности по воспитанию ребенка существуют в урезанном виде. Например, лишение родительских прав к таким родителям, как правило, не применяется - разве что речь идет о совсем вопиющих нарушениях прав ребенка. Как правило, несовершеннолетних родителей ограничивают в родительских правах, давая им шанс опомниться.</w:t>
      </w:r>
    </w:p>
    <w:p w:rsidR="00BC068D" w:rsidRDefault="00BC068D">
      <w:pPr>
        <w:pStyle w:val="ConsPlusNormal"/>
        <w:ind w:firstLine="540"/>
        <w:jc w:val="both"/>
      </w:pPr>
      <w:r>
        <w:t>Что до алиментов, то, поскольку несовершеннолетний, не достигший 16 лет, не состоящий в браке родитель, является нетрудоспособным и, как правило, не имеет собственных средств, то алименты на содержание его ребенка выплачивают:</w:t>
      </w:r>
    </w:p>
    <w:p w:rsidR="00BC068D" w:rsidRDefault="00BC068D">
      <w:pPr>
        <w:pStyle w:val="ConsPlusNormal"/>
        <w:ind w:firstLine="540"/>
        <w:jc w:val="both"/>
      </w:pPr>
      <w:r>
        <w:t>дедушка и бабушка (</w:t>
      </w:r>
      <w:hyperlink r:id="rId121" w:history="1">
        <w:r>
          <w:rPr>
            <w:color w:val="0000FF"/>
          </w:rPr>
          <w:t>ст. 94</w:t>
        </w:r>
      </w:hyperlink>
      <w:r>
        <w:t xml:space="preserve"> СК РФ);</w:t>
      </w:r>
    </w:p>
    <w:p w:rsidR="00BC068D" w:rsidRDefault="00BC068D">
      <w:pPr>
        <w:pStyle w:val="ConsPlusNormal"/>
        <w:ind w:firstLine="540"/>
        <w:jc w:val="both"/>
      </w:pPr>
      <w:r>
        <w:t>совершеннолетние братья и сестры (</w:t>
      </w:r>
      <w:hyperlink r:id="rId122" w:history="1">
        <w:r>
          <w:rPr>
            <w:color w:val="0000FF"/>
          </w:rPr>
          <w:t>ст. 93</w:t>
        </w:r>
      </w:hyperlink>
      <w:r>
        <w:t xml:space="preserve"> СК РФ).</w:t>
      </w:r>
    </w:p>
    <w:p w:rsidR="00BC068D" w:rsidRDefault="00BC068D">
      <w:pPr>
        <w:pStyle w:val="ConsPlusNormal"/>
        <w:ind w:firstLine="540"/>
        <w:jc w:val="both"/>
      </w:pPr>
      <w:r>
        <w:t>Несовершеннолетие и отсутствие брака могут негативно сказаться на воспитании ребенка. Поэтому ребенку, рожденному от несовершеннолетних, назначается опекун, принимающий на себя все права и обязанности по уходу за подопечным, его воспитанием.</w:t>
      </w:r>
    </w:p>
    <w:p w:rsidR="00BC068D" w:rsidRDefault="00BC068D">
      <w:pPr>
        <w:pStyle w:val="ConsPlusNormal"/>
        <w:ind w:firstLine="540"/>
        <w:jc w:val="both"/>
      </w:pPr>
      <w:r>
        <w:t>Практика показывает, что между несовершеннолетним родителем и опекуном его ребенка (как правило, дедушкой или бабушкой) возникают разногласия - в том числе и по вопросам отказа от ребенка, по вопросу усыновления или передачи на полное государственное попечение.</w:t>
      </w:r>
    </w:p>
    <w:p w:rsidR="00BC068D" w:rsidRDefault="00BC068D">
      <w:pPr>
        <w:pStyle w:val="ConsPlusNormal"/>
        <w:ind w:firstLine="540"/>
        <w:jc w:val="both"/>
      </w:pPr>
      <w:r>
        <w:t xml:space="preserve">Часто родители считают, что незачем портить карьеру из-за какой-то ошибки молодости. Однако отказ от ребенка в любом случае должен происходить от самого несовершеннолетнего родителя, достигшего возраста 10 лет (учет мнения ребенка, достигшего возраста 10 лет, обязателен - </w:t>
      </w:r>
      <w:hyperlink r:id="rId123" w:history="1">
        <w:r>
          <w:rPr>
            <w:color w:val="0000FF"/>
          </w:rPr>
          <w:t>ст. 57</w:t>
        </w:r>
      </w:hyperlink>
      <w:r>
        <w:t xml:space="preserve"> СК РФ). Аналогичным образом должен решаться вопрос и об устройстве ребенка несовершеннолетних родителей в детское учреждение на полное государственное попечение. Что до усыновления, то без согласия родителя оно невозможно.</w:t>
      </w:r>
    </w:p>
    <w:p w:rsidR="00BC068D" w:rsidRDefault="00BC068D">
      <w:pPr>
        <w:pStyle w:val="ConsPlusNormal"/>
        <w:ind w:firstLine="540"/>
        <w:jc w:val="both"/>
      </w:pPr>
      <w:r>
        <w:t xml:space="preserve">Семейный </w:t>
      </w:r>
      <w:hyperlink r:id="rId124" w:history="1">
        <w:r>
          <w:rPr>
            <w:color w:val="0000FF"/>
          </w:rPr>
          <w:t>кодекс</w:t>
        </w:r>
      </w:hyperlink>
      <w:r>
        <w:t xml:space="preserve"> РФ предписывает решать возникающие разногласия органам опеки и попечительства, которые должны учитывать:</w:t>
      </w:r>
    </w:p>
    <w:p w:rsidR="00BC068D" w:rsidRDefault="00BC068D">
      <w:pPr>
        <w:pStyle w:val="ConsPlusNormal"/>
        <w:ind w:firstLine="540"/>
        <w:jc w:val="both"/>
      </w:pPr>
      <w:r>
        <w:t>привязанность несовершеннолетней матери к своему ребенку;</w:t>
      </w:r>
    </w:p>
    <w:p w:rsidR="00BC068D" w:rsidRDefault="00BC068D">
      <w:pPr>
        <w:pStyle w:val="ConsPlusNormal"/>
        <w:ind w:firstLine="540"/>
        <w:jc w:val="both"/>
      </w:pPr>
      <w:r>
        <w:lastRenderedPageBreak/>
        <w:t>отношения несовершеннолетнего (совершеннолетнего) отца к своему сыну или дочери;</w:t>
      </w:r>
    </w:p>
    <w:p w:rsidR="00BC068D" w:rsidRDefault="00BC068D">
      <w:pPr>
        <w:pStyle w:val="ConsPlusNormal"/>
        <w:ind w:firstLine="540"/>
        <w:jc w:val="both"/>
      </w:pPr>
      <w:r>
        <w:t>намерения несовершеннолетних родителей создать семью и т.п.</w:t>
      </w:r>
    </w:p>
    <w:p w:rsidR="00BC068D" w:rsidRDefault="00BC068D">
      <w:pPr>
        <w:pStyle w:val="ConsPlusNormal"/>
        <w:ind w:firstLine="540"/>
        <w:jc w:val="both"/>
      </w:pPr>
      <w:r>
        <w:t>В общем, это тот самый случай, когда последнее слово оказывается не за самим ребенком-родителем и не за взрослыми, а за органами опеки и попечительства.</w:t>
      </w:r>
    </w:p>
    <w:p w:rsidR="00BC068D" w:rsidRDefault="00BC068D">
      <w:pPr>
        <w:pStyle w:val="ConsPlusNormal"/>
        <w:ind w:firstLine="540"/>
        <w:jc w:val="both"/>
      </w:pPr>
      <w:r>
        <w:rPr>
          <w:b/>
        </w:rPr>
        <w:t>Группа вторая: несовершеннолетний, достигший 16 лет, не состоящий в браке.</w:t>
      </w:r>
    </w:p>
    <w:p w:rsidR="00BC068D" w:rsidRDefault="00BC068D">
      <w:pPr>
        <w:pStyle w:val="ConsPlusNormal"/>
        <w:ind w:firstLine="540"/>
        <w:jc w:val="both"/>
      </w:pPr>
      <w:r>
        <w:t>Он уже вправе самостоятельно осуществлять свои родительские права. И платить алименты, скорее всего, уже в состоянии (кстати, лучше рассмотреть вопрос о взыскании алиментов в твердой денежной сумме). При невозможности их взыскания алименты опять-таки будут платить совершеннолетние братья, сестры, дедушки и бабушки.</w:t>
      </w:r>
    </w:p>
    <w:p w:rsidR="00BC068D" w:rsidRDefault="00BC068D">
      <w:pPr>
        <w:pStyle w:val="ConsPlusNormal"/>
        <w:ind w:firstLine="540"/>
        <w:jc w:val="both"/>
      </w:pPr>
      <w:r>
        <w:rPr>
          <w:b/>
        </w:rPr>
        <w:t>Группа третья: состоящие в браке несовершеннолетние любого возраста.</w:t>
      </w:r>
    </w:p>
    <w:p w:rsidR="00BC068D" w:rsidRDefault="00BC068D">
      <w:pPr>
        <w:pStyle w:val="ConsPlusNormal"/>
        <w:ind w:firstLine="540"/>
        <w:jc w:val="both"/>
      </w:pPr>
      <w:r>
        <w:t xml:space="preserve">Строго говоря, они уже дееспособные. Согласно </w:t>
      </w:r>
      <w:hyperlink r:id="rId125" w:history="1">
        <w:r>
          <w:rPr>
            <w:color w:val="0000FF"/>
          </w:rPr>
          <w:t>п. 2 ст. 21</w:t>
        </w:r>
      </w:hyperlink>
      <w:r>
        <w:t xml:space="preserve"> ГК РФ они обладают полным объемом родительских прав и обязанностей. Опекун тут уже не нужен. Кроме того, они могут быть:</w:t>
      </w:r>
    </w:p>
    <w:p w:rsidR="00BC068D" w:rsidRDefault="00BC068D">
      <w:pPr>
        <w:pStyle w:val="ConsPlusNormal"/>
        <w:ind w:firstLine="540"/>
        <w:jc w:val="both"/>
      </w:pPr>
      <w:r>
        <w:t>лишены родительских прав;</w:t>
      </w:r>
    </w:p>
    <w:p w:rsidR="00BC068D" w:rsidRDefault="00BC068D">
      <w:pPr>
        <w:pStyle w:val="ConsPlusNormal"/>
        <w:ind w:firstLine="540"/>
        <w:jc w:val="both"/>
      </w:pPr>
      <w:r>
        <w:t>ограничены в родительских правах;</w:t>
      </w:r>
    </w:p>
    <w:p w:rsidR="00BC068D" w:rsidRDefault="00BC068D">
      <w:pPr>
        <w:pStyle w:val="ConsPlusNormal"/>
        <w:ind w:firstLine="540"/>
        <w:jc w:val="both"/>
      </w:pPr>
      <w:r>
        <w:t>привлечены к уплате алиментов на содержание их ребенка.</w:t>
      </w:r>
    </w:p>
    <w:p w:rsidR="00BC068D" w:rsidRDefault="00BC068D">
      <w:pPr>
        <w:pStyle w:val="ConsPlusNormal"/>
        <w:ind w:firstLine="540"/>
        <w:jc w:val="both"/>
      </w:pPr>
      <w:r>
        <w:t xml:space="preserve">Несовершеннолетние родители вправе оспаривать свое отцовство (материнство). </w:t>
      </w:r>
      <w:hyperlink r:id="rId126" w:history="1">
        <w:r>
          <w:rPr>
            <w:color w:val="0000FF"/>
          </w:rPr>
          <w:t>СК</w:t>
        </w:r>
      </w:hyperlink>
      <w:r>
        <w:t xml:space="preserve"> РФ предоставляет такие права родителям разных возрастных категорий. И правила тут действуют общие:</w:t>
      </w:r>
    </w:p>
    <w:p w:rsidR="00BC068D" w:rsidRDefault="00BC068D">
      <w:pPr>
        <w:pStyle w:val="ConsPlusNormal"/>
        <w:ind w:firstLine="540"/>
        <w:jc w:val="both"/>
      </w:pPr>
      <w:r>
        <w:t>если несовершеннолетние родители состоят в браке, отцом ребенка признается супруг несовершеннолетней матери (</w:t>
      </w:r>
      <w:hyperlink r:id="rId127" w:history="1">
        <w:r>
          <w:rPr>
            <w:color w:val="0000FF"/>
          </w:rPr>
          <w:t>п. 2 ст. 48</w:t>
        </w:r>
      </w:hyperlink>
      <w:r>
        <w:t xml:space="preserve"> СК РФ);</w:t>
      </w:r>
    </w:p>
    <w:p w:rsidR="00BC068D" w:rsidRDefault="00BC068D">
      <w:pPr>
        <w:pStyle w:val="ConsPlusNormal"/>
        <w:ind w:firstLine="540"/>
        <w:jc w:val="both"/>
      </w:pPr>
      <w:r>
        <w:t>при отсутствии зарегистрированного брака допускается установление отцовства на основании совместного заявления несовершеннолетних, поданного в органы загса;</w:t>
      </w:r>
    </w:p>
    <w:p w:rsidR="00BC068D" w:rsidRDefault="00BC068D">
      <w:pPr>
        <w:pStyle w:val="ConsPlusNormal"/>
        <w:ind w:firstLine="540"/>
        <w:jc w:val="both"/>
      </w:pPr>
      <w:r>
        <w:t>допускается установление отцовства на основании совместного заявления еще до рождения ребенка (</w:t>
      </w:r>
      <w:hyperlink r:id="rId128" w:history="1">
        <w:r>
          <w:rPr>
            <w:color w:val="0000FF"/>
          </w:rPr>
          <w:t>п. 3 ст. 48</w:t>
        </w:r>
      </w:hyperlink>
      <w:r>
        <w:t xml:space="preserve"> СК РФ).</w:t>
      </w:r>
    </w:p>
    <w:p w:rsidR="00BC068D" w:rsidRDefault="00BC068D">
      <w:pPr>
        <w:pStyle w:val="ConsPlusNormal"/>
        <w:ind w:firstLine="540"/>
        <w:jc w:val="both"/>
      </w:pPr>
      <w:r>
        <w:t>Достигнув 14 лет, несовершеннолетняя мама вправе выступить в роли истца по делу об установлении отцовства, причем в процессе может участвовать ее законный представитель - родитель.</w:t>
      </w:r>
    </w:p>
    <w:p w:rsidR="00BC068D" w:rsidRDefault="00BC068D">
      <w:pPr>
        <w:pStyle w:val="ConsPlusNormal"/>
        <w:ind w:firstLine="540"/>
        <w:jc w:val="both"/>
      </w:pPr>
      <w:r>
        <w:t>Соответственно, и ответчиком по делу об установлении отцовства может быть и несовершеннолетний, достигший 14 лет, который вправе не только отказаться от признания иска, но и признать заявленные исковые требования. Также на несовершеннолетних родителей распространяется возможность установления судом факта признания отцовства.</w:t>
      </w:r>
    </w:p>
    <w:p w:rsidR="00BC068D" w:rsidRDefault="00BC068D">
      <w:pPr>
        <w:pStyle w:val="ConsPlusNormal"/>
        <w:ind w:firstLine="540"/>
        <w:jc w:val="both"/>
      </w:pPr>
    </w:p>
    <w:p w:rsidR="00BC068D" w:rsidRDefault="00BC068D">
      <w:pPr>
        <w:pStyle w:val="ConsPlusTitle"/>
        <w:jc w:val="center"/>
        <w:outlineLvl w:val="0"/>
      </w:pPr>
      <w:r>
        <w:t>Глава 3. ЛИЧНЫЕ НЕИМУЩЕСТВЕННЫЕ ПРАВА РЕБЕНКА</w:t>
      </w:r>
    </w:p>
    <w:p w:rsidR="00BC068D" w:rsidRDefault="00BC068D">
      <w:pPr>
        <w:pStyle w:val="ConsPlusNormal"/>
        <w:ind w:firstLine="540"/>
        <w:jc w:val="both"/>
      </w:pPr>
    </w:p>
    <w:p w:rsidR="00BC068D" w:rsidRDefault="00BC068D">
      <w:pPr>
        <w:pStyle w:val="ConsPlusNormal"/>
        <w:ind w:firstLine="540"/>
        <w:jc w:val="both"/>
      </w:pPr>
      <w:r>
        <w:t>Личные неимущественные права - это вид прав человека, которые относятся к категории нематериальных благ. Они возникают с рождения. У таких прав нет материального, т.е. имущественного, содержания. Кроме того, они неразрывно связаны с личностью носителя. Их нельзя продать, передать, подарить, завещать и т.д. Личные неимущественные права могут быть направлены на:</w:t>
      </w:r>
    </w:p>
    <w:p w:rsidR="00BC068D" w:rsidRDefault="00BC068D">
      <w:pPr>
        <w:pStyle w:val="ConsPlusNormal"/>
        <w:ind w:firstLine="540"/>
        <w:jc w:val="both"/>
      </w:pPr>
      <w:r>
        <w:t>индивидуализацию личности (право на имя, право на честь, достоинство, деловую репутацию и т.п.);</w:t>
      </w:r>
    </w:p>
    <w:p w:rsidR="00BC068D" w:rsidRDefault="00BC068D">
      <w:pPr>
        <w:pStyle w:val="ConsPlusNormal"/>
        <w:ind w:firstLine="540"/>
        <w:jc w:val="both"/>
      </w:pPr>
      <w:r>
        <w:t>сохранение физической неприкосновенности (право на жизнь, свободу, выбор места пребывания, места жительства и т.п.);</w:t>
      </w:r>
    </w:p>
    <w:p w:rsidR="00BC068D" w:rsidRDefault="00BC068D">
      <w:pPr>
        <w:pStyle w:val="ConsPlusNormal"/>
        <w:ind w:firstLine="540"/>
        <w:jc w:val="both"/>
      </w:pPr>
      <w:r>
        <w:t>неприкосновенность внутреннего мира (право на личную и семейную тайну, невмешательство в частную жизнь).</w:t>
      </w:r>
    </w:p>
    <w:p w:rsidR="00BC068D" w:rsidRDefault="00BC068D">
      <w:pPr>
        <w:pStyle w:val="ConsPlusNormal"/>
        <w:ind w:firstLine="540"/>
        <w:jc w:val="both"/>
      </w:pPr>
      <w:r>
        <w:t>К личным неимущественным правам ребенка можно отнести следующие права:</w:t>
      </w:r>
    </w:p>
    <w:p w:rsidR="00BC068D" w:rsidRDefault="00BC068D">
      <w:pPr>
        <w:pStyle w:val="ConsPlusNormal"/>
        <w:ind w:firstLine="540"/>
        <w:jc w:val="both"/>
      </w:pPr>
      <w:r>
        <w:t>жить и воспитываться в семье;</w:t>
      </w:r>
    </w:p>
    <w:p w:rsidR="00BC068D" w:rsidRDefault="00BC068D">
      <w:pPr>
        <w:pStyle w:val="ConsPlusNormal"/>
        <w:ind w:firstLine="540"/>
        <w:jc w:val="both"/>
      </w:pPr>
      <w:r>
        <w:t>общаться с родителями и другими родственниками;</w:t>
      </w:r>
    </w:p>
    <w:p w:rsidR="00BC068D" w:rsidRDefault="00BC068D">
      <w:pPr>
        <w:pStyle w:val="ConsPlusNormal"/>
        <w:ind w:firstLine="540"/>
        <w:jc w:val="both"/>
      </w:pPr>
      <w:r>
        <w:t>на защиту;</w:t>
      </w:r>
    </w:p>
    <w:p w:rsidR="00BC068D" w:rsidRDefault="00BC068D">
      <w:pPr>
        <w:pStyle w:val="ConsPlusNormal"/>
        <w:ind w:firstLine="540"/>
        <w:jc w:val="both"/>
      </w:pPr>
      <w:r>
        <w:t>выражать свое мнение;</w:t>
      </w:r>
    </w:p>
    <w:p w:rsidR="00BC068D" w:rsidRDefault="00BC068D">
      <w:pPr>
        <w:pStyle w:val="ConsPlusNormal"/>
        <w:ind w:firstLine="540"/>
        <w:jc w:val="both"/>
      </w:pPr>
      <w:r>
        <w:t>на имя, отчество и фамилию.</w:t>
      </w:r>
    </w:p>
    <w:p w:rsidR="00BC068D" w:rsidRDefault="00BC068D">
      <w:pPr>
        <w:pStyle w:val="ConsPlusNormal"/>
        <w:ind w:firstLine="540"/>
        <w:jc w:val="both"/>
      </w:pPr>
    </w:p>
    <w:p w:rsidR="00BC068D" w:rsidRDefault="00BC068D">
      <w:pPr>
        <w:pStyle w:val="ConsPlusNormal"/>
        <w:jc w:val="center"/>
        <w:outlineLvl w:val="1"/>
      </w:pPr>
      <w:r>
        <w:t>3.1. Право жить и воспитываться в семье</w:t>
      </w:r>
    </w:p>
    <w:p w:rsidR="00BC068D" w:rsidRDefault="00BC068D">
      <w:pPr>
        <w:pStyle w:val="ConsPlusNormal"/>
        <w:ind w:firstLine="540"/>
        <w:jc w:val="both"/>
      </w:pPr>
    </w:p>
    <w:p w:rsidR="00BC068D" w:rsidRDefault="00BC068D">
      <w:pPr>
        <w:pStyle w:val="ConsPlusNormal"/>
        <w:ind w:firstLine="540"/>
        <w:jc w:val="both"/>
      </w:pPr>
      <w:hyperlink r:id="rId129" w:history="1">
        <w:r>
          <w:rPr>
            <w:color w:val="0000FF"/>
          </w:rPr>
          <w:t>Статья 54</w:t>
        </w:r>
      </w:hyperlink>
      <w:r>
        <w:t xml:space="preserve"> СК РФ устанавливает, что каждый ребенок имеет право:</w:t>
      </w:r>
    </w:p>
    <w:p w:rsidR="00BC068D" w:rsidRDefault="00BC068D">
      <w:pPr>
        <w:pStyle w:val="ConsPlusNormal"/>
        <w:ind w:firstLine="540"/>
        <w:jc w:val="both"/>
      </w:pPr>
      <w:r>
        <w:t>жить и воспитываться в семье, насколько это возможно;</w:t>
      </w:r>
    </w:p>
    <w:p w:rsidR="00BC068D" w:rsidRDefault="00BC068D">
      <w:pPr>
        <w:pStyle w:val="ConsPlusNormal"/>
        <w:ind w:firstLine="540"/>
        <w:jc w:val="both"/>
      </w:pPr>
      <w:r>
        <w:t>знать своих родителей;</w:t>
      </w:r>
    </w:p>
    <w:p w:rsidR="00BC068D" w:rsidRDefault="00BC068D">
      <w:pPr>
        <w:pStyle w:val="ConsPlusNormal"/>
        <w:ind w:firstLine="540"/>
        <w:jc w:val="both"/>
      </w:pPr>
      <w:r>
        <w:t>на заботу родителей;</w:t>
      </w:r>
    </w:p>
    <w:p w:rsidR="00BC068D" w:rsidRDefault="00BC068D">
      <w:pPr>
        <w:pStyle w:val="ConsPlusNormal"/>
        <w:ind w:firstLine="540"/>
        <w:jc w:val="both"/>
      </w:pPr>
      <w:r>
        <w:t>на совместное с ними проживание, за исключением случаев, когда это противоречит его интересам.</w:t>
      </w:r>
    </w:p>
    <w:p w:rsidR="00BC068D" w:rsidRDefault="00BC068D">
      <w:pPr>
        <w:pStyle w:val="ConsPlusNormal"/>
        <w:ind w:firstLine="540"/>
        <w:jc w:val="both"/>
      </w:pPr>
      <w:r>
        <w:t>Ребенок имеет права на воспитание своими родителями, обеспечение его интересов, всестороннее развитие, уважение его человеческого достоинства.</w:t>
      </w:r>
    </w:p>
    <w:p w:rsidR="00BC068D" w:rsidRDefault="00BC068D">
      <w:pPr>
        <w:pStyle w:val="ConsPlusNormal"/>
        <w:ind w:firstLine="540"/>
        <w:jc w:val="both"/>
      </w:pPr>
      <w:r>
        <w:t>При отсутствии родителей, при лишении их родительских прав и в других случаях утраты родительского попечения право ребенка на воспитание в семье обеспечивается органом опеки и попечительства.</w:t>
      </w:r>
    </w:p>
    <w:p w:rsidR="00BC068D" w:rsidRDefault="00BC068D">
      <w:pPr>
        <w:pStyle w:val="ConsPlusNormal"/>
        <w:ind w:firstLine="540"/>
        <w:jc w:val="both"/>
      </w:pPr>
      <w:r>
        <w:t>Очевидно, что приоритет отдается проживанию именно в собственной семье, вместе со своими родителями. Ведь именно семья - это естественная "среда обитания" маленького человека, именно в семье закладываются основы физического и духовного развития.</w:t>
      </w:r>
    </w:p>
    <w:p w:rsidR="00BC068D" w:rsidRDefault="00BC068D">
      <w:pPr>
        <w:pStyle w:val="ConsPlusNormal"/>
        <w:ind w:firstLine="540"/>
        <w:jc w:val="both"/>
      </w:pPr>
      <w:r>
        <w:t>По общему правилу закон не вмешивается в дела семьи, напротив, большинство норм права направлены на то, чтобы оградить семью от незаконных посягательств на нее. Однако если в самой семье допускаются нарушения прав ребенка, то закон допускает методы воздействия, например ограничения или лишения родительских прав.</w:t>
      </w:r>
    </w:p>
    <w:p w:rsidR="00BC068D" w:rsidRDefault="00BC068D">
      <w:pPr>
        <w:pStyle w:val="ConsPlusNormal"/>
        <w:ind w:firstLine="540"/>
        <w:jc w:val="both"/>
      </w:pPr>
      <w:r>
        <w:t xml:space="preserve">Ребенок имеет право, насколько это возможно, знать своих родителей. Формулировка "насколько это возможно" - это не наша "наработка". Такое же условие содержится и в </w:t>
      </w:r>
      <w:hyperlink r:id="rId130" w:history="1">
        <w:r>
          <w:rPr>
            <w:color w:val="0000FF"/>
          </w:rPr>
          <w:t>ст. 7</w:t>
        </w:r>
      </w:hyperlink>
      <w:r>
        <w:t xml:space="preserve"> Конвенции о правах ребенка. Понимать эту оговорку следует так: в некоторых случаях получение сведений о родителях просто невозможно (например, если ребенок является подкидышем).</w:t>
      </w:r>
    </w:p>
    <w:p w:rsidR="00BC068D" w:rsidRDefault="00BC068D">
      <w:pPr>
        <w:pStyle w:val="ConsPlusNormal"/>
        <w:ind w:firstLine="540"/>
        <w:jc w:val="both"/>
      </w:pPr>
      <w:r>
        <w:t>Право ребенка на заботу со стороны родителей предполагает, что именно родители должны удовлетворять его самые важные потребности - в питании, в лечении, одежде и т.д.</w:t>
      </w:r>
    </w:p>
    <w:p w:rsidR="00BC068D" w:rsidRDefault="00BC068D">
      <w:pPr>
        <w:pStyle w:val="ConsPlusNormal"/>
        <w:ind w:firstLine="540"/>
        <w:jc w:val="both"/>
      </w:pPr>
      <w:r>
        <w:t>Ребенок имеет право на совместное проживание со своими родителями, если это не противоречит его интересам. Это касается и тех случаев, когда родители и дети проживают на территории различных государств. Местом жительства несовершеннолетних, не достигших 14 лет, признается место жительства родителей (</w:t>
      </w:r>
      <w:hyperlink r:id="rId131" w:history="1">
        <w:r>
          <w:rPr>
            <w:color w:val="0000FF"/>
          </w:rPr>
          <w:t>п. 2 ст. 20</w:t>
        </w:r>
      </w:hyperlink>
      <w:r>
        <w:t xml:space="preserve"> ГК РФ).</w:t>
      </w:r>
    </w:p>
    <w:p w:rsidR="00BC068D" w:rsidRDefault="00BC068D">
      <w:pPr>
        <w:pStyle w:val="ConsPlusNormal"/>
        <w:ind w:firstLine="540"/>
        <w:jc w:val="both"/>
      </w:pPr>
      <w:r>
        <w:t>Регистрация по месту жительства детей до 14 лет, проживающих вместе с родителями, осуществляется на основании:</w:t>
      </w:r>
    </w:p>
    <w:p w:rsidR="00BC068D" w:rsidRDefault="00BC068D">
      <w:pPr>
        <w:pStyle w:val="ConsPlusNormal"/>
        <w:ind w:firstLine="540"/>
        <w:jc w:val="both"/>
      </w:pPr>
      <w:r>
        <w:t>документов, удостоверяющих личность родителей;</w:t>
      </w:r>
    </w:p>
    <w:p w:rsidR="00BC068D" w:rsidRDefault="00BC068D">
      <w:pPr>
        <w:pStyle w:val="ConsPlusNormal"/>
        <w:ind w:firstLine="540"/>
        <w:jc w:val="both"/>
      </w:pPr>
      <w:r>
        <w:t>свидетельства о рождении.</w:t>
      </w:r>
    </w:p>
    <w:p w:rsidR="00BC068D" w:rsidRDefault="00BC068D">
      <w:pPr>
        <w:pStyle w:val="ConsPlusNormal"/>
        <w:ind w:firstLine="540"/>
        <w:jc w:val="both"/>
      </w:pPr>
      <w:r>
        <w:t>Указанная регистрация осуществляется с выдачей свидетельства о регистрации по месту жительства.</w:t>
      </w:r>
    </w:p>
    <w:p w:rsidR="00BC068D" w:rsidRDefault="00BC068D">
      <w:pPr>
        <w:pStyle w:val="ConsPlusNormal"/>
        <w:ind w:firstLine="540"/>
        <w:jc w:val="both"/>
      </w:pPr>
      <w:r>
        <w:t>Место жительства ребенка при раздельном жительстве родителей определяется соглашением родителей. При отсутствии соглашения спор разрешается судом.</w:t>
      </w:r>
    </w:p>
    <w:p w:rsidR="00BC068D" w:rsidRDefault="00BC068D">
      <w:pPr>
        <w:pStyle w:val="ConsPlusNormal"/>
        <w:ind w:firstLine="540"/>
        <w:jc w:val="both"/>
      </w:pPr>
      <w:r>
        <w:t xml:space="preserve">Перемена места жительства ребенка от одного родителя к другому осуществляется без разрешения органов опеки и попечительства. </w:t>
      </w:r>
      <w:hyperlink r:id="rId132" w:history="1">
        <w:r>
          <w:rPr>
            <w:color w:val="0000FF"/>
          </w:rPr>
          <w:t>Статья 37</w:t>
        </w:r>
      </w:hyperlink>
      <w:r>
        <w:t xml:space="preserve"> ГК РФ устанавливает, что согласие органов опеки необходимо при совершении от имени несовершеннолетнего сделок, влекущих уменьшение его имущества или отказ от принадлежащих ребенку прав. Перемена места жительства - это не сделка. Надо ли получать согласие одного родителя на прописку ребенка по местожительству другого родителя?</w:t>
      </w:r>
    </w:p>
    <w:p w:rsidR="00BC068D" w:rsidRDefault="00BC068D">
      <w:pPr>
        <w:pStyle w:val="ConsPlusNormal"/>
        <w:ind w:firstLine="540"/>
        <w:jc w:val="both"/>
      </w:pPr>
    </w:p>
    <w:p w:rsidR="00BC068D" w:rsidRDefault="00BC068D">
      <w:pPr>
        <w:pStyle w:val="ConsPlusNormal"/>
        <w:ind w:firstLine="540"/>
        <w:jc w:val="both"/>
      </w:pPr>
      <w:r>
        <w:rPr>
          <w:b/>
        </w:rPr>
        <w:t xml:space="preserve">Начальник УФМС отказал в регистрации моего несовершеннолетнего сына по месту моего жительства. Причина: отсутствие на это письменного согласия матери ребенка со ссылкой на </w:t>
      </w:r>
      <w:hyperlink r:id="rId133" w:history="1">
        <w:r>
          <w:rPr>
            <w:b/>
            <w:color w:val="0000FF"/>
          </w:rPr>
          <w:t>ст. 65</w:t>
        </w:r>
      </w:hyperlink>
      <w:r>
        <w:rPr>
          <w:b/>
        </w:rPr>
        <w:t xml:space="preserve"> СК РФ.</w:t>
      </w:r>
    </w:p>
    <w:p w:rsidR="00BC068D" w:rsidRDefault="00BC068D">
      <w:pPr>
        <w:pStyle w:val="ConsPlusNormal"/>
        <w:ind w:firstLine="540"/>
        <w:jc w:val="both"/>
      </w:pPr>
      <w:r>
        <w:t xml:space="preserve">Действительно, </w:t>
      </w:r>
      <w:hyperlink r:id="rId134" w:history="1">
        <w:r>
          <w:rPr>
            <w:color w:val="0000FF"/>
          </w:rPr>
          <w:t>п. 3 ст. 65</w:t>
        </w:r>
      </w:hyperlink>
      <w:r>
        <w:t xml:space="preserve"> СК РФ устанавливает, что место жительства детей при раздельном проживании родителей устанавливается соглашением родителей. При отсутствии соглашения спор между родителями разрешается судом исходя из интересов детей и с учетом мнения детей. В то же время ЖК РФ говорит о том, что на вселение к родителям их несовершеннолетних детей не требуется согласия остальных членов семьи нанимателя и согласия наймодателя (</w:t>
      </w:r>
      <w:hyperlink r:id="rId135" w:history="1">
        <w:r>
          <w:rPr>
            <w:color w:val="0000FF"/>
          </w:rPr>
          <w:t>ч. 1 ст. 70</w:t>
        </w:r>
      </w:hyperlink>
      <w:r>
        <w:t xml:space="preserve"> ЖК РФ).</w:t>
      </w:r>
    </w:p>
    <w:p w:rsidR="00BC068D" w:rsidRDefault="00BC068D">
      <w:pPr>
        <w:pStyle w:val="ConsPlusNormal"/>
        <w:ind w:firstLine="540"/>
        <w:jc w:val="both"/>
      </w:pPr>
      <w:r>
        <w:t xml:space="preserve">Несовершеннолетние дети приобретают право на ту жилую площадь, которая определяется </w:t>
      </w:r>
      <w:r>
        <w:lastRenderedPageBreak/>
        <w:t>им в качестве места жительства соглашением родителей. Такое соглашение выступает предпосылкой вселения ребенка в конкретное жилое помещение.</w:t>
      </w:r>
    </w:p>
    <w:p w:rsidR="00BC068D" w:rsidRDefault="00BC068D">
      <w:pPr>
        <w:pStyle w:val="ConsPlusNormal"/>
        <w:ind w:firstLine="540"/>
        <w:jc w:val="both"/>
      </w:pPr>
      <w:r>
        <w:t>Причем, исходя из принципа равенства прав и обязанностей родителей (</w:t>
      </w:r>
      <w:hyperlink r:id="rId136" w:history="1">
        <w:r>
          <w:rPr>
            <w:color w:val="0000FF"/>
          </w:rPr>
          <w:t>п. 2 ст. 31</w:t>
        </w:r>
      </w:hyperlink>
      <w:r>
        <w:t xml:space="preserve"> СК РФ), являющихся законными представителями своих несовершеннолетних детей, и отсутствия в законе установленной формы соглашения, предполагается, что при совершении одним из родителей действий по вселению детей по месту своего жительства он действует с согласия другого родителя.</w:t>
      </w:r>
    </w:p>
    <w:p w:rsidR="00BC068D" w:rsidRDefault="00BC068D">
      <w:pPr>
        <w:pStyle w:val="ConsPlusNormal"/>
        <w:ind w:firstLine="540"/>
        <w:jc w:val="both"/>
      </w:pPr>
      <w:r>
        <w:t xml:space="preserve">В случае спора по этому вопросу любой из родителей в силу положений </w:t>
      </w:r>
      <w:hyperlink r:id="rId137" w:history="1">
        <w:r>
          <w:rPr>
            <w:color w:val="0000FF"/>
          </w:rPr>
          <w:t>п. 3 ст. 65</w:t>
        </w:r>
      </w:hyperlink>
      <w:r>
        <w:t xml:space="preserve"> СК РФ вправе обратиться в суд с заявлением об определении места жительства детей. Если никакого конфликта и несогласий нет (тем более при наличии зарегистрированного брака), то и оснований для отказа нет. Кроме того, регистрация по местожительству носит уведомительный, а не разрешительный характер (</w:t>
      </w:r>
      <w:hyperlink r:id="rId138" w:history="1">
        <w:r>
          <w:rPr>
            <w:color w:val="0000FF"/>
          </w:rPr>
          <w:t>ст. 3</w:t>
        </w:r>
      </w:hyperlink>
      <w:r>
        <w:t xml:space="preserve"> Закона РФ от 25.06.1993 N 5242-1 "О праве граждан Российской Федерации на свободу передвижения, выбор места пребывания и жительства в пределах Российской Федерации").</w:t>
      </w:r>
    </w:p>
    <w:p w:rsidR="00BC068D" w:rsidRDefault="00BC068D">
      <w:pPr>
        <w:pStyle w:val="ConsPlusNormal"/>
        <w:ind w:firstLine="540"/>
        <w:jc w:val="both"/>
      </w:pPr>
      <w:r>
        <w:t>Для проведения регистрации требуется лишь заявление и документ-основание для вселения (ордер, договор, заявление лица, предоставившего гражданину жилое помещение, или иной документ).</w:t>
      </w:r>
    </w:p>
    <w:p w:rsidR="00BC068D" w:rsidRDefault="00BC068D">
      <w:pPr>
        <w:pStyle w:val="ConsPlusNormal"/>
        <w:ind w:firstLine="540"/>
        <w:jc w:val="both"/>
      </w:pPr>
      <w:r>
        <w:t>Представление гражданином соответствующих документов порождает у органа регистрационного учета не право, а обязанность зарегистрировать гражданина в жилом помещении, которое является его местом жительства.</w:t>
      </w:r>
    </w:p>
    <w:p w:rsidR="00BC068D" w:rsidRDefault="00BC068D">
      <w:pPr>
        <w:pStyle w:val="ConsPlusNormal"/>
        <w:ind w:firstLine="540"/>
        <w:jc w:val="both"/>
      </w:pPr>
      <w:r>
        <w:t>Регистрация по месту жительства несовершеннолетних граждан, не достигших 14-летнего возраста и проживающих вместе с родителями (усыновителями, опекунами), осуществляется на основании документов, удостоверяющих личность родителей (усыновителей), или документов, подтверждающих установление опеки, и свидетельства о рождении этих несовершеннолетних (</w:t>
      </w:r>
      <w:hyperlink r:id="rId139" w:history="1">
        <w:r>
          <w:rPr>
            <w:color w:val="0000FF"/>
          </w:rPr>
          <w:t>п. 28</w:t>
        </w:r>
      </w:hyperlink>
      <w:r>
        <w:t xml:space="preserve">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утвержденных Постановлением Правительства РФ от 17.07.1995 N 713).</w:t>
      </w:r>
    </w:p>
    <w:p w:rsidR="00BC068D" w:rsidRDefault="00BC068D">
      <w:pPr>
        <w:pStyle w:val="ConsPlusNormal"/>
        <w:ind w:firstLine="540"/>
        <w:jc w:val="both"/>
      </w:pPr>
      <w:r>
        <w:t>Заявление о регистрации по месту жительства от имени граждан, не достигших 14-летнего возраста, представляют их законные представители (родители, опекуны) (</w:t>
      </w:r>
      <w:hyperlink r:id="rId140" w:history="1">
        <w:r>
          <w:rPr>
            <w:color w:val="0000FF"/>
          </w:rPr>
          <w:t>п. 12</w:t>
        </w:r>
      </w:hyperlink>
      <w:r>
        <w:t xml:space="preserve">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 утвержденного Приказом ФМС России от 20.09.2007 N 208).</w:t>
      </w:r>
    </w:p>
    <w:p w:rsidR="00BC068D" w:rsidRDefault="00BC068D">
      <w:pPr>
        <w:pStyle w:val="ConsPlusNormal"/>
        <w:ind w:firstLine="540"/>
        <w:jc w:val="both"/>
      </w:pPr>
      <w:r>
        <w:t>Таким образом, для регистрации несовершеннолетнего ребенка по месту жительства одного из родителей письменное согласие другого родителя не требуется.</w:t>
      </w:r>
    </w:p>
    <w:p w:rsidR="00BC068D" w:rsidRDefault="00BC068D">
      <w:pPr>
        <w:pStyle w:val="ConsPlusNormal"/>
        <w:ind w:firstLine="540"/>
        <w:jc w:val="both"/>
      </w:pPr>
      <w:r>
        <w:t xml:space="preserve">Ребенок имеет право воспитываться своими родителями, т.е. закон уточняет, от кого именно должна исходить забота о детях. </w:t>
      </w:r>
      <w:hyperlink r:id="rId141" w:history="1">
        <w:r>
          <w:rPr>
            <w:color w:val="0000FF"/>
          </w:rPr>
          <w:t>Пункт 1 ст. 7</w:t>
        </w:r>
      </w:hyperlink>
      <w:r>
        <w:t xml:space="preserve"> Конвенции о правах ребенка также говорит о праве ребенка на заботу со стороны родителей.</w:t>
      </w:r>
    </w:p>
    <w:p w:rsidR="00BC068D" w:rsidRDefault="00BC068D">
      <w:pPr>
        <w:pStyle w:val="ConsPlusNormal"/>
        <w:ind w:firstLine="540"/>
        <w:jc w:val="both"/>
      </w:pPr>
      <w:r>
        <w:t>Родителями ребенка, как мы помним, являются его мама и папа, т.е. женщина и мужчина, записанные в качестве родителей в актовой записи о его рождении.</w:t>
      </w:r>
    </w:p>
    <w:p w:rsidR="00BC068D" w:rsidRDefault="00BC068D">
      <w:pPr>
        <w:pStyle w:val="ConsPlusNormal"/>
        <w:ind w:firstLine="540"/>
        <w:jc w:val="both"/>
      </w:pPr>
      <w:r>
        <w:t>Право ребенка на воспитание, обеспечение его интересов, всестороннее развитие предполагает предоставление каждому ребенку в семье возможности расти физически и духовно здоровым, способным к полноценной самостоятельной жизни. Родители обязаны создавать все условия для развития личности ребенка. И неотъемлемая часть воспитания - это уважение человеческого достоинства ребенка.</w:t>
      </w:r>
    </w:p>
    <w:p w:rsidR="00BC068D" w:rsidRDefault="00BC068D">
      <w:pPr>
        <w:pStyle w:val="ConsPlusNormal"/>
        <w:ind w:firstLine="540"/>
        <w:jc w:val="both"/>
      </w:pPr>
    </w:p>
    <w:p w:rsidR="00BC068D" w:rsidRDefault="00BC068D">
      <w:pPr>
        <w:pStyle w:val="ConsPlusNormal"/>
        <w:jc w:val="center"/>
        <w:outlineLvl w:val="1"/>
      </w:pPr>
      <w:r>
        <w:t>3.2. Право на общение с родителями и другими родственниками</w:t>
      </w:r>
    </w:p>
    <w:p w:rsidR="00BC068D" w:rsidRDefault="00BC068D">
      <w:pPr>
        <w:pStyle w:val="ConsPlusNormal"/>
        <w:ind w:firstLine="540"/>
        <w:jc w:val="both"/>
      </w:pPr>
    </w:p>
    <w:p w:rsidR="00BC068D" w:rsidRDefault="00BC068D">
      <w:pPr>
        <w:pStyle w:val="ConsPlusNormal"/>
        <w:ind w:firstLine="540"/>
        <w:jc w:val="both"/>
      </w:pPr>
      <w:r>
        <w:t>Ребенок имеет право на общение с обоими родителями, дедушкой, бабушкой, братьями, сестрами и другими родственниками. Расторжение брака родителей, признание его недействительным или раздельное проживание родителей не влияют на права ребенка.</w:t>
      </w:r>
    </w:p>
    <w:p w:rsidR="00BC068D" w:rsidRDefault="00BC068D">
      <w:pPr>
        <w:pStyle w:val="ConsPlusNormal"/>
        <w:ind w:firstLine="540"/>
        <w:jc w:val="both"/>
      </w:pPr>
      <w:r>
        <w:t>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p>
    <w:p w:rsidR="00BC068D" w:rsidRDefault="00BC068D">
      <w:pPr>
        <w:pStyle w:val="ConsPlusNormal"/>
        <w:ind w:firstLine="540"/>
        <w:jc w:val="both"/>
      </w:pPr>
      <w:r>
        <w:lastRenderedPageBreak/>
        <w:t>Ребенок, находящийся в экстремальной ситуации (задержание, арест, заключение под стражу, нахождение в лечебном учреждении и другое), имеет право на общение со своими родителями и другими родственниками в порядке, установленном законом.</w:t>
      </w:r>
    </w:p>
    <w:p w:rsidR="00BC068D" w:rsidRDefault="00BC068D">
      <w:pPr>
        <w:pStyle w:val="ConsPlusNormal"/>
        <w:ind w:firstLine="540"/>
        <w:jc w:val="both"/>
      </w:pPr>
      <w:r>
        <w:t xml:space="preserve">Это то, что закреплено в </w:t>
      </w:r>
      <w:hyperlink r:id="rId142" w:history="1">
        <w:r>
          <w:rPr>
            <w:color w:val="0000FF"/>
          </w:rPr>
          <w:t>ст. 55</w:t>
        </w:r>
      </w:hyperlink>
      <w:r>
        <w:t xml:space="preserve"> СК РФ. На деле все выглядит по-иному. Полноценное воспитание невозможно без общения, особенно если речь идет об общении с близкими людьми - мамой, папой, дедушкой, бабушкой, братьями, сестрами. На это право не должны влиять ни развод, ни ссоры. Вообще, следует хорошо понимать, что запрет на общение с ребенком - это нарушение права прежде всего ребенка.</w:t>
      </w:r>
    </w:p>
    <w:p w:rsidR="00BC068D" w:rsidRDefault="00BC068D">
      <w:pPr>
        <w:pStyle w:val="ConsPlusNormal"/>
        <w:ind w:firstLine="540"/>
        <w:jc w:val="both"/>
      </w:pPr>
      <w:r>
        <w:t>Закон не устанавливает каких-либо требований или ограничений, касающихся форм такого общения. Общение может быть ограниченно либо запрещено лишь в случаях, когда оно таит в себе угрозу воспитанию ребенка и нарушает его интересы. Например, может ли отец настоять на том, чтобы ему отдавали ребенка, который находится на грудном вскармливании? С какого возраста можно ставить вопрос об общении с ребенком? В принципе с любого, потому что право на общение с обоими родителями и прочими родственниками у ребенка есть с самого рождения (тем более что пока иск примут к слушанью, пока суд да дело - ребенок подрастет). В любом случае суд будет учитывать, например, находится ли ребенок на грудном или искусственном вскармливании, имеются ли какие-либо заболевания, требующие особых навыков, условий проживания и т.д.</w:t>
      </w:r>
    </w:p>
    <w:p w:rsidR="00BC068D" w:rsidRDefault="00BC068D">
      <w:pPr>
        <w:pStyle w:val="ConsPlusNormal"/>
        <w:ind w:firstLine="540"/>
        <w:jc w:val="both"/>
      </w:pPr>
      <w:r>
        <w:t>Нельзя запрещать общение не только с отцами, но и с бабушками и дедушками - они тоже "бывшими" не бывают.</w:t>
      </w:r>
    </w:p>
    <w:p w:rsidR="00BC068D" w:rsidRDefault="00BC068D">
      <w:pPr>
        <w:pStyle w:val="ConsPlusNormal"/>
        <w:ind w:firstLine="540"/>
        <w:jc w:val="both"/>
      </w:pPr>
    </w:p>
    <w:p w:rsidR="00BC068D" w:rsidRDefault="00BC068D">
      <w:pPr>
        <w:pStyle w:val="ConsPlusNormal"/>
        <w:ind w:firstLine="540"/>
        <w:jc w:val="both"/>
      </w:pPr>
      <w:r>
        <w:rPr>
          <w:b/>
        </w:rPr>
        <w:t>После развода сын живет со мной, бывший муж в воспитании не участвует. Но бабушка, бывшая свекровь, живет рядом со школой и постоянно без моего разрешения забирает его со школы, с продленки, ведет к себе домой и т.д. Можно ли ей запретить это делать?</w:t>
      </w:r>
    </w:p>
    <w:p w:rsidR="00BC068D" w:rsidRDefault="00BC068D">
      <w:pPr>
        <w:pStyle w:val="ConsPlusNormal"/>
        <w:ind w:firstLine="540"/>
        <w:jc w:val="both"/>
      </w:pPr>
      <w:r>
        <w:t xml:space="preserve">Нельзя лишить бабушку права на общение с ребенком, если, конечно, это общение ему не вредит. Согласно </w:t>
      </w:r>
      <w:hyperlink r:id="rId143" w:history="1">
        <w:r>
          <w:rPr>
            <w:color w:val="0000FF"/>
          </w:rPr>
          <w:t>ст. 67</w:t>
        </w:r>
      </w:hyperlink>
      <w:r>
        <w:t xml:space="preserve"> СК РФ дедушка, бабушка, братья, сестры и другие родственники имеют право на общение с ребенком. В случае отказа родителей (одного из них) от предоставления близким родственникам возможности общаться с ним орган опеки и попечительства может обязать родителей (одного из них) не препятствовать этому общению.</w:t>
      </w:r>
    </w:p>
    <w:p w:rsidR="00BC068D" w:rsidRDefault="00BC068D">
      <w:pPr>
        <w:pStyle w:val="ConsPlusNormal"/>
        <w:ind w:firstLine="540"/>
        <w:jc w:val="both"/>
      </w:pPr>
      <w:r>
        <w:t>В данной ситуации можно написать заявление на имя директора школы, в котором выразить запрет отдавать сына кому бы то ни было, кроме вас. Однако задумайтесь: что почувствует ваш сын, когда ему скажут, что он не может пойти с бабушкой. А бабушка? Попробуйте поговорить с нею, наверняка она не имеет намерения как-то вас оскорбить, а желает всего лишь помочь. Лучше все разрешить мирно.</w:t>
      </w:r>
    </w:p>
    <w:p w:rsidR="00BC068D" w:rsidRDefault="00BC068D">
      <w:pPr>
        <w:pStyle w:val="ConsPlusNormal"/>
        <w:ind w:firstLine="540"/>
        <w:jc w:val="both"/>
      </w:pPr>
      <w:r>
        <w:t>Однако бывают случаи, когда общение с родителями таит в себе угрозу для ребенка. Например, если родитель страдает хроническим алкоголизмом, наркоманией, тяжелым психическим заболеванием.</w:t>
      </w:r>
    </w:p>
    <w:p w:rsidR="00BC068D" w:rsidRDefault="00BC068D">
      <w:pPr>
        <w:pStyle w:val="ConsPlusNormal"/>
        <w:ind w:firstLine="540"/>
        <w:jc w:val="both"/>
      </w:pPr>
      <w:r>
        <w:t>Или другой пример: отсутствие надлежащих навыков ухода за ребенком.</w:t>
      </w:r>
    </w:p>
    <w:p w:rsidR="00BC068D" w:rsidRDefault="00BC068D">
      <w:pPr>
        <w:pStyle w:val="ConsPlusNormal"/>
        <w:ind w:firstLine="540"/>
        <w:jc w:val="both"/>
      </w:pPr>
    </w:p>
    <w:p w:rsidR="00BC068D" w:rsidRDefault="00BC068D">
      <w:pPr>
        <w:pStyle w:val="ConsPlusNormal"/>
        <w:ind w:firstLine="540"/>
        <w:jc w:val="both"/>
      </w:pPr>
      <w:r>
        <w:rPr>
          <w:b/>
        </w:rPr>
        <w:t>У сына сахарный диабет. Раньше я забирал его на каникулы, ездил с ним за границу и т.д. Теперь бывшая жена отказывается отдавать мне сына на долгое время - максимум на день, говоря, что, пока я не закончу школу диабета, она не будет отдавать мне сына надолго. Могу я потребовать через суд, чтобы она его мне отдавала больше, чем на выходные?</w:t>
      </w:r>
    </w:p>
    <w:p w:rsidR="00BC068D" w:rsidRDefault="00BC068D">
      <w:pPr>
        <w:pStyle w:val="ConsPlusNormal"/>
        <w:ind w:firstLine="540"/>
        <w:jc w:val="both"/>
      </w:pPr>
      <w:r>
        <w:t>Полагаю, что школу диабета в любом случае надо закончить, ведь речь идет о жизни и здоровье ребенка. Если родитель не имеет достаточных навыков для ухода за ребенком, который привык к определенной обстановке и распорядку дня (питание по часам, определенная диета и способ приготовления пищи, расчет и корректировка доз инсулина и т.д.), изменение на длительное время привычной обстановки без присутствия специально подготовленного родителя (в данном случае матери) может повлечь для ребенка крайне неблагоприятные последствия. Следовательно, общение с малоподготовленным родителем должно быть ограничено - в интересах ребенка.</w:t>
      </w:r>
    </w:p>
    <w:p w:rsidR="00BC068D" w:rsidRDefault="00BC068D">
      <w:pPr>
        <w:pStyle w:val="ConsPlusNormal"/>
        <w:ind w:firstLine="540"/>
        <w:jc w:val="both"/>
      </w:pPr>
      <w:r>
        <w:t xml:space="preserve">Особую сложность представляет осуществление права ребенка на общение со своими родителями в случае их проживания в другом государстве или в разных государствах. В этом случае действует норма Конвенции о правах ребенка </w:t>
      </w:r>
      <w:hyperlink r:id="rId144" w:history="1">
        <w:r>
          <w:rPr>
            <w:color w:val="0000FF"/>
          </w:rPr>
          <w:t>(п. 2 ст. 10)</w:t>
        </w:r>
      </w:hyperlink>
      <w:r>
        <w:t xml:space="preserve">: ребенок, родители которого </w:t>
      </w:r>
      <w:r>
        <w:lastRenderedPageBreak/>
        <w:t>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 - участников Конвенции они уважают право ребенка и его родителей покинуть любую страну, включая свою собственную, и возвращаться в свою страну.</w:t>
      </w:r>
    </w:p>
    <w:p w:rsidR="00BC068D" w:rsidRDefault="00BC068D">
      <w:pPr>
        <w:pStyle w:val="ConsPlusNormal"/>
        <w:ind w:firstLine="540"/>
        <w:jc w:val="both"/>
      </w:pPr>
    </w:p>
    <w:p w:rsidR="00BC068D" w:rsidRDefault="00BC068D">
      <w:pPr>
        <w:pStyle w:val="ConsPlusNormal"/>
        <w:jc w:val="center"/>
        <w:outlineLvl w:val="1"/>
      </w:pPr>
      <w:r>
        <w:t>3.3. Право ребенка на защиту</w:t>
      </w:r>
    </w:p>
    <w:p w:rsidR="00BC068D" w:rsidRDefault="00BC068D">
      <w:pPr>
        <w:pStyle w:val="ConsPlusNormal"/>
        <w:ind w:firstLine="540"/>
        <w:jc w:val="both"/>
      </w:pPr>
    </w:p>
    <w:p w:rsidR="00BC068D" w:rsidRDefault="00BC068D">
      <w:pPr>
        <w:pStyle w:val="ConsPlusNormal"/>
        <w:ind w:firstLine="540"/>
        <w:jc w:val="both"/>
      </w:pPr>
      <w:r>
        <w:t>Ребенок имеет право на защиту своих прав и законных интересов. Защита прав и законных интересов ребенка осуществляется:</w:t>
      </w:r>
    </w:p>
    <w:p w:rsidR="00BC068D" w:rsidRDefault="00BC068D">
      <w:pPr>
        <w:pStyle w:val="ConsPlusNormal"/>
        <w:ind w:firstLine="540"/>
        <w:jc w:val="both"/>
      </w:pPr>
      <w:r>
        <w:t>родителями (лицами, их заменяющими);</w:t>
      </w:r>
    </w:p>
    <w:p w:rsidR="00BC068D" w:rsidRDefault="00BC068D">
      <w:pPr>
        <w:pStyle w:val="ConsPlusNormal"/>
        <w:ind w:firstLine="540"/>
        <w:jc w:val="both"/>
      </w:pPr>
      <w:r>
        <w:t>органом опеки и попечительства;</w:t>
      </w:r>
    </w:p>
    <w:p w:rsidR="00BC068D" w:rsidRDefault="00BC068D">
      <w:pPr>
        <w:pStyle w:val="ConsPlusNormal"/>
        <w:ind w:firstLine="540"/>
        <w:jc w:val="both"/>
      </w:pPr>
      <w:r>
        <w:t>прокурором;</w:t>
      </w:r>
    </w:p>
    <w:p w:rsidR="00BC068D" w:rsidRDefault="00BC068D">
      <w:pPr>
        <w:pStyle w:val="ConsPlusNormal"/>
        <w:ind w:firstLine="540"/>
        <w:jc w:val="both"/>
      </w:pPr>
      <w:r>
        <w:t>судом.</w:t>
      </w:r>
    </w:p>
    <w:p w:rsidR="00BC068D" w:rsidRDefault="00BC068D">
      <w:pPr>
        <w:pStyle w:val="ConsPlusNormal"/>
        <w:ind w:firstLine="540"/>
        <w:jc w:val="both"/>
      </w:pPr>
      <w:r>
        <w:t>Ребенок имеет право на защиту от злоупотреблений со стороны родителей (лиц, их заменяющих). 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14 лет - в суд.</w:t>
      </w:r>
    </w:p>
    <w:p w:rsidR="00BC068D" w:rsidRDefault="00BC068D">
      <w:pPr>
        <w:pStyle w:val="ConsPlusNormal"/>
        <w:ind w:firstLine="540"/>
        <w:jc w:val="both"/>
      </w:pPr>
      <w:r>
        <w:t>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BC068D" w:rsidRDefault="00BC068D">
      <w:pPr>
        <w:pStyle w:val="ConsPlusNormal"/>
        <w:ind w:firstLine="540"/>
        <w:jc w:val="both"/>
      </w:pPr>
      <w:r>
        <w:t>Итак, ребенок вправе обращаться для защиты своих интересов в органы опеки и попечительства, а по достижении 14 лет - в суд. Впрочем, даже достигшему возраста 14 лет несовершеннолетнему нельзя выступать в роли истца по делу о лишении или об ограничении родительских прав (исключение - отмена усыновления по просьбе усыновленного, достигшего возраста 14 лет).</w:t>
      </w:r>
    </w:p>
    <w:p w:rsidR="00BC068D" w:rsidRDefault="00BC068D">
      <w:pPr>
        <w:pStyle w:val="ConsPlusNormal"/>
        <w:ind w:firstLine="540"/>
        <w:jc w:val="both"/>
      </w:pPr>
      <w:r>
        <w:t>Конечно, нельзя однозначно признать эту норму удачной, поскольку ребенок в силу незрелости психики и искаженного понимания действительности может счесть насилием, например, принуждение к посещению школы.</w:t>
      </w:r>
    </w:p>
    <w:p w:rsidR="00BC068D" w:rsidRDefault="00BC068D">
      <w:pPr>
        <w:pStyle w:val="ConsPlusNormal"/>
        <w:ind w:firstLine="540"/>
        <w:jc w:val="both"/>
      </w:pPr>
      <w:r>
        <w:t>Защита прав и законных интересов несовершеннолетнего - задача прежде всего родителей. Причем раздельное проживание с ребенком не освобождает родителя от обязанности защищать права ребенка.</w:t>
      </w:r>
    </w:p>
    <w:p w:rsidR="00BC068D" w:rsidRDefault="00BC068D">
      <w:pPr>
        <w:pStyle w:val="ConsPlusNormal"/>
        <w:ind w:firstLine="540"/>
        <w:jc w:val="both"/>
      </w:pPr>
      <w:r>
        <w:t>Не могут осуществлять защиту прав и законных интересов ребенка:</w:t>
      </w:r>
    </w:p>
    <w:p w:rsidR="00BC068D" w:rsidRDefault="00BC068D">
      <w:pPr>
        <w:pStyle w:val="ConsPlusNormal"/>
        <w:ind w:firstLine="540"/>
        <w:jc w:val="both"/>
      </w:pPr>
      <w:r>
        <w:t>лица, лишенные родительских прав;</w:t>
      </w:r>
    </w:p>
    <w:p w:rsidR="00BC068D" w:rsidRDefault="00BC068D">
      <w:pPr>
        <w:pStyle w:val="ConsPlusNormal"/>
        <w:ind w:firstLine="540"/>
        <w:jc w:val="both"/>
      </w:pPr>
      <w:r>
        <w:t>граждане, у которых он отобран по решению суда либо органом опеки и попечительства;</w:t>
      </w:r>
    </w:p>
    <w:p w:rsidR="00BC068D" w:rsidRDefault="00BC068D">
      <w:pPr>
        <w:pStyle w:val="ConsPlusNormal"/>
        <w:ind w:firstLine="540"/>
        <w:jc w:val="both"/>
      </w:pPr>
      <w:r>
        <w:t>лица, признанные недееспособными;</w:t>
      </w:r>
    </w:p>
    <w:p w:rsidR="00BC068D" w:rsidRDefault="00BC068D">
      <w:pPr>
        <w:pStyle w:val="ConsPlusNormal"/>
        <w:ind w:firstLine="540"/>
        <w:jc w:val="both"/>
      </w:pPr>
      <w:r>
        <w:t>граждане, чья дееспособность ограничена из-за злоупотребления спиртными напитками или наркотическими средствами.</w:t>
      </w:r>
    </w:p>
    <w:p w:rsidR="00BC068D" w:rsidRDefault="00BC068D">
      <w:pPr>
        <w:pStyle w:val="ConsPlusNormal"/>
        <w:ind w:firstLine="540"/>
        <w:jc w:val="both"/>
      </w:pPr>
      <w:r>
        <w:t xml:space="preserve">Задача защиты прав несовершеннолетних может быть возложена на опекунов (попечителей), на усыновителя, на администрацию детского воспитательного, лечебного учреждения, учреждение социальной защиты (причем даже в случае временного пребывания ребенка в таком учреждении). Если нет возможности вернуть ребенка в семью, устроить его в другую семью или устроить в одно из детских воспитательных учреждений, то в таком случае права и интересы несовершеннолетнего </w:t>
      </w:r>
      <w:r>
        <w:rPr>
          <w:b/>
        </w:rPr>
        <w:t>временно защищает</w:t>
      </w:r>
      <w:r>
        <w:t xml:space="preserve"> орган опеки и попечительства.</w:t>
      </w:r>
    </w:p>
    <w:p w:rsidR="00BC068D" w:rsidRDefault="00BC068D">
      <w:pPr>
        <w:pStyle w:val="ConsPlusNormal"/>
        <w:ind w:firstLine="540"/>
        <w:jc w:val="both"/>
      </w:pPr>
      <w:r>
        <w:t>Прокурор защищает права и законные интересы ребенка путем:</w:t>
      </w:r>
    </w:p>
    <w:p w:rsidR="00BC068D" w:rsidRDefault="00BC068D">
      <w:pPr>
        <w:pStyle w:val="ConsPlusNormal"/>
        <w:ind w:firstLine="540"/>
        <w:jc w:val="both"/>
      </w:pPr>
      <w:r>
        <w:t>надзора за тем, как они соблюдаются, как правило, управомоченными органами;</w:t>
      </w:r>
    </w:p>
    <w:p w:rsidR="00BC068D" w:rsidRDefault="00BC068D">
      <w:pPr>
        <w:pStyle w:val="ConsPlusNormal"/>
        <w:ind w:firstLine="540"/>
        <w:jc w:val="both"/>
      </w:pPr>
      <w:r>
        <w:t>непосредственного участия в делах, связанных с защитой прав детей.</w:t>
      </w:r>
    </w:p>
    <w:p w:rsidR="00BC068D" w:rsidRDefault="00BC068D">
      <w:pPr>
        <w:pStyle w:val="ConsPlusNormal"/>
        <w:ind w:firstLine="540"/>
        <w:jc w:val="both"/>
      </w:pPr>
      <w:r>
        <w:t>Наконец, суд. Он также осуществляет защиту прав несовершеннолетних, рассматривая споры.</w:t>
      </w:r>
    </w:p>
    <w:p w:rsidR="00BC068D" w:rsidRDefault="00BC068D">
      <w:pPr>
        <w:pStyle w:val="ConsPlusNormal"/>
        <w:ind w:firstLine="540"/>
        <w:jc w:val="both"/>
      </w:pPr>
      <w:r>
        <w:t xml:space="preserve">Если несовершеннолетний становится дееспособным до достижения 18 лет, то он вправе не </w:t>
      </w:r>
      <w:r>
        <w:lastRenderedPageBreak/>
        <w:t>только самостоятельно осуществлять свои права и обязанности, в том числе и семейно-правовые, но и защищать себя. Стать дееспособным несовершеннолетний может:</w:t>
      </w:r>
    </w:p>
    <w:p w:rsidR="00BC068D" w:rsidRDefault="00BC068D">
      <w:pPr>
        <w:pStyle w:val="ConsPlusNormal"/>
        <w:ind w:firstLine="540"/>
        <w:jc w:val="both"/>
      </w:pPr>
      <w:r>
        <w:t>вступив в брак до достижения совершеннолетия (</w:t>
      </w:r>
      <w:hyperlink r:id="rId145" w:history="1">
        <w:r>
          <w:rPr>
            <w:color w:val="0000FF"/>
          </w:rPr>
          <w:t>п. 2 ст. 21</w:t>
        </w:r>
      </w:hyperlink>
      <w:r>
        <w:t xml:space="preserve"> ГК РФ);</w:t>
      </w:r>
    </w:p>
    <w:p w:rsidR="00BC068D" w:rsidRDefault="00BC068D">
      <w:pPr>
        <w:pStyle w:val="ConsPlusNormal"/>
        <w:ind w:firstLine="540"/>
        <w:jc w:val="both"/>
      </w:pPr>
      <w:r>
        <w:t>через эмансипацию, т.е. объявление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w:t>
      </w:r>
      <w:hyperlink r:id="rId146" w:history="1">
        <w:r>
          <w:rPr>
            <w:color w:val="0000FF"/>
          </w:rPr>
          <w:t>ст. 27</w:t>
        </w:r>
      </w:hyperlink>
      <w:r>
        <w:t xml:space="preserve"> ГК РФ).</w:t>
      </w:r>
    </w:p>
    <w:p w:rsidR="00BC068D" w:rsidRDefault="00BC068D">
      <w:pPr>
        <w:pStyle w:val="ConsPlusNormal"/>
        <w:ind w:firstLine="540"/>
        <w:jc w:val="both"/>
      </w:pPr>
      <w:r>
        <w:t xml:space="preserve">Часто спрашивают, что подразумевается под </w:t>
      </w:r>
      <w:r>
        <w:rPr>
          <w:b/>
        </w:rPr>
        <w:t>злоупотреблением родительскими правами</w:t>
      </w:r>
      <w:r>
        <w:t>. СК РФ говорит о злоупотреблении родительскими правами следующее:</w:t>
      </w:r>
    </w:p>
    <w:p w:rsidR="00BC068D" w:rsidRDefault="00BC068D">
      <w:pPr>
        <w:pStyle w:val="ConsPlusNormal"/>
        <w:ind w:firstLine="540"/>
        <w:jc w:val="both"/>
      </w:pPr>
      <w:hyperlink r:id="rId147" w:history="1">
        <w:r>
          <w:rPr>
            <w:color w:val="0000FF"/>
          </w:rPr>
          <w:t>ст. 56</w:t>
        </w:r>
      </w:hyperlink>
      <w:r>
        <w:t>: ребенок имеет право в случае злоупотребления родительскими правами самостоятельно обратиться за защитой своих прав и интересов в органы опеки и попечительства, а по достижении возраста 14 лет - в суд;</w:t>
      </w:r>
    </w:p>
    <w:p w:rsidR="00BC068D" w:rsidRDefault="00BC068D">
      <w:pPr>
        <w:pStyle w:val="ConsPlusNormal"/>
        <w:ind w:firstLine="540"/>
        <w:jc w:val="both"/>
      </w:pPr>
      <w:hyperlink r:id="rId148" w:history="1">
        <w:r>
          <w:rPr>
            <w:color w:val="0000FF"/>
          </w:rPr>
          <w:t>ст. 69</w:t>
        </w:r>
      </w:hyperlink>
      <w:r>
        <w:t>: возможность лишения родительских прав в случае злоупотребления ими;</w:t>
      </w:r>
    </w:p>
    <w:p w:rsidR="00BC068D" w:rsidRDefault="00BC068D">
      <w:pPr>
        <w:pStyle w:val="ConsPlusNormal"/>
        <w:ind w:firstLine="540"/>
        <w:jc w:val="both"/>
      </w:pPr>
      <w:hyperlink r:id="rId149" w:history="1">
        <w:r>
          <w:rPr>
            <w:color w:val="0000FF"/>
          </w:rPr>
          <w:t>ст. 141</w:t>
        </w:r>
      </w:hyperlink>
      <w:r>
        <w:t>: злоупотребление родительскими правами усыновителями - одно из оснований отмены усыновления.</w:t>
      </w:r>
    </w:p>
    <w:p w:rsidR="00BC068D" w:rsidRDefault="00BC068D">
      <w:pPr>
        <w:pStyle w:val="ConsPlusNormal"/>
        <w:ind w:firstLine="540"/>
        <w:jc w:val="both"/>
      </w:pPr>
      <w:r>
        <w:t>А вот понятие злоупотребления родительскими правами в СК РФ не дано.</w:t>
      </w:r>
    </w:p>
    <w:p w:rsidR="00BC068D" w:rsidRDefault="00BC068D">
      <w:pPr>
        <w:pStyle w:val="ConsPlusNormal"/>
        <w:ind w:firstLine="540"/>
        <w:jc w:val="both"/>
      </w:pPr>
      <w:r>
        <w:t xml:space="preserve">Верховный Суд РФ в Постановлении от 27.05.1998 N 10 "О применении судами законодательства при разрешении споров, связанных с воспитанием детей" разъясняет, что "под злоупотреблением родительскими правами следует понимать использование этих прав в ущерб интересам детей, например создание препятствий в обучении, склонение к попрошайничеству, воровству, проституции, употреблению спиртных напитков или наркотиков и т.п." </w:t>
      </w:r>
      <w:hyperlink r:id="rId150" w:history="1">
        <w:r>
          <w:rPr>
            <w:color w:val="0000FF"/>
          </w:rPr>
          <w:t>(абз. 3 п. 11)</w:t>
        </w:r>
      </w:hyperlink>
      <w:r>
        <w:t>.</w:t>
      </w:r>
    </w:p>
    <w:p w:rsidR="00BC068D" w:rsidRDefault="00BC068D">
      <w:pPr>
        <w:pStyle w:val="ConsPlusNormal"/>
        <w:ind w:firstLine="540"/>
        <w:jc w:val="both"/>
      </w:pPr>
      <w:r>
        <w:t xml:space="preserve">Перечень не закрытый и странный, если учесть, что вовлечение в проституцию, преступную деятельность и употребление наркотических веществ - преступления. На практике под злоупотреблением родительскими правами понимают такое их осуществление, которое причиняет вред детям, причем данный вид осуществления прав происходит в противоречии с их задачами. Эти задачи определены в </w:t>
      </w:r>
      <w:hyperlink r:id="rId151" w:history="1">
        <w:r>
          <w:rPr>
            <w:color w:val="0000FF"/>
          </w:rPr>
          <w:t>ст. 63</w:t>
        </w:r>
      </w:hyperlink>
      <w:r>
        <w:t xml:space="preserve"> СК РФ: родители обязаны воспитывать своих детей, заботиться об их здоровье, физическом, психическом и нравственном развитии, а также обеспечивать получение детьми основного общего образования.</w:t>
      </w:r>
    </w:p>
    <w:p w:rsidR="00BC068D" w:rsidRDefault="00BC068D">
      <w:pPr>
        <w:pStyle w:val="ConsPlusNormal"/>
        <w:ind w:firstLine="540"/>
        <w:jc w:val="both"/>
      </w:pPr>
      <w:r>
        <w:t>Злоупотребление родительскими правами - это одно из оснований для лишения родительских прав.</w:t>
      </w:r>
    </w:p>
    <w:p w:rsidR="00BC068D" w:rsidRDefault="00BC068D">
      <w:pPr>
        <w:pStyle w:val="ConsPlusNormal"/>
        <w:ind w:firstLine="540"/>
        <w:jc w:val="both"/>
      </w:pPr>
      <w:r>
        <w:t>В любом случае, сотрудники органа опеки и попечительства обязаны выслушать несовершеннолетнего, ознакомиться с его просьбой и принять необходимые меры.</w:t>
      </w:r>
    </w:p>
    <w:p w:rsidR="00BC068D" w:rsidRDefault="00BC068D">
      <w:pPr>
        <w:pStyle w:val="ConsPlusNormal"/>
        <w:ind w:firstLine="540"/>
        <w:jc w:val="both"/>
      </w:pPr>
      <w:r>
        <w:t>Ребенок имеет право обратиться за защитой не только туда, но и вообще в любое учреждение, занимающееся социальным обслуживанием несовершеннолетних, а также напрямую к прокурору. По достижении 14 лет несовершеннолетний вправе обращаться самостоятельно в суд и быть участником гражданского процесса. Понятно, что в большинстве случаев ничего подобного не происходит: ребенок, даже страдая от действий, слов или бездействия родителей, не только не обращается за защитой, но и всячески скрывает это. В основном из-за страха, что его отберут у родителей.</w:t>
      </w:r>
    </w:p>
    <w:p w:rsidR="00BC068D" w:rsidRDefault="00BC068D">
      <w:pPr>
        <w:pStyle w:val="ConsPlusNormal"/>
        <w:ind w:firstLine="540"/>
        <w:jc w:val="both"/>
      </w:pPr>
      <w:r>
        <w:t xml:space="preserve">Поэтому </w:t>
      </w:r>
      <w:hyperlink r:id="rId152" w:history="1">
        <w:r>
          <w:rPr>
            <w:color w:val="0000FF"/>
          </w:rPr>
          <w:t>СК</w:t>
        </w:r>
      </w:hyperlink>
      <w:r>
        <w:t xml:space="preserve"> РФ устанавливает обязанность должностных лиц или граждан, которым стало известно о нарушении прав ребенка, угрозе его жизни или здоровью, незамедлительно сообщить об этом органу опеки и попечительства. Это касается не только должностных лиц, но и всех граждан. Все сообщения относительно нарушения прав несовершеннолетних должны адресоваться в органы опеки и попечительства по </w:t>
      </w:r>
      <w:r>
        <w:rPr>
          <w:b/>
        </w:rPr>
        <w:t>фактическому месту нахождения ребенка</w:t>
      </w:r>
      <w:r>
        <w:t>.</w:t>
      </w:r>
    </w:p>
    <w:p w:rsidR="00BC068D" w:rsidRDefault="00BC068D">
      <w:pPr>
        <w:pStyle w:val="ConsPlusNormal"/>
        <w:ind w:firstLine="540"/>
        <w:jc w:val="both"/>
      </w:pPr>
    </w:p>
    <w:p w:rsidR="00BC068D" w:rsidRDefault="00BC068D">
      <w:pPr>
        <w:pStyle w:val="ConsPlusNormal"/>
        <w:jc w:val="center"/>
        <w:outlineLvl w:val="1"/>
      </w:pPr>
      <w:r>
        <w:t>3.4. Право ребенка выражать свое мнение</w:t>
      </w:r>
    </w:p>
    <w:p w:rsidR="00BC068D" w:rsidRDefault="00BC068D">
      <w:pPr>
        <w:pStyle w:val="ConsPlusNormal"/>
        <w:ind w:firstLine="540"/>
        <w:jc w:val="both"/>
      </w:pPr>
    </w:p>
    <w:p w:rsidR="00BC068D" w:rsidRDefault="00BC068D">
      <w:pPr>
        <w:pStyle w:val="ConsPlusNormal"/>
        <w:ind w:firstLine="540"/>
        <w:jc w:val="both"/>
      </w:pPr>
      <w:r>
        <w:t>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w:t>
      </w:r>
    </w:p>
    <w:p w:rsidR="00BC068D" w:rsidRDefault="00BC068D">
      <w:pPr>
        <w:pStyle w:val="ConsPlusNormal"/>
        <w:ind w:firstLine="540"/>
        <w:jc w:val="both"/>
      </w:pPr>
      <w:r>
        <w:t>Учет мнения ребенка, достигшего возраста 10 лет, обязателен, за исключением случаев, когда это противоречит его интересам. В случаях, предусмотренных СК РФ (</w:t>
      </w:r>
      <w:hyperlink r:id="rId153" w:history="1">
        <w:r>
          <w:rPr>
            <w:color w:val="0000FF"/>
          </w:rPr>
          <w:t>ст. 59</w:t>
        </w:r>
      </w:hyperlink>
      <w:r>
        <w:t xml:space="preserve">, </w:t>
      </w:r>
      <w:hyperlink r:id="rId154" w:history="1">
        <w:r>
          <w:rPr>
            <w:color w:val="0000FF"/>
          </w:rPr>
          <w:t>72</w:t>
        </w:r>
      </w:hyperlink>
      <w:r>
        <w:t xml:space="preserve">, </w:t>
      </w:r>
      <w:hyperlink r:id="rId155" w:history="1">
        <w:r>
          <w:rPr>
            <w:color w:val="0000FF"/>
          </w:rPr>
          <w:t>132</w:t>
        </w:r>
      </w:hyperlink>
      <w:r>
        <w:t xml:space="preserve">, </w:t>
      </w:r>
      <w:hyperlink r:id="rId156" w:history="1">
        <w:r>
          <w:rPr>
            <w:color w:val="0000FF"/>
          </w:rPr>
          <w:t>134</w:t>
        </w:r>
      </w:hyperlink>
      <w:r>
        <w:t xml:space="preserve">, </w:t>
      </w:r>
      <w:hyperlink r:id="rId157" w:history="1">
        <w:r>
          <w:rPr>
            <w:color w:val="0000FF"/>
          </w:rPr>
          <w:t>136</w:t>
        </w:r>
      </w:hyperlink>
      <w:r>
        <w:t xml:space="preserve">, </w:t>
      </w:r>
      <w:hyperlink r:id="rId158" w:history="1">
        <w:r>
          <w:rPr>
            <w:color w:val="0000FF"/>
          </w:rPr>
          <w:t>143</w:t>
        </w:r>
      </w:hyperlink>
      <w:r>
        <w:t xml:space="preserve">, </w:t>
      </w:r>
      <w:hyperlink r:id="rId159" w:history="1">
        <w:r>
          <w:rPr>
            <w:color w:val="0000FF"/>
          </w:rPr>
          <w:t>145</w:t>
        </w:r>
      </w:hyperlink>
      <w:r>
        <w:t xml:space="preserve">), органы опеки и попечительства или суд могут принять решение только с согласия ребенка, достигшего возраста 10 лет. Обязанность </w:t>
      </w:r>
      <w:r>
        <w:rPr>
          <w:b/>
        </w:rPr>
        <w:t>учитывать мнение</w:t>
      </w:r>
      <w:r>
        <w:t xml:space="preserve"> - это не то же самое, что </w:t>
      </w:r>
      <w:r>
        <w:rPr>
          <w:b/>
        </w:rPr>
        <w:t>принять позицию</w:t>
      </w:r>
      <w:r>
        <w:t xml:space="preserve"> ребенка. Учет мнения ребенка заключается в том, чтобы мнение родителей </w:t>
      </w:r>
      <w:r>
        <w:lastRenderedPageBreak/>
        <w:t>было скорректировано с учетом мнения ребенка.</w:t>
      </w:r>
    </w:p>
    <w:p w:rsidR="00BC068D" w:rsidRDefault="00BC068D">
      <w:pPr>
        <w:pStyle w:val="ConsPlusNormal"/>
        <w:ind w:firstLine="540"/>
        <w:jc w:val="both"/>
      </w:pPr>
    </w:p>
    <w:p w:rsidR="00BC068D" w:rsidRDefault="00BC068D">
      <w:pPr>
        <w:pStyle w:val="ConsPlusNormal"/>
        <w:ind w:firstLine="540"/>
        <w:jc w:val="both"/>
      </w:pPr>
      <w:r>
        <w:rPr>
          <w:b/>
        </w:rPr>
        <w:t>Муж ушел из семьи. Сын не имеет желания общаться с отцом: ни встречаться, ни ездить с ним отдыхать, ни общаться по телефону. Дочь с ним видится, общается с его родителями, но не хочет оставаться с ним ночевать нигде, отдыхать с ним тоже не хочет ехать. Отец желания детей во внимание не принимает, считая, что их настроили (против него).</w:t>
      </w:r>
    </w:p>
    <w:p w:rsidR="00BC068D" w:rsidRDefault="00BC068D">
      <w:pPr>
        <w:pStyle w:val="ConsPlusNormal"/>
        <w:ind w:firstLine="540"/>
        <w:jc w:val="both"/>
      </w:pPr>
      <w:r>
        <w:t>Мнение детей учитывается обязательно с 10 лет и просто учитывается с того времени, когда ребенок в состоянии его высказать.</w:t>
      </w:r>
    </w:p>
    <w:p w:rsidR="00BC068D" w:rsidRDefault="00BC068D">
      <w:pPr>
        <w:pStyle w:val="ConsPlusNormal"/>
        <w:ind w:firstLine="540"/>
        <w:jc w:val="both"/>
      </w:pPr>
      <w:r>
        <w:t>Общение с родителем - это право, а не обязанность ребенка. Никто не может обязать ребенка общаться с родителем, если он этого не желает. То есть если родитель хочет, чтобы ребенок с ним общался, то пусть работает в этом направлении, а не обвиняет всех вокруг.</w:t>
      </w:r>
    </w:p>
    <w:p w:rsidR="00BC068D" w:rsidRDefault="00BC068D">
      <w:pPr>
        <w:pStyle w:val="ConsPlusNormal"/>
        <w:ind w:firstLine="540"/>
        <w:jc w:val="both"/>
      </w:pPr>
      <w:r>
        <w:t xml:space="preserve">Конвенция о правах ребенка </w:t>
      </w:r>
      <w:hyperlink r:id="rId160" w:history="1">
        <w:r>
          <w:rPr>
            <w:color w:val="0000FF"/>
          </w:rPr>
          <w:t>(ст. 12)</w:t>
        </w:r>
      </w:hyperlink>
      <w:r>
        <w:t xml:space="preserve"> предусматривает, что государство должно обеспечить ребенку право свободно выражать свои взгляды. При этом оговорено, что право на выражение мнения имеет ребенок, который может сформулировать свои собственные взгляды. Кстати, это право подразумевает не только желание или нежелание есть цветную капусту или что-то в этом роде. Право на свободу выражения своего мнения - это право искать, получать и передавать информацию, выбирать самостоятельно, что слушать и что читать. Ребенок вправе высказывать свое мнение при решении в семье любого вопроса, затрагивающего его интересы, потому что он - личность. Так, согласно </w:t>
      </w:r>
      <w:hyperlink r:id="rId161" w:history="1">
        <w:r>
          <w:rPr>
            <w:color w:val="0000FF"/>
          </w:rPr>
          <w:t>ст. 57</w:t>
        </w:r>
      </w:hyperlink>
      <w:r>
        <w:t xml:space="preserve"> СК РФ:</w:t>
      </w:r>
    </w:p>
    <w:p w:rsidR="00BC068D" w:rsidRDefault="00BC068D">
      <w:pPr>
        <w:pStyle w:val="ConsPlusNormal"/>
        <w:ind w:firstLine="540"/>
        <w:jc w:val="both"/>
      </w:pPr>
      <w:r>
        <w:t>ребенок вправе выражать свое мнение при решении в семье любого вопроса, затрагивающего его интересы;</w:t>
      </w:r>
    </w:p>
    <w:p w:rsidR="00BC068D" w:rsidRDefault="00BC068D">
      <w:pPr>
        <w:pStyle w:val="ConsPlusNormal"/>
        <w:ind w:firstLine="540"/>
        <w:jc w:val="both"/>
      </w:pPr>
      <w:r>
        <w:t>ребенок вправе быть заслушанным в ходе любого судебного или административного разбирательства;</w:t>
      </w:r>
    </w:p>
    <w:p w:rsidR="00BC068D" w:rsidRDefault="00BC068D">
      <w:pPr>
        <w:pStyle w:val="ConsPlusNormal"/>
        <w:ind w:firstLine="540"/>
        <w:jc w:val="both"/>
      </w:pPr>
      <w:r>
        <w:t>учет мнения ребенка, достигшего возраста 10 лет, обязателен, за исключением случаев, когда это противоречит его интересам;</w:t>
      </w:r>
    </w:p>
    <w:p w:rsidR="00BC068D" w:rsidRDefault="00BC068D">
      <w:pPr>
        <w:pStyle w:val="ConsPlusNormal"/>
        <w:ind w:firstLine="540"/>
        <w:jc w:val="both"/>
      </w:pPr>
      <w:r>
        <w:t xml:space="preserve">в случаях, предусмотренных </w:t>
      </w:r>
      <w:hyperlink r:id="rId162" w:history="1">
        <w:r>
          <w:rPr>
            <w:color w:val="0000FF"/>
          </w:rPr>
          <w:t>СК</w:t>
        </w:r>
      </w:hyperlink>
      <w:r>
        <w:t xml:space="preserve"> РФ, органы опеки и попечительства или суд могут принять решение только с согласия ребенка, достигшего возраста 10 лет.</w:t>
      </w:r>
    </w:p>
    <w:p w:rsidR="00BC068D" w:rsidRDefault="00BC068D">
      <w:pPr>
        <w:pStyle w:val="ConsPlusNormal"/>
        <w:ind w:firstLine="540"/>
        <w:jc w:val="both"/>
      </w:pPr>
      <w:r>
        <w:t xml:space="preserve">С какого возраста это возможно? </w:t>
      </w:r>
      <w:hyperlink r:id="rId163" w:history="1">
        <w:r>
          <w:rPr>
            <w:color w:val="0000FF"/>
          </w:rPr>
          <w:t>Конвенция</w:t>
        </w:r>
      </w:hyperlink>
      <w:r>
        <w:t xml:space="preserve"> говорит: тогда, когда ребенок может сформулировать собственные взгляды. На самом деле до 10 лет ребенок может высказать свое мнение, его учтут, но следовать ему никто - ни суд, ни родители, - не обязаны. С 10 лет в некоторых случаях согласие является обязательным. Так, без согласия ребенка, достигшего 10 лет, невозможно:</w:t>
      </w:r>
    </w:p>
    <w:p w:rsidR="00BC068D" w:rsidRDefault="00BC068D">
      <w:pPr>
        <w:pStyle w:val="ConsPlusNormal"/>
        <w:ind w:firstLine="540"/>
        <w:jc w:val="both"/>
      </w:pPr>
      <w:r>
        <w:t>изменение фамилии и имени ребенка (</w:t>
      </w:r>
      <w:hyperlink r:id="rId164" w:history="1">
        <w:r>
          <w:rPr>
            <w:color w:val="0000FF"/>
          </w:rPr>
          <w:t>ст. 59</w:t>
        </w:r>
      </w:hyperlink>
      <w:r>
        <w:t xml:space="preserve"> СК РФ);</w:t>
      </w:r>
    </w:p>
    <w:p w:rsidR="00BC068D" w:rsidRDefault="00BC068D">
      <w:pPr>
        <w:pStyle w:val="ConsPlusNormal"/>
        <w:ind w:firstLine="540"/>
        <w:jc w:val="both"/>
      </w:pPr>
      <w:r>
        <w:t>восстановление в родительских правах (</w:t>
      </w:r>
      <w:hyperlink r:id="rId165" w:history="1">
        <w:r>
          <w:rPr>
            <w:color w:val="0000FF"/>
          </w:rPr>
          <w:t>ст. 72</w:t>
        </w:r>
      </w:hyperlink>
      <w:r>
        <w:t xml:space="preserve"> СК РФ);</w:t>
      </w:r>
    </w:p>
    <w:p w:rsidR="00BC068D" w:rsidRDefault="00BC068D">
      <w:pPr>
        <w:pStyle w:val="ConsPlusNormal"/>
        <w:ind w:firstLine="540"/>
        <w:jc w:val="both"/>
      </w:pPr>
      <w:r>
        <w:t>усыновление ребенка (</w:t>
      </w:r>
      <w:hyperlink r:id="rId166" w:history="1">
        <w:r>
          <w:rPr>
            <w:color w:val="0000FF"/>
          </w:rPr>
          <w:t>ст. 132</w:t>
        </w:r>
      </w:hyperlink>
      <w:r>
        <w:t xml:space="preserve"> СК РФ);</w:t>
      </w:r>
    </w:p>
    <w:p w:rsidR="00BC068D" w:rsidRDefault="00BC068D">
      <w:pPr>
        <w:pStyle w:val="ConsPlusNormal"/>
        <w:ind w:firstLine="540"/>
        <w:jc w:val="both"/>
      </w:pPr>
      <w:r>
        <w:t>изменение фамилии, имени и отчества ребенка при усыновлении (</w:t>
      </w:r>
      <w:hyperlink r:id="rId167" w:history="1">
        <w:r>
          <w:rPr>
            <w:color w:val="0000FF"/>
          </w:rPr>
          <w:t>ст. 134</w:t>
        </w:r>
      </w:hyperlink>
      <w:r>
        <w:t xml:space="preserve"> СК РФ);</w:t>
      </w:r>
    </w:p>
    <w:p w:rsidR="00BC068D" w:rsidRDefault="00BC068D">
      <w:pPr>
        <w:pStyle w:val="ConsPlusNormal"/>
        <w:ind w:firstLine="540"/>
        <w:jc w:val="both"/>
      </w:pPr>
      <w:r>
        <w:t>запись усыновителей в качестве родителей усыновленного ребенка (</w:t>
      </w:r>
      <w:hyperlink r:id="rId168" w:history="1">
        <w:r>
          <w:rPr>
            <w:color w:val="0000FF"/>
          </w:rPr>
          <w:t>ст. 136</w:t>
        </w:r>
      </w:hyperlink>
      <w:r>
        <w:t xml:space="preserve"> СК РФ);</w:t>
      </w:r>
    </w:p>
    <w:p w:rsidR="00BC068D" w:rsidRDefault="00BC068D">
      <w:pPr>
        <w:pStyle w:val="ConsPlusNormal"/>
        <w:ind w:firstLine="540"/>
        <w:jc w:val="both"/>
      </w:pPr>
      <w:r>
        <w:t>изменение фамилии, отчества и имени ребенка при отмене усыновления (</w:t>
      </w:r>
      <w:hyperlink r:id="rId169" w:history="1">
        <w:r>
          <w:rPr>
            <w:color w:val="0000FF"/>
          </w:rPr>
          <w:t>ст. 143</w:t>
        </w:r>
      </w:hyperlink>
      <w:r>
        <w:t xml:space="preserve"> СК РФ);</w:t>
      </w:r>
    </w:p>
    <w:p w:rsidR="00BC068D" w:rsidRDefault="00BC068D">
      <w:pPr>
        <w:pStyle w:val="ConsPlusNormal"/>
        <w:ind w:firstLine="540"/>
        <w:jc w:val="both"/>
      </w:pPr>
      <w:r>
        <w:t>устройство ребенка под опеку и попечительство (</w:t>
      </w:r>
      <w:hyperlink r:id="rId170" w:history="1">
        <w:r>
          <w:rPr>
            <w:color w:val="0000FF"/>
          </w:rPr>
          <w:t>ст. 145</w:t>
        </w:r>
      </w:hyperlink>
      <w:r>
        <w:t xml:space="preserve"> СК РФ).</w:t>
      </w:r>
    </w:p>
    <w:p w:rsidR="00BC068D" w:rsidRDefault="00BC068D">
      <w:pPr>
        <w:pStyle w:val="ConsPlusNormal"/>
        <w:ind w:firstLine="540"/>
        <w:jc w:val="both"/>
      </w:pPr>
      <w:r>
        <w:t>Как правило, в конфликтной ситуации мнение ребенка выясняет орган опеки и попечительства. Если суд принимает решение выявить мнение несовершеннолетнего путем опроса непосредственно в судебном заседании, то предварительно выясняют у специалиста органа опеки и попечительства, не окажет ли присутствие в суде неблагоприятного воздействия на ребенка. Опрос производится с учетом возраста и развития ребенка в присутствии педагога, в обстановке, исключающей воздействие заинтересованных лиц. При опросе выясняется, не повлиял ли на мнение ребенка один из родителей или другой заинтересованный человек, осознает ли ребенок собственные интересы при выражении этого мнения и как он его обосновывает и т.д.</w:t>
      </w:r>
    </w:p>
    <w:p w:rsidR="00BC068D" w:rsidRDefault="00BC068D">
      <w:pPr>
        <w:pStyle w:val="ConsPlusNormal"/>
        <w:ind w:firstLine="540"/>
        <w:jc w:val="both"/>
      </w:pPr>
      <w:r>
        <w:t>Разумеется, на практике все не так радужно. Право ребенка на выражение мнения ограничивается, нарушается, а высказанное мнение часто искажается или получает неправильное толкование. Этому есть как минимум три причины:</w:t>
      </w:r>
    </w:p>
    <w:p w:rsidR="00BC068D" w:rsidRDefault="00BC068D">
      <w:pPr>
        <w:pStyle w:val="ConsPlusNormal"/>
        <w:ind w:firstLine="540"/>
        <w:jc w:val="both"/>
      </w:pPr>
      <w:r>
        <w:t>судьи (как правило, женщины) отрицательно относятся к участию ребенка в судебном процессе;</w:t>
      </w:r>
    </w:p>
    <w:p w:rsidR="00BC068D" w:rsidRDefault="00BC068D">
      <w:pPr>
        <w:pStyle w:val="ConsPlusNormal"/>
        <w:ind w:firstLine="540"/>
        <w:jc w:val="both"/>
      </w:pPr>
      <w:r>
        <w:t>как следствие - недостаток устоявшейся судебной практики;</w:t>
      </w:r>
    </w:p>
    <w:p w:rsidR="00BC068D" w:rsidRDefault="00BC068D">
      <w:pPr>
        <w:pStyle w:val="ConsPlusNormal"/>
        <w:ind w:firstLine="540"/>
        <w:jc w:val="both"/>
      </w:pPr>
      <w:r>
        <w:lastRenderedPageBreak/>
        <w:t>пассивность тех, кто должен быть более всего заинтересован в выяснении истинного мнения ребенка. То есть родителей.</w:t>
      </w:r>
    </w:p>
    <w:p w:rsidR="00BC068D" w:rsidRDefault="00BC068D">
      <w:pPr>
        <w:pStyle w:val="ConsPlusNormal"/>
        <w:ind w:firstLine="540"/>
        <w:jc w:val="both"/>
      </w:pPr>
    </w:p>
    <w:p w:rsidR="00BC068D" w:rsidRDefault="00BC068D">
      <w:pPr>
        <w:pStyle w:val="ConsPlusNormal"/>
        <w:jc w:val="center"/>
        <w:outlineLvl w:val="1"/>
      </w:pPr>
      <w:r>
        <w:t>3.5. Право ребенка на имя, отчество и фамилию</w:t>
      </w:r>
    </w:p>
    <w:p w:rsidR="00BC068D" w:rsidRDefault="00BC068D">
      <w:pPr>
        <w:pStyle w:val="ConsPlusNormal"/>
        <w:ind w:firstLine="540"/>
        <w:jc w:val="both"/>
      </w:pPr>
    </w:p>
    <w:p w:rsidR="00BC068D" w:rsidRDefault="00BC068D">
      <w:pPr>
        <w:pStyle w:val="ConsPlusNormal"/>
        <w:ind w:firstLine="540"/>
        <w:jc w:val="both"/>
      </w:pPr>
      <w:r>
        <w:t>Ребенок имеет право на имя, отчество и фамилию. Имя ребенку дается по соглашению родителей, отчество присваивается по имени отца, если иное не предусмотрено законами субъектов РФ или не основано на национальном обычае.</w:t>
      </w:r>
    </w:p>
    <w:p w:rsidR="00BC068D" w:rsidRDefault="00BC068D">
      <w:pPr>
        <w:pStyle w:val="ConsPlusNormal"/>
        <w:ind w:firstLine="540"/>
        <w:jc w:val="both"/>
      </w:pPr>
      <w:r>
        <w:t>Фамилия ребенка определяется фамилией родителей. При разных фамилиях родителей ребенку присваивается фамилия отца или фамилия матери по соглашению родителей, если иное не предусмотрено законами субъектов РФ.</w:t>
      </w:r>
    </w:p>
    <w:p w:rsidR="00BC068D" w:rsidRDefault="00BC068D">
      <w:pPr>
        <w:pStyle w:val="ConsPlusNormal"/>
        <w:ind w:firstLine="540"/>
        <w:jc w:val="both"/>
      </w:pPr>
      <w:r>
        <w:t>При отсутствии соглашения между родителями относительно имени и (или) фамилии ребенка возникшие разногласия разрешаются органом опеки и попечительства.</w:t>
      </w:r>
    </w:p>
    <w:p w:rsidR="00BC068D" w:rsidRDefault="00BC068D">
      <w:pPr>
        <w:pStyle w:val="ConsPlusNormal"/>
        <w:ind w:firstLine="540"/>
        <w:jc w:val="both"/>
      </w:pPr>
      <w:r>
        <w:t>Если отцовство не установлено, имя ребенку дается по указанию матери, отчество присваивается по имени лица, записанного в качестве отца ребенка (</w:t>
      </w:r>
      <w:hyperlink r:id="rId171" w:history="1">
        <w:r>
          <w:rPr>
            <w:color w:val="0000FF"/>
          </w:rPr>
          <w:t>п. 3 ст. 51</w:t>
        </w:r>
      </w:hyperlink>
      <w:r>
        <w:t xml:space="preserve"> СК РФ), фамилия - по фамилии матери.</w:t>
      </w:r>
    </w:p>
    <w:p w:rsidR="00BC068D" w:rsidRDefault="00BC068D">
      <w:pPr>
        <w:pStyle w:val="ConsPlusNormal"/>
        <w:ind w:firstLine="540"/>
        <w:jc w:val="both"/>
      </w:pPr>
      <w:r>
        <w:t>Право ребенка на имя возникает с момента его рождения (</w:t>
      </w:r>
      <w:hyperlink r:id="rId172" w:history="1">
        <w:r>
          <w:rPr>
            <w:color w:val="0000FF"/>
          </w:rPr>
          <w:t>п. 1 ст. 7</w:t>
        </w:r>
      </w:hyperlink>
      <w:r>
        <w:t xml:space="preserve"> Конвенции о правах ребенка). Согласно </w:t>
      </w:r>
      <w:hyperlink r:id="rId173" w:history="1">
        <w:r>
          <w:rPr>
            <w:color w:val="0000FF"/>
          </w:rPr>
          <w:t>ст. 19</w:t>
        </w:r>
      </w:hyperlink>
      <w:r>
        <w:t xml:space="preserve"> ГК РФ каждый гражданин имеет право на имя, включающее:</w:t>
      </w:r>
    </w:p>
    <w:p w:rsidR="00BC068D" w:rsidRDefault="00BC068D">
      <w:pPr>
        <w:pStyle w:val="ConsPlusNormal"/>
        <w:ind w:firstLine="540"/>
        <w:jc w:val="both"/>
      </w:pPr>
      <w:r>
        <w:t>имя, данное ребенку при рождении, т.е. собственное имя;</w:t>
      </w:r>
    </w:p>
    <w:p w:rsidR="00BC068D" w:rsidRDefault="00BC068D">
      <w:pPr>
        <w:pStyle w:val="ConsPlusNormal"/>
        <w:ind w:firstLine="540"/>
        <w:jc w:val="both"/>
      </w:pPr>
      <w:r>
        <w:t>отчество, т.е. родовое имя;</w:t>
      </w:r>
    </w:p>
    <w:p w:rsidR="00BC068D" w:rsidRDefault="00BC068D">
      <w:pPr>
        <w:pStyle w:val="ConsPlusNormal"/>
        <w:ind w:firstLine="540"/>
        <w:jc w:val="both"/>
      </w:pPr>
      <w:r>
        <w:t>фамилию, переходящую к потомкам.</w:t>
      </w:r>
    </w:p>
    <w:p w:rsidR="00BC068D" w:rsidRDefault="00BC068D">
      <w:pPr>
        <w:pStyle w:val="ConsPlusNormal"/>
        <w:ind w:firstLine="540"/>
        <w:jc w:val="both"/>
      </w:pPr>
      <w:r>
        <w:t>Это право реализуют родители (а при их отсутствии - заменяющие их лица) во время регистрации рождения ребенка в установленном законом порядке. Как правило, имя ребенку выбирают оба родителя. Причем при регистрации рождения по заявлению одного из них предполагается, что другой согласен с выбранным именем.</w:t>
      </w:r>
    </w:p>
    <w:p w:rsidR="00BC068D" w:rsidRDefault="00BC068D">
      <w:pPr>
        <w:pStyle w:val="ConsPlusNormal"/>
        <w:ind w:firstLine="540"/>
        <w:jc w:val="both"/>
      </w:pPr>
      <w:r>
        <w:t>Органы загса не вправе отказывать в присвоении ребенку избранного родителями имени. Они могут лишь посоветовать родителям отказаться от какого-либо неблагозвучного или труднопроизносимого имени. Закон не дает оснований для отказа в регистрации любого избранного по соглашению родителей имени ребенка, полагаясь на здравый смысл родителей. По умолчанию считается, что родители действуют добросовестно, разумно и в интересах ребенка.</w:t>
      </w:r>
    </w:p>
    <w:p w:rsidR="00BC068D" w:rsidRDefault="00BC068D">
      <w:pPr>
        <w:pStyle w:val="ConsPlusNormal"/>
        <w:ind w:firstLine="540"/>
        <w:jc w:val="both"/>
      </w:pPr>
    </w:p>
    <w:p w:rsidR="00BC068D" w:rsidRDefault="00BC068D">
      <w:pPr>
        <w:pStyle w:val="ConsPlusNormal"/>
        <w:ind w:firstLine="540"/>
        <w:jc w:val="both"/>
      </w:pPr>
      <w:r>
        <w:rPr>
          <w:b/>
        </w:rPr>
        <w:t>Если мужчина не состоит в браке с матерью ребенка, может ли она самостоятельно выбрать имя, фамилию ребенку?</w:t>
      </w:r>
    </w:p>
    <w:p w:rsidR="00BC068D" w:rsidRDefault="00BC068D">
      <w:pPr>
        <w:pStyle w:val="ConsPlusNormal"/>
        <w:ind w:firstLine="540"/>
        <w:jc w:val="both"/>
      </w:pPr>
      <w:r>
        <w:t>Да, мама может выбрать и имя, и отчество. Если отцовство не установлено, то в этом случае фамилия отца ребенка записывается по фамилии матери, имя и отчество отца - по ее указанию. Конечно, эти сведения не являются препятствием для решения вопроса об установлении отцовства.</w:t>
      </w:r>
    </w:p>
    <w:p w:rsidR="00BC068D" w:rsidRDefault="00BC068D">
      <w:pPr>
        <w:pStyle w:val="ConsPlusNormal"/>
        <w:ind w:firstLine="540"/>
        <w:jc w:val="both"/>
      </w:pPr>
      <w:r>
        <w:t>Имя, отчество, фамилия ребенка - средство индивидуализации личности. Ребенок имеет право на имя, и как автор творческого произведения он может использовать или разрешить использовать созданное им произведение под своим подлинным именем, либо под псевдонимом, либо без обозначения имени, анонимно.</w:t>
      </w:r>
    </w:p>
    <w:p w:rsidR="00BC068D" w:rsidRDefault="00BC068D">
      <w:pPr>
        <w:pStyle w:val="ConsPlusNormal"/>
        <w:ind w:firstLine="540"/>
        <w:jc w:val="both"/>
      </w:pPr>
      <w:r>
        <w:t>Ребенок, так же как и взрослые, имеет право на доброе имя (</w:t>
      </w:r>
      <w:hyperlink r:id="rId174" w:history="1">
        <w:r>
          <w:rPr>
            <w:color w:val="0000FF"/>
          </w:rPr>
          <w:t>ч. 1 ст. 23</w:t>
        </w:r>
      </w:hyperlink>
      <w:r>
        <w:t xml:space="preserve"> Конституции РФ), а также право на защиту своей чести и достоинства в соответствии со </w:t>
      </w:r>
      <w:hyperlink r:id="rId175" w:history="1">
        <w:r>
          <w:rPr>
            <w:color w:val="0000FF"/>
          </w:rPr>
          <w:t>ст. 152</w:t>
        </w:r>
      </w:hyperlink>
      <w:r>
        <w:t xml:space="preserve"> ГК РФ. В отношении малолетних это право защищают их родители, подросткам в возрасте от 14 до 18 лет - помогают.</w:t>
      </w:r>
    </w:p>
    <w:p w:rsidR="00BC068D" w:rsidRDefault="00BC068D">
      <w:pPr>
        <w:pStyle w:val="ConsPlusNormal"/>
        <w:ind w:firstLine="540"/>
        <w:jc w:val="both"/>
      </w:pPr>
      <w:r>
        <w:t>Отчество ребенка определяется именем отца. Вообще, в русском языке отчество - это патроним, указание на имя отца. Недаром в древности у русских отчество имело окончания "-ов", "-ин" (ответ на вопрос "чей?"). У болгар, кстати, такие окончания сохранились. У некоторых народов, населяющих нашу многонациональную страну, отчество указывается по-другому. Например, у чеченцев и ингушей отчество предшествует имени, а у тюркских народов оно образуется с помощью слов "оглы" или "улы".</w:t>
      </w:r>
    </w:p>
    <w:p w:rsidR="00BC068D" w:rsidRDefault="00BC068D">
      <w:pPr>
        <w:pStyle w:val="ConsPlusNormal"/>
        <w:ind w:firstLine="540"/>
        <w:jc w:val="both"/>
      </w:pPr>
      <w:r>
        <w:t>В настоящее время субъекты РФ имеют право установить, что присвоение отчества на их территории не обязательно и может осуществляться по желанию лиц, регистрирующих ребенка, если это соответствует их национальной традиции.</w:t>
      </w:r>
    </w:p>
    <w:p w:rsidR="00BC068D" w:rsidRDefault="00BC068D">
      <w:pPr>
        <w:pStyle w:val="ConsPlusNormal"/>
        <w:ind w:firstLine="540"/>
        <w:jc w:val="both"/>
      </w:pPr>
      <w:r>
        <w:t xml:space="preserve">Фамилия ребенка определяется фамилией родителей. Если родители носят разные </w:t>
      </w:r>
      <w:r>
        <w:lastRenderedPageBreak/>
        <w:t>фамилии, то вопрос о фамилии ребенка решается по соглашению между ними, если иное не предусмотрено законодательством субъектов РФ. Субъекты РФ также вправе установить иные правила выбора фамилии ребенку в соответствии со своими национальными традициями. Однако принимаемые ими нормы не должны нарушать принципа равноправия супругов в браке, в том числе устанавливать правило о том, что фамилия ребенка всегда определяется только фамилией отца.</w:t>
      </w:r>
    </w:p>
    <w:p w:rsidR="00BC068D" w:rsidRDefault="00BC068D">
      <w:pPr>
        <w:pStyle w:val="ConsPlusNormal"/>
        <w:ind w:firstLine="540"/>
        <w:jc w:val="both"/>
      </w:pPr>
      <w:r>
        <w:t>На практике возникла такая казусная ситуация: мама ребенка хотела назвать сына в честь своего отца, а папа - в честь своего. В итоге, пока мама была занята, папа сходил и зарегистрировал сына под тем именем, под которым хотел.</w:t>
      </w:r>
    </w:p>
    <w:p w:rsidR="00BC068D" w:rsidRDefault="00BC068D">
      <w:pPr>
        <w:pStyle w:val="ConsPlusNormal"/>
        <w:ind w:firstLine="540"/>
        <w:jc w:val="both"/>
      </w:pPr>
      <w:r>
        <w:t>Если отбросить все обиды, то вариант решения есть: по совместной просьбе родителей до достижения ребенком возраста 14 лет орган опеки и попечительства исходя из интересов ребенка вправе разрешить изменить имя ребенку, а также изменить присвоенную ему фамилию на фамилию другого родителя.</w:t>
      </w:r>
    </w:p>
    <w:p w:rsidR="00BC068D" w:rsidRDefault="00BC068D">
      <w:pPr>
        <w:pStyle w:val="ConsPlusNormal"/>
        <w:ind w:firstLine="540"/>
        <w:jc w:val="both"/>
      </w:pPr>
      <w:r>
        <w:t>Или другой пример. Родители проживают раздельно и родитель, с которым проживает ребенок, желает присвоить ему свою фамилию. Согласитесь, куда более удобно, когда фамилия в вашем паспорте и фамилия в свидетельстве о рождении вашего ребенка совпадают. В таком случае орган опеки и попечительства разрешает этот вопрос в зависимости от интересов ребенка и с учетом мнения другого родителя. Обращу внимание на то, что согласие другого родителя на изменение фамилии ребенка не требуется.</w:t>
      </w:r>
    </w:p>
    <w:p w:rsidR="00BC068D" w:rsidRDefault="00BC068D">
      <w:pPr>
        <w:pStyle w:val="ConsPlusNormal"/>
        <w:ind w:firstLine="540"/>
        <w:jc w:val="both"/>
      </w:pPr>
      <w:r>
        <w:t>Учет мнения родителя не обязателен при невозможности установления его места нахождения, лишении его родительских прав, признании недееспособным, а также в случаях уклонения родителя без уважительных причин от воспитания и содержания ребенка. Это и понятно: кому интересно мнение родителя, которому безразличен его ребенок, по отношению к которому он своего родительского долга не выполняет.</w:t>
      </w:r>
    </w:p>
    <w:p w:rsidR="00BC068D" w:rsidRDefault="00BC068D">
      <w:pPr>
        <w:pStyle w:val="ConsPlusNormal"/>
        <w:ind w:firstLine="540"/>
        <w:jc w:val="both"/>
      </w:pPr>
      <w:r>
        <w:t>Если ребенок рожден от лиц, не состоящих в браке между собой, и отцовство в законном порядке не установлено, то орган опеки и попечительства исходя из интересов ребенка вправе разрешить изменить его фамилию на фамилию матери, которую она носит в момент обращения с такой просьбой. Ребенок может без усыновления приобрести фамилию отчима, если после вступления в брак мать стала носить его фамилию, - это отвечает интересам как ребенка, так и его новой семьи. До 10 лет учет мнения ребенка не обязателен (но желателен, учитывая, что для любого человека имя имеет большое значение и вольное обращение с именем и фамилией может стать глубокой и незаживающей травмой). Когда ребенку исполняется 10 лет, то изменение имени и (или) фамилии может быть произведено только с его согласия.</w:t>
      </w:r>
    </w:p>
    <w:p w:rsidR="00BC068D" w:rsidRDefault="00BC068D">
      <w:pPr>
        <w:pStyle w:val="ConsPlusNormal"/>
        <w:ind w:firstLine="540"/>
        <w:jc w:val="both"/>
      </w:pPr>
    </w:p>
    <w:p w:rsidR="00BC068D" w:rsidRDefault="00BC068D">
      <w:pPr>
        <w:pStyle w:val="ConsPlusTitle"/>
        <w:jc w:val="center"/>
        <w:outlineLvl w:val="0"/>
      </w:pPr>
      <w:r>
        <w:t>Глава 4. ИМУЩЕСТВЕННЫЕ ПРАВА РЕБЕНКА</w:t>
      </w:r>
    </w:p>
    <w:p w:rsidR="00BC068D" w:rsidRDefault="00BC068D">
      <w:pPr>
        <w:pStyle w:val="ConsPlusNormal"/>
        <w:ind w:firstLine="540"/>
        <w:jc w:val="both"/>
      </w:pPr>
    </w:p>
    <w:p w:rsidR="00BC068D" w:rsidRDefault="00BC068D">
      <w:pPr>
        <w:pStyle w:val="ConsPlusNormal"/>
        <w:ind w:firstLine="540"/>
        <w:jc w:val="both"/>
      </w:pPr>
      <w:r>
        <w:t>Имущественные права ребенка в семье можно подразделить на следующие:</w:t>
      </w:r>
    </w:p>
    <w:p w:rsidR="00BC068D" w:rsidRDefault="00BC068D">
      <w:pPr>
        <w:pStyle w:val="ConsPlusNormal"/>
        <w:ind w:firstLine="540"/>
        <w:jc w:val="both"/>
      </w:pPr>
      <w:r>
        <w:t>право на получение содержания от своих родителей и других членов семьи;</w:t>
      </w:r>
    </w:p>
    <w:p w:rsidR="00BC068D" w:rsidRDefault="00BC068D">
      <w:pPr>
        <w:pStyle w:val="ConsPlusNormal"/>
        <w:ind w:firstLine="540"/>
        <w:jc w:val="both"/>
      </w:pPr>
      <w:r>
        <w:t>право собственности на доходы, полученные им, на имущество, приобретенное на средства ребенка;</w:t>
      </w:r>
    </w:p>
    <w:p w:rsidR="00BC068D" w:rsidRDefault="00BC068D">
      <w:pPr>
        <w:pStyle w:val="ConsPlusNormal"/>
        <w:ind w:firstLine="540"/>
        <w:jc w:val="both"/>
      </w:pPr>
      <w:r>
        <w:t>право владеть и пользоваться имуществом родителей с их согласия при совместном с ними проживании. Дети и родители, проживающие совместно, могут владеть и пользоваться имуществом друг друга по взаимному согласию (</w:t>
      </w:r>
      <w:hyperlink r:id="rId176" w:history="1">
        <w:r>
          <w:rPr>
            <w:color w:val="0000FF"/>
          </w:rPr>
          <w:t>п. 4 ст. 60</w:t>
        </w:r>
      </w:hyperlink>
      <w:r>
        <w:t xml:space="preserve"> СК РФ).</w:t>
      </w:r>
    </w:p>
    <w:p w:rsidR="00BC068D" w:rsidRDefault="00BC068D">
      <w:pPr>
        <w:pStyle w:val="ConsPlusNormal"/>
        <w:ind w:firstLine="540"/>
        <w:jc w:val="both"/>
      </w:pPr>
      <w:r>
        <w:t xml:space="preserve">Начнем с </w:t>
      </w:r>
      <w:r>
        <w:rPr>
          <w:b/>
        </w:rPr>
        <w:t>алиментов</w:t>
      </w:r>
      <w:r>
        <w:t>. Сами дети не могут распоряжаться алиментами, пенсиями, пособиями. Этими средствами распоряжаются их законные представители (родители, опекуны и усыновители), но указанные средства должны расходоваться не произвольно, а со строго определенными целями - на содержание, воспитание и образование ребенка.</w:t>
      </w:r>
    </w:p>
    <w:p w:rsidR="00BC068D" w:rsidRDefault="00BC068D">
      <w:pPr>
        <w:pStyle w:val="ConsPlusNormal"/>
        <w:ind w:firstLine="540"/>
        <w:jc w:val="both"/>
      </w:pPr>
      <w:r>
        <w:t>Алименты - это целевые деньги, которые должны идти на содержание ребенка. Из этого следует, что недопустим не только отказ от алиментов, но и какие-либо сделки по поводу алиментов, имеющие в виду личные интересы супругов.</w:t>
      </w:r>
    </w:p>
    <w:p w:rsidR="00BC068D" w:rsidRDefault="00BC068D">
      <w:pPr>
        <w:pStyle w:val="ConsPlusNormal"/>
        <w:ind w:firstLine="540"/>
        <w:jc w:val="both"/>
      </w:pPr>
      <w:r>
        <w:t xml:space="preserve">К сожалению, довольно часто алиментные средства становятся инструментом удовлетворения именно личных амбиций. Часто женщины "подают на алименты" не для того, чтобы соблюсти интересы детей, не потому, что обязаны это делать, а лишь затем, чтобы досадить. Иногда женщины предварительно даже не выясняют, что они получат в результате: </w:t>
      </w:r>
      <w:r>
        <w:lastRenderedPageBreak/>
        <w:t>улучшится их положение или, напротив, станет лишь хуже. В такой хрупкой материи, как межличностные отношения, тем более отношения бывших супругов, мир, пусть даже самый худой, куда лучше доброй войны. Считаете по-другому? Что ж, если у вас нет детей, то можете продолжать считать. Если же дети есть, то ваша святая обязанность - сделать так, чтобы ваши конфликты разрешались без их участия. А еще лучше - проходили бы для них абсолютно незаметно.</w:t>
      </w:r>
    </w:p>
    <w:p w:rsidR="00BC068D" w:rsidRDefault="00BC068D">
      <w:pPr>
        <w:pStyle w:val="ConsPlusNormal"/>
        <w:ind w:firstLine="540"/>
        <w:jc w:val="both"/>
      </w:pPr>
      <w:r>
        <w:t>Весьма распространенная ситуация: развод, отец живет отдельно и платит средства на содержание детей (т.е., по сути, алименты) добровольно и в достаточном количестве. Более того: с детьми общается, сам покупает необходимые вещи, игрушки, лекарства. К бывшей жене относится по-человечески, возит по магазинам, помогает по дому и даче и т.д. Бывшую жену выплачиваемая сумма не устраивает. Это тоже возможно, учитывая, что дети растут быстро, а стоимость жизни - еще быстрее. И вот, в очередной раз взбешенная "подачкой", мама идет в суд и подает заявление на судебный приказ. Судебный приказ выносится заочно, и вполне возможно, что до получения приказа бывший муж о том, что он платит недостаточно, не знал не ведал. Продолжение бывает довольно неприятным: папа начинает платить по закону, т.е. 25% от своей "белой" зарплаты, причем 50% от этой суммы перечисляется теперь на счет ребенка, открытый в банке, а не попадает маме. Плюс еще никаких доплат, все в натуральной форме, лишь то покупается, о чем просят дети. Отношения испорчены, теперь мама будет решать все свои проблемы сама.</w:t>
      </w:r>
    </w:p>
    <w:p w:rsidR="00BC068D" w:rsidRDefault="00BC068D">
      <w:pPr>
        <w:pStyle w:val="ConsPlusNormal"/>
        <w:ind w:firstLine="540"/>
        <w:jc w:val="both"/>
      </w:pPr>
      <w:r>
        <w:t>Я привожу этот пример для того, чтобы пояснить, что прежде всего надо думать об интересах детей, а уже потом - о себе и своей "принципиальности".</w:t>
      </w:r>
    </w:p>
    <w:p w:rsidR="00BC068D" w:rsidRDefault="00BC068D">
      <w:pPr>
        <w:pStyle w:val="ConsPlusNormal"/>
        <w:ind w:firstLine="540"/>
        <w:jc w:val="both"/>
      </w:pPr>
      <w:r>
        <w:t xml:space="preserve">Теперь о главном. </w:t>
      </w:r>
      <w:r>
        <w:rPr>
          <w:b/>
        </w:rPr>
        <w:t>Родители обязаны содержать своих несовершеннолетних детей</w:t>
      </w:r>
      <w:r>
        <w:t xml:space="preserve">. Об этом сказано, в частности, в Конституции РФ </w:t>
      </w:r>
      <w:hyperlink r:id="rId177" w:history="1">
        <w:r>
          <w:rPr>
            <w:color w:val="0000FF"/>
          </w:rPr>
          <w:t>(ст. 38)</w:t>
        </w:r>
      </w:hyperlink>
      <w:r>
        <w:t xml:space="preserve">, в СК РФ </w:t>
      </w:r>
      <w:hyperlink r:id="rId178" w:history="1">
        <w:r>
          <w:rPr>
            <w:color w:val="0000FF"/>
          </w:rPr>
          <w:t>(ст. 80)</w:t>
        </w:r>
      </w:hyperlink>
      <w:r>
        <w:t xml:space="preserve"> и вообще - это по совести, так и должно быть. Родители обязаны материально обеспечивать детей, кормить их, одевать, создавать возможности для обучения, развития, досуга. Как все это сделать - родители решают самостоятельно. Например, родители могут договориться, что один из них весь заработок направляет исключительно на ребенка - на его лечение, оздоровление, занятие спортом и т.д. Ничего героического тут нет, это частный случай распределения расходов на детей. И не надо впоследствии возмущенно выговаривать ребенку, что вы все ему отдали. Строго говоря, это ваша обязанность.</w:t>
      </w:r>
    </w:p>
    <w:p w:rsidR="00BC068D" w:rsidRDefault="00BC068D">
      <w:pPr>
        <w:pStyle w:val="ConsPlusNormal"/>
        <w:ind w:firstLine="540"/>
        <w:jc w:val="both"/>
      </w:pPr>
      <w:r>
        <w:t>Либо еще один вариант распределения: у одного из родителей имеется, например, дом в деревне, и на нем лежит обязанность предоставлять детям возможность отдыхать в нем в летнее время - это тоже форма предоставления содержания.</w:t>
      </w:r>
    </w:p>
    <w:p w:rsidR="00BC068D" w:rsidRDefault="00BC068D">
      <w:pPr>
        <w:pStyle w:val="ConsPlusNormal"/>
        <w:ind w:firstLine="540"/>
        <w:jc w:val="both"/>
      </w:pPr>
      <w:r>
        <w:t>Соглашения о содержании несовершеннолетних детей, заключаемые их родителями, должны иметь письменную форму и быть нотариально удостоверены. Несоблюдение нотариальной формы соответствующего соглашения влечет за собой его недействительность и, как следствие, ничтожность сделки. Если родители или один из родителей не исполняют обязанности по содержанию детей, то взыскание может быть произведено в судебном порядке.</w:t>
      </w:r>
    </w:p>
    <w:p w:rsidR="00BC068D" w:rsidRDefault="00BC068D">
      <w:pPr>
        <w:pStyle w:val="ConsPlusNormal"/>
        <w:ind w:firstLine="540"/>
        <w:jc w:val="both"/>
      </w:pPr>
      <w:r>
        <w:t xml:space="preserve">Часто женщины спрашивают: </w:t>
      </w:r>
      <w:r>
        <w:rPr>
          <w:b/>
        </w:rPr>
        <w:t>как отказаться от алиментов?</w:t>
      </w:r>
      <w:r>
        <w:t xml:space="preserve"> По-женски вопрос понятен: не хочется, чтобы ребенок был обязан содержать нехорошего отца, а тот впоследствии от ребенка чего-то требовал. Однако, во-первых, алименты имеют целевой характер и принадлежат ребенку. То есть ни мама, ни папа ими распоряжаться не вправе; во-вторых, отец, который платит деньги, уже не самый плохой отец.</w:t>
      </w:r>
    </w:p>
    <w:p w:rsidR="00BC068D" w:rsidRDefault="00BC068D">
      <w:pPr>
        <w:pStyle w:val="ConsPlusNormal"/>
        <w:ind w:firstLine="540"/>
        <w:jc w:val="both"/>
      </w:pPr>
      <w:r>
        <w:t>Иногда женщины жалуются: муж не желает разводиться, потому что не хочет платить алименты. Но дело в том, что обязанность платить алименты не связана с тем, состоят родители ребенка в браке или нет.</w:t>
      </w:r>
    </w:p>
    <w:p w:rsidR="00BC068D" w:rsidRDefault="00BC068D">
      <w:pPr>
        <w:pStyle w:val="ConsPlusNormal"/>
        <w:ind w:firstLine="540"/>
        <w:jc w:val="both"/>
      </w:pPr>
      <w:r>
        <w:t>Нежелание супругов по тем или иным причинам расторгнуть брак - не основание для отказа в иске о взыскании алиментов на содержание несовершеннолетних детей, поскольку семейным законодательством не предусмотрены случаи отказа во взыскании алиментов на содержание несовершеннолетних детей.</w:t>
      </w:r>
    </w:p>
    <w:p w:rsidR="00BC068D" w:rsidRDefault="00BC068D">
      <w:pPr>
        <w:pStyle w:val="ConsPlusNormal"/>
        <w:ind w:firstLine="540"/>
        <w:jc w:val="both"/>
      </w:pPr>
      <w:r>
        <w:t xml:space="preserve">Злостное уклонение от уплаты алиментов ведет к лишению родителей родительских прав, а также к уголовной ответственности по </w:t>
      </w:r>
      <w:hyperlink r:id="rId179" w:history="1">
        <w:r>
          <w:rPr>
            <w:color w:val="0000FF"/>
          </w:rPr>
          <w:t>ст. 157</w:t>
        </w:r>
      </w:hyperlink>
      <w:r>
        <w:t xml:space="preserve"> УК РФ.</w:t>
      </w:r>
    </w:p>
    <w:p w:rsidR="00BC068D" w:rsidRDefault="00BC068D">
      <w:pPr>
        <w:pStyle w:val="ConsPlusNormal"/>
        <w:ind w:firstLine="540"/>
        <w:jc w:val="both"/>
      </w:pPr>
      <w:r>
        <w:t>По общему правилу алименты уплачиваются до достижения детьми 18 лет. Если только ребенок не приобретет полную дееспособность до этого времени, а именно:</w:t>
      </w:r>
    </w:p>
    <w:p w:rsidR="00BC068D" w:rsidRDefault="00BC068D">
      <w:pPr>
        <w:pStyle w:val="ConsPlusNormal"/>
        <w:ind w:firstLine="540"/>
        <w:jc w:val="both"/>
      </w:pPr>
      <w:r>
        <w:lastRenderedPageBreak/>
        <w:t>вступит в брак;</w:t>
      </w:r>
    </w:p>
    <w:p w:rsidR="00BC068D" w:rsidRDefault="00BC068D">
      <w:pPr>
        <w:pStyle w:val="ConsPlusNormal"/>
        <w:ind w:firstLine="540"/>
        <w:jc w:val="both"/>
      </w:pPr>
      <w:r>
        <w:t>пройдет процедуру эмансипации, т.е. объявления несовершеннолетнего, работающего по трудовому договору или занимающегося предпринимательской деятельностью с согласия родителей, усыновителя или попечителя, полностью дееспособным.</w:t>
      </w:r>
    </w:p>
    <w:p w:rsidR="00BC068D" w:rsidRDefault="00BC068D">
      <w:pPr>
        <w:pStyle w:val="ConsPlusNormal"/>
        <w:ind w:firstLine="540"/>
        <w:jc w:val="both"/>
      </w:pPr>
      <w:r>
        <w:t>Обратиться с соответствующим иском в суд может:</w:t>
      </w:r>
    </w:p>
    <w:p w:rsidR="00BC068D" w:rsidRDefault="00BC068D">
      <w:pPr>
        <w:pStyle w:val="ConsPlusNormal"/>
        <w:ind w:firstLine="540"/>
        <w:jc w:val="both"/>
      </w:pPr>
      <w:r>
        <w:t>один из родителей;</w:t>
      </w:r>
    </w:p>
    <w:p w:rsidR="00BC068D" w:rsidRDefault="00BC068D">
      <w:pPr>
        <w:pStyle w:val="ConsPlusNormal"/>
        <w:ind w:firstLine="540"/>
        <w:jc w:val="both"/>
      </w:pPr>
      <w:r>
        <w:t>прокурор - если родитель по состоянию здоровья, возрасту, недееспособности и другим уважительным причинам не может сам обратиться в суд (</w:t>
      </w:r>
      <w:hyperlink r:id="rId180" w:history="1">
        <w:r>
          <w:rPr>
            <w:color w:val="0000FF"/>
          </w:rPr>
          <w:t>ст. 45</w:t>
        </w:r>
      </w:hyperlink>
      <w:r>
        <w:t xml:space="preserve"> ГПК РФ).</w:t>
      </w:r>
    </w:p>
    <w:p w:rsidR="00BC068D" w:rsidRDefault="00BC068D">
      <w:pPr>
        <w:pStyle w:val="ConsPlusNormal"/>
        <w:ind w:firstLine="540"/>
        <w:jc w:val="both"/>
      </w:pPr>
      <w:r>
        <w:t>В некоторых случаях иск о взыскании алиментов на несовершеннолетних детей может предъявить орган опеки и попечительства. Такой иск предъявляется к одному из родителей, если:</w:t>
      </w:r>
    </w:p>
    <w:p w:rsidR="00BC068D" w:rsidRDefault="00BC068D">
      <w:pPr>
        <w:pStyle w:val="ConsPlusNormal"/>
        <w:ind w:firstLine="540"/>
        <w:jc w:val="both"/>
      </w:pPr>
      <w:r>
        <w:t>между родителями не заключено соглашение об уплате алиментов;</w:t>
      </w:r>
    </w:p>
    <w:p w:rsidR="00BC068D" w:rsidRDefault="00BC068D">
      <w:pPr>
        <w:pStyle w:val="ConsPlusNormal"/>
        <w:ind w:firstLine="540"/>
        <w:jc w:val="both"/>
      </w:pPr>
      <w:r>
        <w:t>один из родителей уклоняется от предоставления содержания своему несовершеннолетнему ребенку (несовершеннолетним детям);</w:t>
      </w:r>
    </w:p>
    <w:p w:rsidR="00BC068D" w:rsidRDefault="00BC068D">
      <w:pPr>
        <w:pStyle w:val="ConsPlusNormal"/>
        <w:ind w:firstLine="540"/>
        <w:jc w:val="both"/>
      </w:pPr>
      <w:r>
        <w:t>другой родитель по каким-либо причинам не использует свое право обратиться в суд с иском о взыскании алиментов.</w:t>
      </w:r>
    </w:p>
    <w:p w:rsidR="00BC068D" w:rsidRDefault="00BC068D">
      <w:pPr>
        <w:pStyle w:val="ConsPlusNormal"/>
        <w:ind w:firstLine="540"/>
        <w:jc w:val="both"/>
      </w:pPr>
      <w:r>
        <w:t>К обоим родителям такой иск предъявляется органом опеки и попечительства в том случае, если при отсутствии соглашения об уплате алиментов оба родителя не предоставляют содержания своим несовершеннолетним детям.</w:t>
      </w:r>
    </w:p>
    <w:p w:rsidR="00BC068D" w:rsidRDefault="00BC068D">
      <w:pPr>
        <w:pStyle w:val="ConsPlusNormal"/>
        <w:ind w:firstLine="540"/>
        <w:jc w:val="both"/>
      </w:pPr>
      <w:r>
        <w:rPr>
          <w:b/>
        </w:rPr>
        <w:t>Каков размер алиментов на сегодняшний день?</w:t>
      </w:r>
      <w:r>
        <w:t xml:space="preserve"> Если иное не установлено соглашением между родителями, то алименты рассчитывают или в размере определенной доли заработка и (или) иного дохода плательщика алиментов, или в твердой денежной сумме.</w:t>
      </w:r>
    </w:p>
    <w:p w:rsidR="00BC068D" w:rsidRDefault="00BC068D">
      <w:pPr>
        <w:pStyle w:val="ConsPlusNormal"/>
        <w:ind w:firstLine="540"/>
        <w:jc w:val="both"/>
      </w:pPr>
      <w:r>
        <w:t xml:space="preserve">Вариант первый: </w:t>
      </w:r>
      <w:r>
        <w:rPr>
          <w:b/>
        </w:rPr>
        <w:t>в долях от заработка</w:t>
      </w:r>
      <w:r>
        <w:t>, применяется только при взыскании их с родителей на несовершеннолетних детей в судебном порядке.</w:t>
      </w:r>
    </w:p>
    <w:p w:rsidR="00BC068D" w:rsidRDefault="00BC068D">
      <w:pPr>
        <w:pStyle w:val="ConsPlusNormal"/>
        <w:ind w:firstLine="540"/>
        <w:jc w:val="both"/>
      </w:pPr>
      <w:r>
        <w:t xml:space="preserve">Вариант второй: </w:t>
      </w:r>
      <w:r>
        <w:rPr>
          <w:b/>
        </w:rPr>
        <w:t>твердая денежная сумма</w:t>
      </w:r>
      <w:r>
        <w:t>, применяется судом, если доход родителя носит нерегулярный характер (</w:t>
      </w:r>
      <w:hyperlink r:id="rId181" w:history="1">
        <w:r>
          <w:rPr>
            <w:color w:val="0000FF"/>
          </w:rPr>
          <w:t>ст. 83</w:t>
        </w:r>
      </w:hyperlink>
      <w:r>
        <w:t xml:space="preserve"> СК РФ).</w:t>
      </w:r>
    </w:p>
    <w:p w:rsidR="00BC068D" w:rsidRDefault="00BC068D">
      <w:pPr>
        <w:pStyle w:val="ConsPlusNormal"/>
        <w:ind w:firstLine="540"/>
        <w:jc w:val="both"/>
      </w:pPr>
      <w:hyperlink r:id="rId182" w:history="1">
        <w:r>
          <w:rPr>
            <w:color w:val="0000FF"/>
          </w:rPr>
          <w:t>Статьей 81</w:t>
        </w:r>
      </w:hyperlink>
      <w:r>
        <w:t xml:space="preserve"> СК РФ установлено, что судом взыскивается ежемесячно:</w:t>
      </w:r>
    </w:p>
    <w:p w:rsidR="00BC068D" w:rsidRDefault="00BC068D">
      <w:pPr>
        <w:pStyle w:val="ConsPlusNormal"/>
        <w:ind w:firstLine="540"/>
        <w:jc w:val="both"/>
      </w:pPr>
      <w:r>
        <w:t>на одного ребенка - 1/4;</w:t>
      </w:r>
    </w:p>
    <w:p w:rsidR="00BC068D" w:rsidRDefault="00BC068D">
      <w:pPr>
        <w:pStyle w:val="ConsPlusNormal"/>
        <w:ind w:firstLine="540"/>
        <w:jc w:val="both"/>
      </w:pPr>
      <w:r>
        <w:t>двух детей - 1/3;</w:t>
      </w:r>
    </w:p>
    <w:p w:rsidR="00BC068D" w:rsidRDefault="00BC068D">
      <w:pPr>
        <w:pStyle w:val="ConsPlusNormal"/>
        <w:ind w:firstLine="540"/>
        <w:jc w:val="both"/>
      </w:pPr>
      <w:r>
        <w:t>трех и более детей - 1/2 от заработка и (или) иного дохода родителя.</w:t>
      </w:r>
    </w:p>
    <w:p w:rsidR="00BC068D" w:rsidRDefault="00BC068D">
      <w:pPr>
        <w:pStyle w:val="ConsPlusNormal"/>
        <w:ind w:firstLine="540"/>
        <w:jc w:val="both"/>
      </w:pPr>
      <w:r>
        <w:t>Размер этих долей может быть изменен по решению суда при наличии оснований (например, рождение еще одного ребенка).</w:t>
      </w:r>
    </w:p>
    <w:p w:rsidR="00BC068D" w:rsidRDefault="00BC068D">
      <w:pPr>
        <w:pStyle w:val="ConsPlusNormal"/>
        <w:ind w:firstLine="540"/>
        <w:jc w:val="both"/>
      </w:pPr>
      <w:r>
        <w:t>В любом случае размер алиментов, устанавливаемый по соглашению, не может быть ниже размера алиментов, которые можно было получить при взыскании алиментов в судебном порядке (</w:t>
      </w:r>
      <w:hyperlink r:id="rId183" w:history="1">
        <w:r>
          <w:rPr>
            <w:color w:val="0000FF"/>
          </w:rPr>
          <w:t>ст. 81</w:t>
        </w:r>
      </w:hyperlink>
      <w:r>
        <w:t xml:space="preserve"> СК РФ).</w:t>
      </w:r>
    </w:p>
    <w:p w:rsidR="00BC068D" w:rsidRDefault="00BC068D">
      <w:pPr>
        <w:pStyle w:val="ConsPlusNormal"/>
        <w:ind w:firstLine="540"/>
        <w:jc w:val="both"/>
      </w:pPr>
      <w:r>
        <w:t>Кроме того, законом предусмотрена индексация алиментов пропорционально увеличению минимального размера оплаты труда (</w:t>
      </w:r>
      <w:hyperlink r:id="rId184" w:history="1">
        <w:r>
          <w:rPr>
            <w:color w:val="0000FF"/>
          </w:rPr>
          <w:t>ст. 105</w:t>
        </w:r>
      </w:hyperlink>
      <w:r>
        <w:t xml:space="preserve">, </w:t>
      </w:r>
      <w:hyperlink r:id="rId185" w:history="1">
        <w:r>
          <w:rPr>
            <w:color w:val="0000FF"/>
          </w:rPr>
          <w:t>117</w:t>
        </w:r>
      </w:hyperlink>
      <w:r>
        <w:t xml:space="preserve"> СК РФ). Минимальный размер оплаты труда в настоящее время - 4611 руб. (</w:t>
      </w:r>
      <w:hyperlink r:id="rId186" w:history="1">
        <w:r>
          <w:rPr>
            <w:color w:val="0000FF"/>
          </w:rPr>
          <w:t>ст. 1</w:t>
        </w:r>
      </w:hyperlink>
      <w:r>
        <w:t xml:space="preserve"> Федерального закона от 01.06.2011 N 106-ФЗ "О внесении изменения в статью 1 Федерального закона "О минимальном размере оплаты труда").</w:t>
      </w:r>
    </w:p>
    <w:p w:rsidR="00BC068D" w:rsidRDefault="00BC068D">
      <w:pPr>
        <w:pStyle w:val="ConsPlusNormal"/>
        <w:ind w:firstLine="540"/>
        <w:jc w:val="both"/>
      </w:pPr>
      <w:r>
        <w:t>При решении вопроса об изменении размера алиментов суд обязан учитывать материальное и семейное положение сторон, а также иные заслуживающие внимания обстоятельства, в том числе:</w:t>
      </w:r>
    </w:p>
    <w:p w:rsidR="00BC068D" w:rsidRDefault="00BC068D">
      <w:pPr>
        <w:pStyle w:val="ConsPlusNormal"/>
        <w:ind w:firstLine="540"/>
        <w:jc w:val="both"/>
      </w:pPr>
      <w:r>
        <w:t>нетрудоспособность членов семьи, которым по закону сторона обязана предоставлять содержание;</w:t>
      </w:r>
    </w:p>
    <w:p w:rsidR="00BC068D" w:rsidRDefault="00BC068D">
      <w:pPr>
        <w:pStyle w:val="ConsPlusNormal"/>
        <w:ind w:firstLine="540"/>
        <w:jc w:val="both"/>
      </w:pPr>
      <w:r>
        <w:t>наступление инвалидности;</w:t>
      </w:r>
    </w:p>
    <w:p w:rsidR="00BC068D" w:rsidRDefault="00BC068D">
      <w:pPr>
        <w:pStyle w:val="ConsPlusNormal"/>
        <w:ind w:firstLine="540"/>
        <w:jc w:val="both"/>
      </w:pPr>
      <w:r>
        <w:t>наличие заболевания, препятствующего продолжению прежней работы;</w:t>
      </w:r>
    </w:p>
    <w:p w:rsidR="00BC068D" w:rsidRDefault="00BC068D">
      <w:pPr>
        <w:pStyle w:val="ConsPlusNormal"/>
        <w:ind w:firstLine="540"/>
        <w:jc w:val="both"/>
      </w:pPr>
      <w:r>
        <w:t>поступление ребенка на работу, занятие им предпринимательской деятельностью, ведущие к признанию его дееспособным в полном объеме.</w:t>
      </w:r>
    </w:p>
    <w:p w:rsidR="00BC068D" w:rsidRDefault="00BC068D">
      <w:pPr>
        <w:pStyle w:val="ConsPlusNormal"/>
        <w:ind w:firstLine="540"/>
        <w:jc w:val="both"/>
      </w:pPr>
      <w:r>
        <w:t xml:space="preserve">Уменьшение или увеличение размера долей заработка или дохода родителя, взыскиваемого в виде алиментов, в зависимости от материального положения родителя, их уплачивающего, производится для того, чтобы обеспечить всем детям право на получение равного содержания. Причем независимо от того, проживают они совместно с ним или отдельно от него, а также от того, содержатся они добровольно или в судебном порядке. Не принимается судом во внимание наличие второго родителя и уровень его обеспеченности, материальное положение самого ребенка обычно также не является достаточным основанием для изменения </w:t>
      </w:r>
      <w:r>
        <w:lastRenderedPageBreak/>
        <w:t>размера алиментов.</w:t>
      </w:r>
    </w:p>
    <w:p w:rsidR="00BC068D" w:rsidRDefault="00BC068D">
      <w:pPr>
        <w:pStyle w:val="ConsPlusNormal"/>
        <w:ind w:firstLine="540"/>
        <w:jc w:val="both"/>
      </w:pPr>
      <w:r>
        <w:t>Обязанность по предоставлению содержания своим несовершеннолетним детям родители несут независимо друг от друга. Например, суд вправе снизить размер алиментов, если родитель, обязанный их уплачивать:</w:t>
      </w:r>
    </w:p>
    <w:p w:rsidR="00BC068D" w:rsidRDefault="00BC068D">
      <w:pPr>
        <w:pStyle w:val="ConsPlusNormal"/>
        <w:ind w:firstLine="540"/>
        <w:jc w:val="both"/>
      </w:pPr>
      <w:r>
        <w:t>является инвалидом I, II или III группы и не имеет возможности заниматься прежней работой вследствие заболевания, препятствующего этому;</w:t>
      </w:r>
    </w:p>
    <w:p w:rsidR="00BC068D" w:rsidRDefault="00BC068D">
      <w:pPr>
        <w:pStyle w:val="ConsPlusNormal"/>
        <w:ind w:firstLine="540"/>
        <w:jc w:val="both"/>
      </w:pPr>
      <w:r>
        <w:t>имеет нетрудоспособных членов семьи, которым по закону должна предоставлять содержание сторона, обязанная к уплате алиментов на несовершеннолетних детей.</w:t>
      </w:r>
    </w:p>
    <w:p w:rsidR="00BC068D" w:rsidRDefault="00BC068D">
      <w:pPr>
        <w:pStyle w:val="ConsPlusNormal"/>
        <w:ind w:firstLine="540"/>
        <w:jc w:val="both"/>
      </w:pPr>
      <w:r>
        <w:t>Если ребенок поступил на работу, то это также может служить основанием для снижения размера алиментов. Однако если будет доказано, что решение пойти на работу было связано с неполучением необходимых средств от родителей, то суд откажет в удовлетворении требований.</w:t>
      </w:r>
    </w:p>
    <w:p w:rsidR="00BC068D" w:rsidRDefault="00BC068D">
      <w:pPr>
        <w:pStyle w:val="ConsPlusNormal"/>
        <w:ind w:firstLine="540"/>
        <w:jc w:val="both"/>
      </w:pPr>
      <w:r>
        <w:t xml:space="preserve">Семейный </w:t>
      </w:r>
      <w:hyperlink r:id="rId187" w:history="1">
        <w:r>
          <w:rPr>
            <w:color w:val="0000FF"/>
          </w:rPr>
          <w:t>кодекс</w:t>
        </w:r>
      </w:hyperlink>
      <w:r>
        <w:t xml:space="preserve"> РФ предусматривает возможности как снижения, так и увеличения размера алиментов, но ничего не говорит о возможности полного освобождения родителей или одного из них от уплаты алиментов в пользу несовершеннолетних детей. Даже если ребенок находится на государственном обеспечении, родители (один из них) обязаны платить алименты.</w:t>
      </w:r>
    </w:p>
    <w:p w:rsidR="00BC068D" w:rsidRDefault="00BC068D">
      <w:pPr>
        <w:pStyle w:val="ConsPlusNormal"/>
        <w:ind w:firstLine="540"/>
        <w:jc w:val="both"/>
      </w:pPr>
      <w:r>
        <w:rPr>
          <w:b/>
        </w:rPr>
        <w:t>С каких заработков взыскиваются алименты?</w:t>
      </w:r>
      <w:r>
        <w:t xml:space="preserve"> Алименты удерживаются со всех видов заработной платы (денежного вознаграждения, содержания) и дополнительного вознаграждения, причем как по основному месту работы, так и за работу по совместительству, которые получают родители в денежной (национальной или иностранной валюте) и натуральной форме. В том числе:</w:t>
      </w:r>
    </w:p>
    <w:p w:rsidR="00BC068D" w:rsidRDefault="00BC068D">
      <w:pPr>
        <w:pStyle w:val="ConsPlusNormal"/>
        <w:ind w:firstLine="540"/>
        <w:jc w:val="both"/>
      </w:pPr>
      <w:r>
        <w:t>с суммы, начисленной по тарифным ставкам, должностным окладам, по сдельным расценкам, или в процентах от выручки от реализации продукции (выполнения работ и оказания услуг) и т.п.;</w:t>
      </w:r>
    </w:p>
    <w:p w:rsidR="00BC068D" w:rsidRDefault="00BC068D">
      <w:pPr>
        <w:pStyle w:val="ConsPlusNormal"/>
        <w:ind w:firstLine="540"/>
        <w:jc w:val="both"/>
      </w:pPr>
      <w:r>
        <w:t>со всех видов доплат и надбавок к тарифным ставкам и должностным окладам, в том числе за:</w:t>
      </w:r>
    </w:p>
    <w:p w:rsidR="00BC068D" w:rsidRDefault="00BC068D">
      <w:pPr>
        <w:pStyle w:val="ConsPlusNormal"/>
        <w:ind w:firstLine="540"/>
        <w:jc w:val="both"/>
      </w:pPr>
      <w:r>
        <w:t>работу в опасных условиях труда, в ночное время;</w:t>
      </w:r>
    </w:p>
    <w:p w:rsidR="00BC068D" w:rsidRDefault="00BC068D">
      <w:pPr>
        <w:pStyle w:val="ConsPlusNormal"/>
        <w:ind w:firstLine="540"/>
        <w:jc w:val="both"/>
      </w:pPr>
      <w:r>
        <w:t>подземные работы;</w:t>
      </w:r>
    </w:p>
    <w:p w:rsidR="00BC068D" w:rsidRDefault="00BC068D">
      <w:pPr>
        <w:pStyle w:val="ConsPlusNormal"/>
        <w:ind w:firstLine="540"/>
        <w:jc w:val="both"/>
      </w:pPr>
      <w:r>
        <w:t>квалификацию;</w:t>
      </w:r>
    </w:p>
    <w:p w:rsidR="00BC068D" w:rsidRDefault="00BC068D">
      <w:pPr>
        <w:pStyle w:val="ConsPlusNormal"/>
        <w:ind w:firstLine="540"/>
        <w:jc w:val="both"/>
      </w:pPr>
      <w:r>
        <w:t>совмещение профессий и должностей;</w:t>
      </w:r>
    </w:p>
    <w:p w:rsidR="00BC068D" w:rsidRDefault="00BC068D">
      <w:pPr>
        <w:pStyle w:val="ConsPlusNormal"/>
        <w:ind w:firstLine="540"/>
        <w:jc w:val="both"/>
      </w:pPr>
      <w:r>
        <w:t>временное заместительство;</w:t>
      </w:r>
    </w:p>
    <w:p w:rsidR="00BC068D" w:rsidRDefault="00BC068D">
      <w:pPr>
        <w:pStyle w:val="ConsPlusNormal"/>
        <w:ind w:firstLine="540"/>
        <w:jc w:val="both"/>
      </w:pPr>
      <w:r>
        <w:t>допуск к государственной тайне;</w:t>
      </w:r>
    </w:p>
    <w:p w:rsidR="00BC068D" w:rsidRDefault="00BC068D">
      <w:pPr>
        <w:pStyle w:val="ConsPlusNormal"/>
        <w:ind w:firstLine="540"/>
        <w:jc w:val="both"/>
      </w:pPr>
      <w:r>
        <w:t>ученую степень и ученое звание;</w:t>
      </w:r>
    </w:p>
    <w:p w:rsidR="00BC068D" w:rsidRDefault="00BC068D">
      <w:pPr>
        <w:pStyle w:val="ConsPlusNormal"/>
        <w:ind w:firstLine="540"/>
        <w:jc w:val="both"/>
      </w:pPr>
      <w:r>
        <w:t>выслугу лет;</w:t>
      </w:r>
    </w:p>
    <w:p w:rsidR="00BC068D" w:rsidRDefault="00BC068D">
      <w:pPr>
        <w:pStyle w:val="ConsPlusNormal"/>
        <w:ind w:firstLine="540"/>
        <w:jc w:val="both"/>
      </w:pPr>
      <w:r>
        <w:t>стаж работы и т.п.;</w:t>
      </w:r>
    </w:p>
    <w:p w:rsidR="00BC068D" w:rsidRDefault="00BC068D">
      <w:pPr>
        <w:pStyle w:val="ConsPlusNormal"/>
        <w:ind w:firstLine="540"/>
        <w:jc w:val="both"/>
      </w:pPr>
      <w:r>
        <w:t>с премий (вознаграждений), имеющих регулярный или периодический характер, а также по итогам работы за год;</w:t>
      </w:r>
    </w:p>
    <w:p w:rsidR="00BC068D" w:rsidRDefault="00BC068D">
      <w:pPr>
        <w:pStyle w:val="ConsPlusNormal"/>
        <w:ind w:firstLine="540"/>
        <w:jc w:val="both"/>
      </w:pPr>
      <w:r>
        <w:t>с оплаты за сверхурочную работу, работу в выходные и праздничные дни;</w:t>
      </w:r>
    </w:p>
    <w:p w:rsidR="00BC068D" w:rsidRDefault="00BC068D">
      <w:pPr>
        <w:pStyle w:val="ConsPlusNormal"/>
        <w:ind w:firstLine="540"/>
        <w:jc w:val="both"/>
      </w:pPr>
      <w:r>
        <w:t>с заработной платы, сохраняемой за время отпуска, а также с денежной компенсации за неиспользованный отпуск, в случае соединения отпусков за несколько лет;</w:t>
      </w:r>
    </w:p>
    <w:p w:rsidR="00BC068D" w:rsidRDefault="00BC068D">
      <w:pPr>
        <w:pStyle w:val="ConsPlusNormal"/>
        <w:ind w:firstLine="540"/>
        <w:jc w:val="both"/>
      </w:pPr>
      <w:r>
        <w:t>с сумм районных коэффициентов и надбавок к заработной плате;</w:t>
      </w:r>
    </w:p>
    <w:p w:rsidR="00BC068D" w:rsidRDefault="00BC068D">
      <w:pPr>
        <w:pStyle w:val="ConsPlusNormal"/>
        <w:ind w:firstLine="540"/>
        <w:jc w:val="both"/>
      </w:pPr>
      <w:r>
        <w:t>с суммы среднего заработка, сохраняемого за время выполнения государственных и общественных обязанностей и в других случаях, предусмотренных законодательством о труде (кроме выходного пособия, выплачиваемого при увольнении);</w:t>
      </w:r>
    </w:p>
    <w:p w:rsidR="00BC068D" w:rsidRDefault="00BC068D">
      <w:pPr>
        <w:pStyle w:val="ConsPlusNormal"/>
        <w:ind w:firstLine="540"/>
        <w:jc w:val="both"/>
      </w:pPr>
      <w:r>
        <w:t>с дополнительных выплат, установленных работодателем сверх сумм, начисленных при предоставлении ежегодного отпуска в соответствии с законодательством РФ и законодательством субъектов РФ;</w:t>
      </w:r>
    </w:p>
    <w:p w:rsidR="00BC068D" w:rsidRDefault="00BC068D">
      <w:pPr>
        <w:pStyle w:val="ConsPlusNormal"/>
        <w:ind w:firstLine="540"/>
        <w:jc w:val="both"/>
      </w:pPr>
      <w:r>
        <w:t>с суммы, равной стоимости выдаваемого (оплачиваемого) питания, кроме лечебно-профилактического питания, выдаваемого в соответствии с законодательством о труде;</w:t>
      </w:r>
    </w:p>
    <w:p w:rsidR="00BC068D" w:rsidRDefault="00BC068D">
      <w:pPr>
        <w:pStyle w:val="ConsPlusNormal"/>
        <w:ind w:firstLine="540"/>
        <w:jc w:val="both"/>
      </w:pPr>
      <w:r>
        <w:t>с суммы, равной стоимости оплачиваемого проезда транспортом общего пользования к месту работы и обратно;</w:t>
      </w:r>
    </w:p>
    <w:p w:rsidR="00BC068D" w:rsidRDefault="00BC068D">
      <w:pPr>
        <w:pStyle w:val="ConsPlusNormal"/>
        <w:ind w:firstLine="540"/>
        <w:jc w:val="both"/>
      </w:pPr>
      <w:r>
        <w:t>с комиссионного вознаграждения (например штатным страховым агентам);</w:t>
      </w:r>
    </w:p>
    <w:p w:rsidR="00BC068D" w:rsidRDefault="00BC068D">
      <w:pPr>
        <w:pStyle w:val="ConsPlusNormal"/>
        <w:ind w:firstLine="540"/>
        <w:jc w:val="both"/>
      </w:pPr>
      <w:r>
        <w:t>с оплаты выполнения работ по договорам, заключаемым в соответствии с гражданским законодательством;</w:t>
      </w:r>
    </w:p>
    <w:p w:rsidR="00BC068D" w:rsidRDefault="00BC068D">
      <w:pPr>
        <w:pStyle w:val="ConsPlusNormal"/>
        <w:ind w:firstLine="540"/>
        <w:jc w:val="both"/>
      </w:pPr>
      <w:r>
        <w:t xml:space="preserve">с суммы авторского вознаграждения, в том числе выплачиваемого штатным работникам </w:t>
      </w:r>
      <w:r>
        <w:lastRenderedPageBreak/>
        <w:t>редакций газет, журналов и иных средств массовой информации;</w:t>
      </w:r>
    </w:p>
    <w:p w:rsidR="00BC068D" w:rsidRDefault="00BC068D">
      <w:pPr>
        <w:pStyle w:val="ConsPlusNormal"/>
        <w:ind w:firstLine="540"/>
        <w:jc w:val="both"/>
      </w:pPr>
      <w:r>
        <w:t>с сумм исполнительского вознаграждения;</w:t>
      </w:r>
    </w:p>
    <w:p w:rsidR="00BC068D" w:rsidRDefault="00BC068D">
      <w:pPr>
        <w:pStyle w:val="ConsPlusNormal"/>
        <w:ind w:firstLine="540"/>
        <w:jc w:val="both"/>
      </w:pPr>
      <w:r>
        <w:t>с доходов,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BC068D" w:rsidRDefault="00BC068D">
      <w:pPr>
        <w:pStyle w:val="ConsPlusNormal"/>
        <w:ind w:firstLine="540"/>
        <w:jc w:val="both"/>
      </w:pPr>
      <w:r>
        <w:t>с доходов, получаемых физическими лицами от избирательных комиссий, а также из избирательных фондов кандидатов в депутаты и избирательных фондов избирательных объединений за выполнение указанными лицами работ, непосредственно связанных с проведением избирательных кампаний.</w:t>
      </w:r>
    </w:p>
    <w:p w:rsidR="00BC068D" w:rsidRDefault="00BC068D">
      <w:pPr>
        <w:pStyle w:val="ConsPlusNormal"/>
        <w:ind w:firstLine="540"/>
        <w:jc w:val="both"/>
      </w:pPr>
      <w:r>
        <w:t>Удержание алиментов производится:</w:t>
      </w:r>
    </w:p>
    <w:p w:rsidR="00BC068D" w:rsidRDefault="00BC068D">
      <w:pPr>
        <w:pStyle w:val="ConsPlusNormal"/>
        <w:ind w:firstLine="540"/>
        <w:jc w:val="both"/>
      </w:pPr>
      <w:r>
        <w:t>со всех видов пенсий и компенсационных выплат к ним, с ежемесячных доплат к пенсиям, за исключением надбавок, установленных к пенсии на уход за пенсионером, а также компенсационной выплаты неработающему трудоспособному лицу на период осуществления ухода за пенсионером;</w:t>
      </w:r>
    </w:p>
    <w:p w:rsidR="00BC068D" w:rsidRDefault="00BC068D">
      <w:pPr>
        <w:pStyle w:val="ConsPlusNormal"/>
        <w:ind w:firstLine="540"/>
        <w:jc w:val="both"/>
      </w:pPr>
      <w:r>
        <w:t>со стипендий, выплачиваемых обучающимся в образовательных учреждениях начального, среднего и высшего профессионального образования, аспирантам и докторантам, обучающимся с отрывом от производства в аспирантуре и докторантуре при образовательных учреждениях высшего профессионального образования и научно-исследовательских учреждениях, слушателям духовных учебных заведений;</w:t>
      </w:r>
    </w:p>
    <w:p w:rsidR="00BC068D" w:rsidRDefault="00BC068D">
      <w:pPr>
        <w:pStyle w:val="ConsPlusNormal"/>
        <w:ind w:firstLine="540"/>
        <w:jc w:val="both"/>
      </w:pPr>
      <w:r>
        <w:t>с пособий по временной нетрудоспособности, по беременности и родам, по безработице только по решению суда и судебному приказу о взыскании алиментов либо нотариально удостоверенному соглашению об уплате алиментов;</w:t>
      </w:r>
    </w:p>
    <w:p w:rsidR="00BC068D" w:rsidRDefault="00BC068D">
      <w:pPr>
        <w:pStyle w:val="ConsPlusNormal"/>
        <w:ind w:firstLine="540"/>
        <w:jc w:val="both"/>
      </w:pPr>
      <w:r>
        <w:t>с сумм, выплачиваемых на период трудоустройства уволенным в связи с ликвидацией организации, осуществлением мероприятий по сокращению численности или штата;</w:t>
      </w:r>
    </w:p>
    <w:p w:rsidR="00BC068D" w:rsidRDefault="00BC068D">
      <w:pPr>
        <w:pStyle w:val="ConsPlusNormal"/>
        <w:ind w:firstLine="540"/>
        <w:jc w:val="both"/>
      </w:pPr>
      <w:r>
        <w:t>с доходов физических лиц, осуществляющих старательскую деятельность;</w:t>
      </w:r>
    </w:p>
    <w:p w:rsidR="00BC068D" w:rsidRDefault="00BC068D">
      <w:pPr>
        <w:pStyle w:val="ConsPlusNormal"/>
        <w:ind w:firstLine="540"/>
        <w:jc w:val="both"/>
      </w:pPr>
      <w:r>
        <w:t>с доходов от занятий предпринимательской деятельностью без образования юридического лица;</w:t>
      </w:r>
    </w:p>
    <w:p w:rsidR="00BC068D" w:rsidRDefault="00BC068D">
      <w:pPr>
        <w:pStyle w:val="ConsPlusNormal"/>
        <w:ind w:firstLine="540"/>
        <w:jc w:val="both"/>
      </w:pPr>
      <w:r>
        <w:t>с доходов от передачи в аренду имущества;</w:t>
      </w:r>
    </w:p>
    <w:p w:rsidR="00BC068D" w:rsidRDefault="00BC068D">
      <w:pPr>
        <w:pStyle w:val="ConsPlusNormal"/>
        <w:ind w:firstLine="540"/>
        <w:jc w:val="both"/>
      </w:pPr>
      <w:r>
        <w:t>с доходов по акциям и других доходов от участия в управлении собственностью организации (дивиденды, выплаты по долевым паям и т.д.);</w:t>
      </w:r>
    </w:p>
    <w:p w:rsidR="00BC068D" w:rsidRDefault="00BC068D">
      <w:pPr>
        <w:pStyle w:val="ConsPlusNormal"/>
        <w:ind w:firstLine="540"/>
        <w:jc w:val="both"/>
      </w:pPr>
      <w:r>
        <w:t>с сумм материальной помощи, кроме материальной помощи, оказываемой гражданам в связи со стихийным бедствием, с пожаром, хищением имущества, увечьем, а также с рождением ребенка, с регистрацией брака, со смертью лица, обязанного уплачивать алименты, или его близких родственников;</w:t>
      </w:r>
    </w:p>
    <w:p w:rsidR="00BC068D" w:rsidRDefault="00BC068D">
      <w:pPr>
        <w:pStyle w:val="ConsPlusNormal"/>
        <w:ind w:firstLine="540"/>
        <w:jc w:val="both"/>
      </w:pPr>
      <w:r>
        <w:t>с сумм, выплачиваемых в возмещение вреда, причиненного здоровью;</w:t>
      </w:r>
    </w:p>
    <w:p w:rsidR="00BC068D" w:rsidRDefault="00BC068D">
      <w:pPr>
        <w:pStyle w:val="ConsPlusNormal"/>
        <w:ind w:firstLine="540"/>
        <w:jc w:val="both"/>
      </w:pPr>
      <w:r>
        <w:t>с компенсационных выплат за счет средств федерального бюджета, бюджетов субъектов РФ и местных бюджетов гражданам, пострадавшим в результате радиационных или техногенных катастроф.</w:t>
      </w:r>
    </w:p>
    <w:p w:rsidR="00BC068D" w:rsidRDefault="00BC068D">
      <w:pPr>
        <w:pStyle w:val="ConsPlusNormal"/>
        <w:ind w:firstLine="540"/>
        <w:jc w:val="both"/>
      </w:pPr>
      <w:r>
        <w:t>Удержание алиментов производится с денежного довольствия (содержания), получаемого военнослужащими, сотрудниками органов внутренних дел и другими приравненными к ним категориями лиц, в том числе:</w:t>
      </w:r>
    </w:p>
    <w:p w:rsidR="00BC068D" w:rsidRDefault="00BC068D">
      <w:pPr>
        <w:pStyle w:val="ConsPlusNormal"/>
        <w:ind w:firstLine="540"/>
        <w:jc w:val="both"/>
      </w:pPr>
      <w:r>
        <w:t>с военнослужащих - с оклада по воинской должности, оклада по воинскому званию, ежемесячных и иных надбавок (доплат) и других дополнительных выплат денежного довольствия, имеющих постоянный характер;</w:t>
      </w:r>
    </w:p>
    <w:p w:rsidR="00BC068D" w:rsidRDefault="00BC068D">
      <w:pPr>
        <w:pStyle w:val="ConsPlusNormal"/>
        <w:ind w:firstLine="540"/>
        <w:jc w:val="both"/>
      </w:pPr>
      <w:r>
        <w:t>с сотрудников органов внутренних дел, Государственной противопожарной службы, органов по контролю за оборотом наркотических средств и психотропных веществ, а также работников таможенной системы - с оклада по штатной должности, оклада по специальному званию, процентных надбавок (доплат) за выслугу лет, ученую степень и ученое звание и других денежных выплат, имеющих постоянный характер;</w:t>
      </w:r>
    </w:p>
    <w:p w:rsidR="00BC068D" w:rsidRDefault="00BC068D">
      <w:pPr>
        <w:pStyle w:val="ConsPlusNormal"/>
        <w:ind w:firstLine="540"/>
        <w:jc w:val="both"/>
      </w:pPr>
      <w:r>
        <w:t>с военнослужащих и сотрудников органов внутренних дел, Государственной противопожарной службы - с единовременного и ежемесячного пособий и иных выплат при увольнении с военной службы, со службы в органах внутренних дел, Государственной противопожарной службе.</w:t>
      </w:r>
    </w:p>
    <w:p w:rsidR="00BC068D" w:rsidRDefault="00BC068D">
      <w:pPr>
        <w:pStyle w:val="ConsPlusNormal"/>
        <w:ind w:firstLine="540"/>
        <w:jc w:val="both"/>
      </w:pPr>
      <w:r>
        <w:t xml:space="preserve">Взыскание алиментов с сумм заработной платы и иного дохода, причитающихся лицу, уплачивающему алименты, производится после удержания (уплаты) из этой заработной платы и </w:t>
      </w:r>
      <w:r>
        <w:lastRenderedPageBreak/>
        <w:t>иного дохода налогов в соответствии с налоговым законодательством.</w:t>
      </w:r>
    </w:p>
    <w:p w:rsidR="00BC068D" w:rsidRDefault="00BC068D">
      <w:pPr>
        <w:pStyle w:val="ConsPlusNormal"/>
        <w:ind w:firstLine="540"/>
        <w:jc w:val="both"/>
      </w:pPr>
      <w:r>
        <w:t>С осужденных к исправительным работам взыскание алиментов по исполнительным документам производится из всего заработка за вычетом удержаний, произведенных по приговору или постановлению суда. С осужденных, отбывающих наказание в исправительных колониях, колониях-поселениях, тюрьмах, воспитательных колониях, а также лиц, находящихся в наркологических отделениях психиатрических диспансеров и стационарных лечебных учреждениях, взыскание алиментов производится из всего заработка и иного дохода за вычетом отчислений на возмещение расходов по их содержанию в указанных учреждениях.</w:t>
      </w:r>
    </w:p>
    <w:p w:rsidR="00BC068D" w:rsidRDefault="00BC068D">
      <w:pPr>
        <w:pStyle w:val="ConsPlusNormal"/>
        <w:ind w:firstLine="540"/>
        <w:jc w:val="both"/>
      </w:pPr>
      <w:r>
        <w:t>В любом случае размер удержаний из заработной платы и приравненных к ней платежей не может превышать 70%.</w:t>
      </w:r>
    </w:p>
    <w:p w:rsidR="00BC068D" w:rsidRDefault="00BC068D">
      <w:pPr>
        <w:pStyle w:val="ConsPlusNormal"/>
        <w:ind w:firstLine="540"/>
        <w:jc w:val="both"/>
      </w:pPr>
      <w:r>
        <w:t xml:space="preserve">В некоторых случаях взыскание алиментов в долях к заработку может быть затруднительным. Например, если алиментообязанное лицо имеет непостоянный, нестабильный доход или получает заработок частично в рублях, частично в валюте или натурой. Для постановки вопроса о </w:t>
      </w:r>
      <w:r>
        <w:rPr>
          <w:b/>
        </w:rPr>
        <w:t>взыскании алиментов в твердой денежной сумме</w:t>
      </w:r>
      <w:r>
        <w:t xml:space="preserve"> необходимо, чтобы:</w:t>
      </w:r>
    </w:p>
    <w:p w:rsidR="00BC068D" w:rsidRDefault="00BC068D">
      <w:pPr>
        <w:pStyle w:val="ConsPlusNormal"/>
        <w:ind w:firstLine="540"/>
        <w:jc w:val="both"/>
      </w:pPr>
      <w:r>
        <w:t>присутствовали обстоятельства, которые делают взыскание алиментов в долевом отношении к заработку невозможным или затруднительным;</w:t>
      </w:r>
    </w:p>
    <w:p w:rsidR="00BC068D" w:rsidRDefault="00BC068D">
      <w:pPr>
        <w:pStyle w:val="ConsPlusNormal"/>
        <w:ind w:firstLine="540"/>
        <w:jc w:val="both"/>
      </w:pPr>
      <w:r>
        <w:t>должно отсутствовать добровольно заключаемое соглашение родителей об уплате алиментов на содержание детей.</w:t>
      </w:r>
    </w:p>
    <w:p w:rsidR="00BC068D" w:rsidRDefault="00BC068D">
      <w:pPr>
        <w:pStyle w:val="ConsPlusNormal"/>
        <w:ind w:firstLine="540"/>
        <w:jc w:val="both"/>
      </w:pPr>
      <w:r>
        <w:t xml:space="preserve">В </w:t>
      </w:r>
      <w:hyperlink r:id="rId188" w:history="1">
        <w:r>
          <w:rPr>
            <w:color w:val="0000FF"/>
          </w:rPr>
          <w:t>п. 1 ст. 83</w:t>
        </w:r>
      </w:hyperlink>
      <w:r>
        <w:t xml:space="preserve"> СК РФ дан следующий примерный перечень обстоятельств, которые дают право на постановку вопроса о взыскании алиментов в твердой денежной сумме:</w:t>
      </w:r>
    </w:p>
    <w:p w:rsidR="00BC068D" w:rsidRDefault="00BC068D">
      <w:pPr>
        <w:pStyle w:val="ConsPlusNormal"/>
        <w:ind w:firstLine="540"/>
        <w:jc w:val="both"/>
      </w:pPr>
      <w:r>
        <w:t>родитель, обязанный уплачивать алименты, имеет нерегулярный, меняющийся заработок и (или) иной доход;</w:t>
      </w:r>
    </w:p>
    <w:p w:rsidR="00BC068D" w:rsidRDefault="00BC068D">
      <w:pPr>
        <w:pStyle w:val="ConsPlusNormal"/>
        <w:ind w:firstLine="540"/>
        <w:jc w:val="both"/>
      </w:pPr>
      <w:r>
        <w:t>родитель получает заработок и (или) иной доход полностью или частично в натуре или в иностранной валюте;</w:t>
      </w:r>
    </w:p>
    <w:p w:rsidR="00BC068D" w:rsidRDefault="00BC068D">
      <w:pPr>
        <w:pStyle w:val="ConsPlusNormal"/>
        <w:ind w:firstLine="540"/>
        <w:jc w:val="both"/>
      </w:pPr>
      <w:r>
        <w:t>у него отсутствует заработок и (или) иной доход;</w:t>
      </w:r>
    </w:p>
    <w:p w:rsidR="00BC068D" w:rsidRDefault="00BC068D">
      <w:pPr>
        <w:pStyle w:val="ConsPlusNormal"/>
        <w:ind w:firstLine="540"/>
        <w:jc w:val="both"/>
      </w:pPr>
      <w:r>
        <w:t>в других случаях,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w:t>
      </w:r>
    </w:p>
    <w:p w:rsidR="00BC068D" w:rsidRDefault="00BC068D">
      <w:pPr>
        <w:pStyle w:val="ConsPlusNormal"/>
        <w:ind w:firstLine="540"/>
        <w:jc w:val="both"/>
      </w:pPr>
      <w:r>
        <w:t>Следует отметить, что отсутствие заработка либо иного дохода у родителя, обязанного выплачивать алименты, не может служить основанием для их взыскания в твердой денежной сумме. В твердой денежной сумме также могут уплачивать алименты при отмене усыновления бывшие усыновители ребенка.</w:t>
      </w:r>
    </w:p>
    <w:p w:rsidR="00BC068D" w:rsidRDefault="00BC068D">
      <w:pPr>
        <w:pStyle w:val="ConsPlusNormal"/>
        <w:ind w:firstLine="540"/>
        <w:jc w:val="both"/>
      </w:pPr>
      <w:r>
        <w:rPr>
          <w:b/>
        </w:rPr>
        <w:t>Обратите внимание!</w:t>
      </w:r>
      <w:r>
        <w:t xml:space="preserve"> Взыскание алиментов на содержание несовершеннолетних детей в твердой денежной сумме является правом, а не обязанностью суда. Однако просить об этом должен истец, суд по своей инициативе не может установить такой порядок уплаты алиментов. Размер твердой денежной суммы, уплачиваемой на содержание ребенка, должен определяться исходя из максимально возможного сохранения ребенку прежнего уровня его обеспечения. Взыскание алиментов в твердой денежной сумме допускается только по итогам судебного разбирательства и не производится на основании судебного приказа.</w:t>
      </w:r>
    </w:p>
    <w:p w:rsidR="00BC068D" w:rsidRDefault="00BC068D">
      <w:pPr>
        <w:pStyle w:val="ConsPlusNormal"/>
        <w:ind w:firstLine="540"/>
        <w:jc w:val="both"/>
      </w:pPr>
      <w:r>
        <w:t xml:space="preserve">При наступлении исключительных обстоятельств родители обязаны нести </w:t>
      </w:r>
      <w:r>
        <w:rPr>
          <w:b/>
        </w:rPr>
        <w:t>дополнительные расходы на детей</w:t>
      </w:r>
      <w:r>
        <w:t xml:space="preserve">. Перечень таких обстоятельств, указанный в </w:t>
      </w:r>
      <w:hyperlink r:id="rId189" w:history="1">
        <w:r>
          <w:rPr>
            <w:color w:val="0000FF"/>
          </w:rPr>
          <w:t>ст. 86</w:t>
        </w:r>
      </w:hyperlink>
      <w:r>
        <w:t xml:space="preserve"> СК РФ, включает в себя такие обстоятельства, как:</w:t>
      </w:r>
    </w:p>
    <w:p w:rsidR="00BC068D" w:rsidRDefault="00BC068D">
      <w:pPr>
        <w:pStyle w:val="ConsPlusNormal"/>
        <w:ind w:firstLine="540"/>
        <w:jc w:val="both"/>
      </w:pPr>
      <w:r>
        <w:t>тяжелая болезнь;</w:t>
      </w:r>
    </w:p>
    <w:p w:rsidR="00BC068D" w:rsidRDefault="00BC068D">
      <w:pPr>
        <w:pStyle w:val="ConsPlusNormal"/>
        <w:ind w:firstLine="540"/>
        <w:jc w:val="both"/>
      </w:pPr>
      <w:r>
        <w:t>увечье;</w:t>
      </w:r>
    </w:p>
    <w:p w:rsidR="00BC068D" w:rsidRDefault="00BC068D">
      <w:pPr>
        <w:pStyle w:val="ConsPlusNormal"/>
        <w:ind w:firstLine="540"/>
        <w:jc w:val="both"/>
      </w:pPr>
      <w:r>
        <w:t>необходимость оплаты постороннего ухода.</w:t>
      </w:r>
    </w:p>
    <w:p w:rsidR="00BC068D" w:rsidRDefault="00BC068D">
      <w:pPr>
        <w:pStyle w:val="ConsPlusNormal"/>
        <w:ind w:firstLine="540"/>
        <w:jc w:val="both"/>
      </w:pPr>
      <w:r>
        <w:t xml:space="preserve">Этот перечень не является закрытым и исчерпывающим. Насколько необходимы те или иные дополнительные расходы, в каждом конкретном случае решает суд. Например, судебная практика исходит из того, что в порядке </w:t>
      </w:r>
      <w:hyperlink r:id="rId190" w:history="1">
        <w:r>
          <w:rPr>
            <w:color w:val="0000FF"/>
          </w:rPr>
          <w:t>ст. 86</w:t>
        </w:r>
      </w:hyperlink>
      <w:r>
        <w:t xml:space="preserve"> СК РФ не могут удовлетворяться требования, связанные с оплатой обучения ребенка в том или ином учебном заведении, а требования, связанные с необходимостью диетического и диабетического питания, санаторно-курортного лечения, приобретения дорогостоящих препаратов, удовлетворяются.</w:t>
      </w:r>
    </w:p>
    <w:p w:rsidR="00BC068D" w:rsidRDefault="00BC068D">
      <w:pPr>
        <w:pStyle w:val="ConsPlusNormal"/>
        <w:ind w:firstLine="540"/>
        <w:jc w:val="both"/>
      </w:pPr>
      <w:r>
        <w:t xml:space="preserve">Родители могут заключить соглашение как относительно уже возникшего обстоятельства, так и относительно возможного возникновения таких обстоятельств. Если соглашение о предоставлении детям необходимых денежных средств между родителями не было достигнуто, </w:t>
      </w:r>
      <w:r>
        <w:lastRenderedPageBreak/>
        <w:t>то дело решается в судебном порядке. Право на предъявление исков о взыскании алиментов на нетрудоспособных нуждающихся в помощи совершеннолетних детей предоставлено самим совершеннолетним, а если они в установленном законом порядке признаны недееспособными - лицам, назначенным их опекунами. Таким правом наделен и прокурор (</w:t>
      </w:r>
      <w:hyperlink r:id="rId191" w:history="1">
        <w:r>
          <w:rPr>
            <w:color w:val="0000FF"/>
          </w:rPr>
          <w:t>ст. 45</w:t>
        </w:r>
      </w:hyperlink>
      <w:r>
        <w:t xml:space="preserve"> ГПК РФ). Несение дополнительных расходов на детей - это одна из разновидностей алиментных платежей.</w:t>
      </w:r>
    </w:p>
    <w:p w:rsidR="00BC068D" w:rsidRDefault="00BC068D">
      <w:pPr>
        <w:pStyle w:val="ConsPlusNormal"/>
        <w:ind w:firstLine="540"/>
        <w:jc w:val="both"/>
      </w:pPr>
      <w:r>
        <w:t>От имени несовершеннолетних детей соответствующий иск в суде вправе предъявить любой законный представитель ребенка - один из его родителей, в том числе приемный, а также опекун. Денежные суммы, взыскиваемые с родителей в качестве дополнительных расходов на их детей, подлежат ежемесячной уплате в твердой денежной сумме. Не могут служить основанием для отказа во взыскании средств:</w:t>
      </w:r>
    </w:p>
    <w:p w:rsidR="00BC068D" w:rsidRDefault="00BC068D">
      <w:pPr>
        <w:pStyle w:val="ConsPlusNormal"/>
        <w:ind w:firstLine="540"/>
        <w:jc w:val="both"/>
      </w:pPr>
      <w:r>
        <w:t>недостаточная материальная обеспеченность родителей;</w:t>
      </w:r>
    </w:p>
    <w:p w:rsidR="00BC068D" w:rsidRDefault="00BC068D">
      <w:pPr>
        <w:pStyle w:val="ConsPlusNormal"/>
        <w:ind w:firstLine="540"/>
        <w:jc w:val="both"/>
      </w:pPr>
      <w:r>
        <w:t>нетрудоспособность родителей.</w:t>
      </w:r>
    </w:p>
    <w:p w:rsidR="00BC068D" w:rsidRDefault="00BC068D">
      <w:pPr>
        <w:pStyle w:val="ConsPlusNormal"/>
        <w:ind w:firstLine="540"/>
        <w:jc w:val="both"/>
      </w:pPr>
      <w:r>
        <w:t>Также суд не может отказать в иске о взыскании необходимых денежных средств при наличии, например, тяжелой болезни ребенка, ссылаясь на то, что ранее родитель уже привлекался к необходимости оплаты постороннего ухода за ним, расходов на протезирование и т.д.</w:t>
      </w:r>
    </w:p>
    <w:p w:rsidR="00BC068D" w:rsidRDefault="00BC068D">
      <w:pPr>
        <w:pStyle w:val="ConsPlusNormal"/>
        <w:ind w:firstLine="540"/>
        <w:jc w:val="both"/>
      </w:pPr>
      <w:r>
        <w:rPr>
          <w:b/>
        </w:rPr>
        <w:t>Как готовиться к суду?</w:t>
      </w:r>
      <w:r>
        <w:t xml:space="preserve"> По всем делам о взыскании алиментов на несовершеннолетних детей надо доказывать следующие факты:</w:t>
      </w:r>
    </w:p>
    <w:p w:rsidR="00BC068D" w:rsidRDefault="00BC068D">
      <w:pPr>
        <w:pStyle w:val="ConsPlusNormal"/>
        <w:ind w:firstLine="540"/>
        <w:jc w:val="both"/>
      </w:pPr>
      <w:r>
        <w:t>наличие родительских правоотношений между несовершеннолетним ребенком и лицом (лицами), к которому предъявляется требование о взыскании алиментов;</w:t>
      </w:r>
    </w:p>
    <w:p w:rsidR="00BC068D" w:rsidRDefault="00BC068D">
      <w:pPr>
        <w:pStyle w:val="ConsPlusNormal"/>
        <w:ind w:firstLine="540"/>
        <w:jc w:val="both"/>
      </w:pPr>
      <w:r>
        <w:t>несовершеннолетие ребенка;</w:t>
      </w:r>
    </w:p>
    <w:p w:rsidR="00BC068D" w:rsidRDefault="00BC068D">
      <w:pPr>
        <w:pStyle w:val="ConsPlusNormal"/>
        <w:ind w:firstLine="540"/>
        <w:jc w:val="both"/>
      </w:pPr>
      <w:r>
        <w:t>нахождение несовершеннолетнего ребенка на иждивении лица, предъявившего иск о взыскании алиментов на его содержание;</w:t>
      </w:r>
    </w:p>
    <w:p w:rsidR="00BC068D" w:rsidRDefault="00BC068D">
      <w:pPr>
        <w:pStyle w:val="ConsPlusNormal"/>
        <w:ind w:firstLine="540"/>
        <w:jc w:val="both"/>
      </w:pPr>
      <w:r>
        <w:t>наличие или отсутствие между родителями заключенного в установленном законом порядке и форме соглашения об уплате алиментов;</w:t>
      </w:r>
    </w:p>
    <w:p w:rsidR="00BC068D" w:rsidRDefault="00BC068D">
      <w:pPr>
        <w:pStyle w:val="ConsPlusNormal"/>
        <w:ind w:firstLine="540"/>
        <w:jc w:val="both"/>
      </w:pPr>
      <w:r>
        <w:t>непредоставление содержания несовершеннолетнему ребенку или несоответствие предоставляемого содержания размеру, установленному законом.</w:t>
      </w:r>
    </w:p>
    <w:p w:rsidR="00BC068D" w:rsidRDefault="00BC068D">
      <w:pPr>
        <w:pStyle w:val="ConsPlusNormal"/>
        <w:ind w:firstLine="540"/>
        <w:jc w:val="both"/>
      </w:pPr>
      <w:r>
        <w:t xml:space="preserve">При взыскании алиментов в </w:t>
      </w:r>
      <w:r>
        <w:rPr>
          <w:b/>
        </w:rPr>
        <w:t>долях от заработка или иного дохода</w:t>
      </w:r>
      <w:r>
        <w:t xml:space="preserve"> родителя в предмет доказывания дополнительно включаются следующие факты:</w:t>
      </w:r>
    </w:p>
    <w:p w:rsidR="00BC068D" w:rsidRDefault="00BC068D">
      <w:pPr>
        <w:pStyle w:val="ConsPlusNormal"/>
        <w:ind w:firstLine="540"/>
        <w:jc w:val="both"/>
      </w:pPr>
      <w:r>
        <w:t>наличие или отсутствие постоянного места работы;</w:t>
      </w:r>
    </w:p>
    <w:p w:rsidR="00BC068D" w:rsidRDefault="00BC068D">
      <w:pPr>
        <w:pStyle w:val="ConsPlusNormal"/>
        <w:ind w:firstLine="540"/>
        <w:jc w:val="both"/>
      </w:pPr>
      <w:r>
        <w:t>наличие регулярного заработка или иного дохода.</w:t>
      </w:r>
    </w:p>
    <w:p w:rsidR="00BC068D" w:rsidRDefault="00BC068D">
      <w:pPr>
        <w:pStyle w:val="ConsPlusNormal"/>
        <w:ind w:firstLine="540"/>
        <w:jc w:val="both"/>
      </w:pPr>
      <w:r>
        <w:t xml:space="preserve">При взыскании алиментов в </w:t>
      </w:r>
      <w:r>
        <w:rPr>
          <w:b/>
        </w:rPr>
        <w:t>твердой денежной сумме или одновременно в долях и твердой денежной сумме</w:t>
      </w:r>
      <w:r>
        <w:t xml:space="preserve"> наряду с вышеуказанными общими фактами в предмет доказывания включаются следующие факты:</w:t>
      </w:r>
    </w:p>
    <w:p w:rsidR="00BC068D" w:rsidRDefault="00BC068D">
      <w:pPr>
        <w:pStyle w:val="ConsPlusNormal"/>
        <w:ind w:firstLine="540"/>
        <w:jc w:val="both"/>
      </w:pPr>
      <w:r>
        <w:t>наличие у родителя, обязанного уплачивать алименты, нерегулярного, меняющегося заработка и (или) иного дохода;</w:t>
      </w:r>
    </w:p>
    <w:p w:rsidR="00BC068D" w:rsidRDefault="00BC068D">
      <w:pPr>
        <w:pStyle w:val="ConsPlusNormal"/>
        <w:ind w:firstLine="540"/>
        <w:jc w:val="both"/>
      </w:pPr>
      <w:r>
        <w:t>получение ответчиком заработка и (или) иного дохода полностью или частично в натуре или в иностранной валюте;</w:t>
      </w:r>
    </w:p>
    <w:p w:rsidR="00BC068D" w:rsidRDefault="00BC068D">
      <w:pPr>
        <w:pStyle w:val="ConsPlusNormal"/>
        <w:ind w:firstLine="540"/>
        <w:jc w:val="both"/>
      </w:pPr>
      <w:r>
        <w:t>отсутствие у родителя, обязанного уплачивать алименты, заработка и (или) иного дохода;</w:t>
      </w:r>
    </w:p>
    <w:p w:rsidR="00BC068D" w:rsidRDefault="00BC068D">
      <w:pPr>
        <w:pStyle w:val="ConsPlusNormal"/>
        <w:ind w:firstLine="540"/>
        <w:jc w:val="both"/>
      </w:pPr>
      <w:r>
        <w:t>другие случаи, когда взыскание алиментов в долях невозможно, затруднительно или существенно нарушает интересы одной из сторон.</w:t>
      </w:r>
    </w:p>
    <w:p w:rsidR="00BC068D" w:rsidRDefault="00BC068D">
      <w:pPr>
        <w:pStyle w:val="ConsPlusNormal"/>
        <w:ind w:firstLine="540"/>
        <w:jc w:val="both"/>
      </w:pPr>
      <w:r>
        <w:t>Если алименты взыскиваются в твердой денежной сумме или одновременно в долях и твердой денежной сумме, то следует доказать прежний уровень обеспечения ребенка (например, необходимость в специальном питании или обучении в специализированной школе). Обстоятельствами, учитываемыми судом при определении размера твердой денежной суммы или долей, могут быть:</w:t>
      </w:r>
    </w:p>
    <w:p w:rsidR="00BC068D" w:rsidRDefault="00BC068D">
      <w:pPr>
        <w:pStyle w:val="ConsPlusNormal"/>
        <w:ind w:firstLine="540"/>
        <w:jc w:val="both"/>
      </w:pPr>
      <w:r>
        <w:t>наличие у плательщика алиментов других несовершеннолетних детей;</w:t>
      </w:r>
    </w:p>
    <w:p w:rsidR="00BC068D" w:rsidRDefault="00BC068D">
      <w:pPr>
        <w:pStyle w:val="ConsPlusNormal"/>
        <w:ind w:firstLine="540"/>
        <w:jc w:val="both"/>
      </w:pPr>
      <w:r>
        <w:t>наличие у ответчика других нетрудоспособных членов семьи, которым он обязан предоставлять содержание;</w:t>
      </w:r>
    </w:p>
    <w:p w:rsidR="00BC068D" w:rsidRDefault="00BC068D">
      <w:pPr>
        <w:pStyle w:val="ConsPlusNormal"/>
        <w:ind w:firstLine="540"/>
        <w:jc w:val="both"/>
      </w:pPr>
      <w:r>
        <w:t>выплата ответчиком содержания по другим исполнительным документам;</w:t>
      </w:r>
    </w:p>
    <w:p w:rsidR="00BC068D" w:rsidRDefault="00BC068D">
      <w:pPr>
        <w:pStyle w:val="ConsPlusNormal"/>
        <w:ind w:firstLine="540"/>
        <w:jc w:val="both"/>
      </w:pPr>
      <w:r>
        <w:t>наличие инвалидности у плательщика алиментов;</w:t>
      </w:r>
    </w:p>
    <w:p w:rsidR="00BC068D" w:rsidRDefault="00BC068D">
      <w:pPr>
        <w:pStyle w:val="ConsPlusNormal"/>
        <w:ind w:firstLine="540"/>
        <w:jc w:val="both"/>
      </w:pPr>
      <w:r>
        <w:t>наличие у плательщика алиментов заболевания, которое препятствует продолжению прежней работы;</w:t>
      </w:r>
    </w:p>
    <w:p w:rsidR="00BC068D" w:rsidRDefault="00BC068D">
      <w:pPr>
        <w:pStyle w:val="ConsPlusNormal"/>
        <w:ind w:firstLine="540"/>
        <w:jc w:val="both"/>
      </w:pPr>
      <w:r>
        <w:t>нахождение ответчика на пенсии по возрасту или состоянию здоровья;</w:t>
      </w:r>
    </w:p>
    <w:p w:rsidR="00BC068D" w:rsidRDefault="00BC068D">
      <w:pPr>
        <w:pStyle w:val="ConsPlusNormal"/>
        <w:ind w:firstLine="540"/>
        <w:jc w:val="both"/>
      </w:pPr>
      <w:r>
        <w:lastRenderedPageBreak/>
        <w:t>поступление несовершеннолетнего ребенка, на которого взыскивается содержание, на постоянную работу;</w:t>
      </w:r>
    </w:p>
    <w:p w:rsidR="00BC068D" w:rsidRDefault="00BC068D">
      <w:pPr>
        <w:pStyle w:val="ConsPlusNormal"/>
        <w:ind w:firstLine="540"/>
        <w:jc w:val="both"/>
      </w:pPr>
      <w:r>
        <w:t>занятие несовершеннолетним ребенком, на которого взыскивается содержание, предпринимательской деятельностью и др.</w:t>
      </w:r>
    </w:p>
    <w:p w:rsidR="00BC068D" w:rsidRDefault="00BC068D">
      <w:pPr>
        <w:pStyle w:val="ConsPlusNormal"/>
        <w:ind w:firstLine="540"/>
        <w:jc w:val="both"/>
      </w:pPr>
      <w:r>
        <w:t>При взыскании дополнительных расходов доказывать придется следующие факты:</w:t>
      </w:r>
    </w:p>
    <w:p w:rsidR="00BC068D" w:rsidRDefault="00BC068D">
      <w:pPr>
        <w:pStyle w:val="ConsPlusNormal"/>
        <w:ind w:firstLine="540"/>
        <w:jc w:val="both"/>
      </w:pPr>
      <w:r>
        <w:t>тяжелую болезнь несовершеннолетнего ребенка;</w:t>
      </w:r>
    </w:p>
    <w:p w:rsidR="00BC068D" w:rsidRDefault="00BC068D">
      <w:pPr>
        <w:pStyle w:val="ConsPlusNormal"/>
        <w:ind w:firstLine="540"/>
        <w:jc w:val="both"/>
      </w:pPr>
      <w:r>
        <w:t>увечье несовершеннолетнего ребенка;</w:t>
      </w:r>
    </w:p>
    <w:p w:rsidR="00BC068D" w:rsidRDefault="00BC068D">
      <w:pPr>
        <w:pStyle w:val="ConsPlusNormal"/>
        <w:ind w:firstLine="540"/>
        <w:jc w:val="both"/>
      </w:pPr>
      <w:r>
        <w:t>необходимость оплаты постороннего ухода за несовершеннолетним ребенком;</w:t>
      </w:r>
    </w:p>
    <w:p w:rsidR="00BC068D" w:rsidRDefault="00BC068D">
      <w:pPr>
        <w:pStyle w:val="ConsPlusNormal"/>
        <w:ind w:firstLine="540"/>
        <w:jc w:val="both"/>
      </w:pPr>
      <w:r>
        <w:t>необходимость регулярного стационарного, амбулаторного или санаторно-курортного лечения;</w:t>
      </w:r>
    </w:p>
    <w:p w:rsidR="00BC068D" w:rsidRDefault="00BC068D">
      <w:pPr>
        <w:pStyle w:val="ConsPlusNormal"/>
        <w:ind w:firstLine="540"/>
        <w:jc w:val="both"/>
      </w:pPr>
      <w:r>
        <w:t>необходимость приобретения специальных средств передвижения и другие исключительные обстоятельства.</w:t>
      </w:r>
    </w:p>
    <w:p w:rsidR="00BC068D" w:rsidRDefault="00BC068D">
      <w:pPr>
        <w:pStyle w:val="ConsPlusNormal"/>
        <w:ind w:firstLine="540"/>
        <w:jc w:val="both"/>
      </w:pPr>
      <w:r>
        <w:t>По всем делам о взыскании алиментов на несовершеннолетнего ребенка будьте готовы представить в суд:</w:t>
      </w:r>
    </w:p>
    <w:p w:rsidR="00BC068D" w:rsidRDefault="00BC068D">
      <w:pPr>
        <w:pStyle w:val="ConsPlusNormal"/>
        <w:ind w:firstLine="540"/>
        <w:jc w:val="both"/>
      </w:pPr>
      <w:r>
        <w:t>свидетельство о рождении несовершеннолетнего ребенка, на которого взыскиваются алименты;</w:t>
      </w:r>
    </w:p>
    <w:p w:rsidR="00BC068D" w:rsidRDefault="00BC068D">
      <w:pPr>
        <w:pStyle w:val="ConsPlusNormal"/>
        <w:ind w:firstLine="540"/>
        <w:jc w:val="both"/>
      </w:pPr>
      <w:r>
        <w:t>справку с места жительства о нахождении ребенка на иждивении истца;</w:t>
      </w:r>
    </w:p>
    <w:p w:rsidR="00BC068D" w:rsidRDefault="00BC068D">
      <w:pPr>
        <w:pStyle w:val="ConsPlusNormal"/>
        <w:ind w:firstLine="540"/>
        <w:jc w:val="both"/>
      </w:pPr>
      <w:r>
        <w:t>справку с места работы ответчика о его заработке и о том, не производится ли с него удержаний алиментов в пользу других лиц либо в возмещение ущерба, и др.;</w:t>
      </w:r>
    </w:p>
    <w:p w:rsidR="00BC068D" w:rsidRDefault="00BC068D">
      <w:pPr>
        <w:pStyle w:val="ConsPlusNormal"/>
        <w:ind w:firstLine="540"/>
        <w:jc w:val="both"/>
      </w:pPr>
      <w:r>
        <w:t>квитанции о телеграфных и почтовых переводах - для подтверждения факта недостаточного предоставления содержания.</w:t>
      </w:r>
    </w:p>
    <w:p w:rsidR="00BC068D" w:rsidRDefault="00BC068D">
      <w:pPr>
        <w:pStyle w:val="ConsPlusNormal"/>
        <w:ind w:firstLine="540"/>
        <w:jc w:val="both"/>
      </w:pPr>
      <w:r>
        <w:t>Если предъявляется иск о взыскании алиментов в твердой денежной сумме или одновременно в долях и твердой денежной сумме, то потребуются:</w:t>
      </w:r>
    </w:p>
    <w:p w:rsidR="00BC068D" w:rsidRDefault="00BC068D">
      <w:pPr>
        <w:pStyle w:val="ConsPlusNormal"/>
        <w:ind w:firstLine="540"/>
        <w:jc w:val="both"/>
      </w:pPr>
      <w:r>
        <w:t>справка с места работы ответчика о доходах физического лица за год;</w:t>
      </w:r>
    </w:p>
    <w:p w:rsidR="00BC068D" w:rsidRDefault="00BC068D">
      <w:pPr>
        <w:pStyle w:val="ConsPlusNormal"/>
        <w:ind w:firstLine="540"/>
        <w:jc w:val="both"/>
      </w:pPr>
      <w:r>
        <w:t>справка из службы занятости о постановке на учет по безработице и другие письменные доказательства.</w:t>
      </w:r>
    </w:p>
    <w:p w:rsidR="00BC068D" w:rsidRDefault="00BC068D">
      <w:pPr>
        <w:pStyle w:val="ConsPlusNormal"/>
        <w:ind w:firstLine="540"/>
        <w:jc w:val="both"/>
      </w:pPr>
      <w:r>
        <w:t>Для учета материального и семейного положения сторон и других заслуживающих внимания обстоятельств могут быть представлены:</w:t>
      </w:r>
    </w:p>
    <w:p w:rsidR="00BC068D" w:rsidRDefault="00BC068D">
      <w:pPr>
        <w:pStyle w:val="ConsPlusNormal"/>
        <w:ind w:firstLine="540"/>
        <w:jc w:val="both"/>
      </w:pPr>
      <w:r>
        <w:t>справка с места работы истца о размере заработка;</w:t>
      </w:r>
    </w:p>
    <w:p w:rsidR="00BC068D" w:rsidRDefault="00BC068D">
      <w:pPr>
        <w:pStyle w:val="ConsPlusNormal"/>
        <w:ind w:firstLine="540"/>
        <w:jc w:val="both"/>
      </w:pPr>
      <w:r>
        <w:t>копии свидетельств о рождении других несовершеннолетних детей плательщика алиментов;</w:t>
      </w:r>
    </w:p>
    <w:p w:rsidR="00BC068D" w:rsidRDefault="00BC068D">
      <w:pPr>
        <w:pStyle w:val="ConsPlusNormal"/>
        <w:ind w:firstLine="540"/>
        <w:jc w:val="both"/>
      </w:pPr>
      <w:r>
        <w:t>справка с места жительства о составе семьи ответчика и нахождении на его иждивении других членов семьи;</w:t>
      </w:r>
    </w:p>
    <w:p w:rsidR="00BC068D" w:rsidRDefault="00BC068D">
      <w:pPr>
        <w:pStyle w:val="ConsPlusNormal"/>
        <w:ind w:firstLine="540"/>
        <w:jc w:val="both"/>
      </w:pPr>
      <w:r>
        <w:t>заключение об утрате трудоспособности ответчика;</w:t>
      </w:r>
    </w:p>
    <w:p w:rsidR="00BC068D" w:rsidRDefault="00BC068D">
      <w:pPr>
        <w:pStyle w:val="ConsPlusNormal"/>
        <w:ind w:firstLine="540"/>
        <w:jc w:val="both"/>
      </w:pPr>
      <w:r>
        <w:t>копия пенсионного удостоверения по инвалидности;</w:t>
      </w:r>
    </w:p>
    <w:p w:rsidR="00BC068D" w:rsidRDefault="00BC068D">
      <w:pPr>
        <w:pStyle w:val="ConsPlusNormal"/>
        <w:ind w:firstLine="540"/>
        <w:jc w:val="both"/>
      </w:pPr>
      <w:r>
        <w:t>справка о размере пенсии плательщика алиментов;</w:t>
      </w:r>
    </w:p>
    <w:p w:rsidR="00BC068D" w:rsidRDefault="00BC068D">
      <w:pPr>
        <w:pStyle w:val="ConsPlusNormal"/>
        <w:ind w:firstLine="540"/>
        <w:jc w:val="both"/>
      </w:pPr>
      <w:r>
        <w:t>копия трудового договора, заключенного с несовершеннолетним ребенком, и другие письменные доказательства.</w:t>
      </w:r>
    </w:p>
    <w:p w:rsidR="00BC068D" w:rsidRDefault="00BC068D">
      <w:pPr>
        <w:pStyle w:val="ConsPlusNormal"/>
        <w:ind w:firstLine="540"/>
        <w:jc w:val="both"/>
      </w:pPr>
      <w:r>
        <w:t>Дополнительные расходы на ребенка могут быть подтверждены:</w:t>
      </w:r>
    </w:p>
    <w:p w:rsidR="00BC068D" w:rsidRDefault="00BC068D">
      <w:pPr>
        <w:pStyle w:val="ConsPlusNormal"/>
        <w:ind w:firstLine="540"/>
        <w:jc w:val="both"/>
      </w:pPr>
      <w:r>
        <w:t>справкой о состоянии здоровья ребенка;</w:t>
      </w:r>
    </w:p>
    <w:p w:rsidR="00BC068D" w:rsidRDefault="00BC068D">
      <w:pPr>
        <w:pStyle w:val="ConsPlusNormal"/>
        <w:ind w:firstLine="540"/>
        <w:jc w:val="both"/>
      </w:pPr>
      <w:r>
        <w:t>выпиской из истории болезни ребенка;</w:t>
      </w:r>
    </w:p>
    <w:p w:rsidR="00BC068D" w:rsidRDefault="00BC068D">
      <w:pPr>
        <w:pStyle w:val="ConsPlusNormal"/>
        <w:ind w:firstLine="540"/>
        <w:jc w:val="both"/>
      </w:pPr>
      <w:r>
        <w:t>заключением о необходимости постороннего ухода, регулярного санаторно-курортного лечения, специальных средств передвижения для ребенка;</w:t>
      </w:r>
    </w:p>
    <w:p w:rsidR="00BC068D" w:rsidRDefault="00BC068D">
      <w:pPr>
        <w:pStyle w:val="ConsPlusNormal"/>
        <w:ind w:firstLine="540"/>
        <w:jc w:val="both"/>
      </w:pPr>
      <w:r>
        <w:t>квитанцией о стоимости регулярно используемых лекарств;</w:t>
      </w:r>
    </w:p>
    <w:p w:rsidR="00BC068D" w:rsidRDefault="00BC068D">
      <w:pPr>
        <w:pStyle w:val="ConsPlusNormal"/>
        <w:ind w:firstLine="540"/>
        <w:jc w:val="both"/>
      </w:pPr>
      <w:r>
        <w:t>квитанциями о стоимости стационарного, санаторно-курортного лечения и другими письменными доказательствами.</w:t>
      </w:r>
    </w:p>
    <w:p w:rsidR="00BC068D" w:rsidRDefault="00BC068D">
      <w:pPr>
        <w:pStyle w:val="ConsPlusNormal"/>
        <w:ind w:firstLine="540"/>
        <w:jc w:val="both"/>
      </w:pPr>
      <w:r>
        <w:t>При возникновении некоторых условий право на получение алиментов от родителей принадлежит и совершеннолетним детям, т.е. достигшим 18-летнего возраста. Это возможно при условии, что ребенок является нетрудоспособным и нуждается. Алименты с родителей на совершеннолетних детей не могут взыскиваться на основании судебного приказа. Необходима проверка наличия либо отсутствия оснований для взыскания алиментов (нетрудоспособности и нуждаемости).</w:t>
      </w:r>
    </w:p>
    <w:p w:rsidR="00BC068D" w:rsidRDefault="00BC068D">
      <w:pPr>
        <w:pStyle w:val="ConsPlusNormal"/>
        <w:ind w:firstLine="540"/>
        <w:jc w:val="both"/>
      </w:pPr>
      <w:r>
        <w:t xml:space="preserve">Прежде всего правом на получение алиментов от своих родителей пользуются совершеннолетние дети, если они признаны инвалидами I или II группы. Совершеннолетние дети с III группой инвалидности вправе рассчитывать на получение алиментов в зависимости от </w:t>
      </w:r>
      <w:r>
        <w:lastRenderedPageBreak/>
        <w:t>установления и исследования конкретных обстоятельств дела судом. Основанием для выплаты алиментов совершеннолетним детям, являющимся инвалидами III группы, является, как правило, объективная невозможность их трудоустройства.</w:t>
      </w:r>
    </w:p>
    <w:p w:rsidR="00BC068D" w:rsidRDefault="00BC068D">
      <w:pPr>
        <w:pStyle w:val="ConsPlusNormal"/>
        <w:ind w:firstLine="540"/>
        <w:jc w:val="both"/>
      </w:pPr>
      <w:r>
        <w:rPr>
          <w:b/>
        </w:rPr>
        <w:t>Что такое нуждаемость?</w:t>
      </w:r>
      <w:r>
        <w:t xml:space="preserve"> При решении этого вопроса исходят из прожиточного минимума в регионе проживания взыскателя.</w:t>
      </w:r>
    </w:p>
    <w:p w:rsidR="00BC068D" w:rsidRDefault="00BC068D">
      <w:pPr>
        <w:pStyle w:val="ConsPlusNormal"/>
        <w:ind w:firstLine="540"/>
        <w:jc w:val="both"/>
      </w:pPr>
      <w:r>
        <w:t>Например, если совершеннолетний нетрудоспособный ребенок имеет заработок либо иной доход ниже установленного прожиточного минимума, то он вправе требовать выплаты родителями алиментов на свое содержание.</w:t>
      </w:r>
    </w:p>
    <w:p w:rsidR="00BC068D" w:rsidRDefault="00BC068D">
      <w:pPr>
        <w:pStyle w:val="ConsPlusNormal"/>
        <w:ind w:firstLine="540"/>
        <w:jc w:val="both"/>
      </w:pPr>
      <w:r>
        <w:t>Недостаточность средств к существованию у совершеннолетнего нетрудоспособного ребенка, имеющего, например, трудоспособного супруга либо совершеннолетних детей, не может служить основанием для постановки вопроса о взыскании алиментов с родителей.</w:t>
      </w:r>
    </w:p>
    <w:p w:rsidR="00BC068D" w:rsidRDefault="00BC068D">
      <w:pPr>
        <w:pStyle w:val="ConsPlusNormal"/>
        <w:ind w:firstLine="540"/>
        <w:jc w:val="both"/>
      </w:pPr>
      <w:r>
        <w:t>Если между нетрудоспособным совершеннолетним ребенком и его родителями не было заключено соглашение об уплате ему алиментов, то размер их определяется судом в твердой денежной сумме и зависит от материального, а также семейного положения сторон и других заслуживающих внимания интересов. Такие алименты подлежат ежемесячной уплате.</w:t>
      </w:r>
    </w:p>
    <w:p w:rsidR="00BC068D" w:rsidRDefault="00BC068D">
      <w:pPr>
        <w:pStyle w:val="ConsPlusNormal"/>
        <w:ind w:firstLine="540"/>
        <w:jc w:val="both"/>
      </w:pPr>
      <w:r>
        <w:t>Тяжелое материальное положение не основание для полного отказа в назначении алиментов. Даже если родитель, обязанный платить алименты, сам не имеет достаточных средств к существованию, размер алиментов может быть лишь снижен или назначен в самом минимальном размере. Также не освобождает от уплаты алиментов в пользу совершеннолетнего нуждающегося ребенка нетрудоспособность родителя, наличие у него несовершеннолетних детей, которым он обязан предоставлять содержание, других иждивенцев и т.д. Впрочем, закон устанавливает, что во взыскании алиментов может быть отказано, если судом будет установлено, что алиментополучатель совершил в отношении алиментообязанного лица умышленное преступление либо недостойно вел себя в семье (</w:t>
      </w:r>
      <w:hyperlink r:id="rId192" w:history="1">
        <w:r>
          <w:rPr>
            <w:color w:val="0000FF"/>
          </w:rPr>
          <w:t>п. 2 ст. 119</w:t>
        </w:r>
      </w:hyperlink>
      <w:r>
        <w:t xml:space="preserve"> СК РФ). Злостное уклонение родителя от уплаты по решению суда средств на содержание нетрудоспособных детей, достигших 18-летнего возраста, - уголовное преступление (</w:t>
      </w:r>
      <w:hyperlink r:id="rId193" w:history="1">
        <w:r>
          <w:rPr>
            <w:color w:val="0000FF"/>
          </w:rPr>
          <w:t>ч. 1 ст. 157</w:t>
        </w:r>
      </w:hyperlink>
      <w:r>
        <w:t xml:space="preserve"> УК РФ).</w:t>
      </w:r>
    </w:p>
    <w:p w:rsidR="00BC068D" w:rsidRDefault="00BC068D">
      <w:pPr>
        <w:pStyle w:val="ConsPlusNormal"/>
        <w:ind w:firstLine="540"/>
        <w:jc w:val="both"/>
      </w:pPr>
      <w:r>
        <w:t>По достижении совершеннолетия у трудоспособных детей возникает обязанность заботиться о своих нетрудоспособных родителях. Вообще-то, конечно, предполагается, что дети это будут делать добровольно. В идеале отношения между родителями и детьми - это отношения добровольной взаимопомощи. Ну, а если по каким-то причинам это не работает, как должно, в дело идет закон, который обязывает трудоспособных совершеннолетних детей проявлять заботу о своих родителях, а также предоставлять содержание своим нетрудоспособным нуждающимся в помощи родителям.</w:t>
      </w:r>
    </w:p>
    <w:p w:rsidR="00BC068D" w:rsidRDefault="00BC068D">
      <w:pPr>
        <w:pStyle w:val="ConsPlusNormal"/>
        <w:ind w:firstLine="540"/>
        <w:jc w:val="both"/>
      </w:pPr>
      <w:r>
        <w:t>Эта обязанность не зависит от наличия или отсутствия у гражданина постоянного и достаточного дохода, от материального и семейного положения взрослых трудоспособных детей. Родители вправе и должны получить от них необходимое для поддержания жизни содержание. Впрочем, суд может учесть все эти факторы при определении размера алиментов.</w:t>
      </w:r>
    </w:p>
    <w:p w:rsidR="00BC068D" w:rsidRDefault="00BC068D">
      <w:pPr>
        <w:pStyle w:val="ConsPlusNormal"/>
        <w:ind w:firstLine="540"/>
        <w:jc w:val="both"/>
      </w:pPr>
      <w:r>
        <w:t xml:space="preserve">Однако решение будет приниматься с учетом приоритета интересов нетрудоспособного родителя, ведь предполагается, что трудоспособному ребенку проще заработать средства к существованию, нежели нетрудоспособным и престарелым. </w:t>
      </w:r>
      <w:r>
        <w:rPr>
          <w:b/>
        </w:rPr>
        <w:t>Нетрудоспособность</w:t>
      </w:r>
      <w:r>
        <w:t xml:space="preserve"> - это достижение лицом пенсионного возраста (55 лет для женщин и 60 лет для мужчин) либо наличие у него инвалидности I или II группы. Что до III группы инвалидности, то она дает право требовать содержания, если будет доказано, что инвалид III группы не может найти работу, рекомендованную заключением медико-социальной экспертизы. </w:t>
      </w:r>
      <w:r>
        <w:rPr>
          <w:b/>
        </w:rPr>
        <w:t>Нуждаемость</w:t>
      </w:r>
      <w:r>
        <w:t xml:space="preserve"> означает, что у родителей не хватает заработка, пенсии и т.д. для поддержания жизнедеятельности на уровне прожиточного минимума.</w:t>
      </w:r>
    </w:p>
    <w:p w:rsidR="00BC068D" w:rsidRDefault="00BC068D">
      <w:pPr>
        <w:pStyle w:val="ConsPlusNormal"/>
        <w:ind w:firstLine="540"/>
        <w:jc w:val="both"/>
      </w:pPr>
      <w:r>
        <w:t>Это что касается содержания, материальной составляющей детского долга. Что до заботы, то закрепление такой обязанности в законе - не более чем декларация. Считается, что трудоспособные совершеннолетние дети будут проявлять заботу о своих родителях добровольно. Принудить их к этому силой государственного принуждения невозможно.</w:t>
      </w:r>
    </w:p>
    <w:p w:rsidR="00BC068D" w:rsidRDefault="00BC068D">
      <w:pPr>
        <w:pStyle w:val="ConsPlusNormal"/>
        <w:ind w:firstLine="540"/>
        <w:jc w:val="both"/>
      </w:pPr>
      <w:r>
        <w:t>Случается, что дети имеют разный достаток и доход.</w:t>
      </w:r>
    </w:p>
    <w:p w:rsidR="00BC068D" w:rsidRDefault="00BC068D">
      <w:pPr>
        <w:pStyle w:val="ConsPlusNormal"/>
        <w:ind w:firstLine="540"/>
        <w:jc w:val="both"/>
      </w:pPr>
      <w:r>
        <w:t xml:space="preserve">Семейный </w:t>
      </w:r>
      <w:hyperlink r:id="rId194" w:history="1">
        <w:r>
          <w:rPr>
            <w:color w:val="0000FF"/>
          </w:rPr>
          <w:t>кодекс</w:t>
        </w:r>
      </w:hyperlink>
      <w:r>
        <w:t xml:space="preserve"> РФ дает право трудоспособным совершеннолетним детям заключать между собой соглашение, в котором определяется участие каждого из них в содержании нетрудоспособных нуждающихся в помощи родителей. Несмотря на то что в СК РФ упомянуто </w:t>
      </w:r>
      <w:r>
        <w:lastRenderedPageBreak/>
        <w:t>лишь одно соглашение - об уплате алиментов, - можно заключать и иные соглашения, причем как с каждым из родителей, так и с обоими. Если родитель недееспособен, то соответствующее соглашение от его имени заключает его законный представитель.</w:t>
      </w:r>
    </w:p>
    <w:p w:rsidR="00BC068D" w:rsidRDefault="00BC068D">
      <w:pPr>
        <w:pStyle w:val="ConsPlusNormal"/>
        <w:ind w:firstLine="540"/>
        <w:jc w:val="both"/>
      </w:pPr>
      <w:r>
        <w:t>Если договоренности и соглашения не выполняются добровольно, то вопрос решается в судебном порядке. Суд учитывает материальное и семейное положение как родителей, так и детей, а также принимает во внимание любые заслуживающие внимания интересы сторон, как-то:</w:t>
      </w:r>
    </w:p>
    <w:p w:rsidR="00BC068D" w:rsidRDefault="00BC068D">
      <w:pPr>
        <w:pStyle w:val="ConsPlusNormal"/>
        <w:ind w:firstLine="540"/>
        <w:jc w:val="both"/>
      </w:pPr>
      <w:r>
        <w:t>источники дохода каждой из сторон;</w:t>
      </w:r>
    </w:p>
    <w:p w:rsidR="00BC068D" w:rsidRDefault="00BC068D">
      <w:pPr>
        <w:pStyle w:val="ConsPlusNormal"/>
        <w:ind w:firstLine="540"/>
        <w:jc w:val="both"/>
      </w:pPr>
      <w:r>
        <w:t>наличие иждивенцев, других лиц, которым обязаны предоставлять содержание алиментообязанные лица, и т.д.</w:t>
      </w:r>
    </w:p>
    <w:p w:rsidR="00BC068D" w:rsidRDefault="00BC068D">
      <w:pPr>
        <w:pStyle w:val="ConsPlusNormal"/>
        <w:ind w:firstLine="540"/>
        <w:jc w:val="both"/>
      </w:pPr>
      <w:r>
        <w:t>Иск об уплате алиментов может быть предъявлен как к одному, так и к нескольким детям. Если, например, требование об уплате алиментов заявлено не ко всем алиментообязанным лицам, то суд вправе по своей инициативе при определении размера алиментов учесть всех трудоспособных совершеннолетних детей данного родителя. Но это отступление от принципов гражданского процесса (по общему правилу суд не выходит за рамки исковых требований) допускается лишь тогда, когда имеются исключительные обстоятельства, например, лицо, которому предъявлено требование об уплате алиментов, является нетрудоспособным.</w:t>
      </w:r>
    </w:p>
    <w:p w:rsidR="00BC068D" w:rsidRDefault="00BC068D">
      <w:pPr>
        <w:pStyle w:val="ConsPlusNormal"/>
        <w:ind w:firstLine="540"/>
        <w:jc w:val="both"/>
      </w:pPr>
      <w:r>
        <w:t>Дети освобождаются от обязанности платить алименты родителям в том случае, если родители (один из них) лишены родительских прав. Впрочем, и для такого родителя не все потеряно: если трудоспособный совершеннолетний ребенок, к которому лишенный родительских прав родитель предъявил соответствующий иск, не против, то суд примет решение о выплате алиментов в его пользу. Суд вправе освободить ребенка от уплаты алиментов, также если будет установлено, что родители уклонялись от выполнения родительских обязанностей.</w:t>
      </w:r>
    </w:p>
    <w:p w:rsidR="00BC068D" w:rsidRDefault="00BC068D">
      <w:pPr>
        <w:pStyle w:val="ConsPlusNormal"/>
        <w:ind w:firstLine="540"/>
        <w:jc w:val="both"/>
      </w:pPr>
      <w:r>
        <w:t xml:space="preserve">Помимо уплаты алиментов, дети должны участвовать в дополнительных расходах на родителей в случае наступления особых обстоятельств: болезни, увечья и т.д. Причем </w:t>
      </w:r>
      <w:hyperlink r:id="rId195" w:history="1">
        <w:r>
          <w:rPr>
            <w:color w:val="0000FF"/>
          </w:rPr>
          <w:t>СК</w:t>
        </w:r>
      </w:hyperlink>
      <w:r>
        <w:t xml:space="preserve"> РФ не указывает, что в дополнительных расходах на родителей должны участвовать именно трудоспособные совершеннолетние дети. Таким образом, необходимые дополнительные расходы в пользу родителей подлежат выплате из любых видов доходов совершеннолетних детей, включая их пенсии по возрасту или инвалидности. Кроме того, участие совершеннолетних детей в дополнительных расходах на родителей не ставится в зависимость от того, нуждаются ли родители в такой помощи. Так что даже при достаточности пенсий совершеннолетние дети все равно могут быть привлечены судом к участию в несении дополнительных расходов, вызванных исключительными обстоятельствами. Впрочем, при таких условиях размер требующихся денежных средств, взыскиваемых с детей, может быть минимальным, поскольку суд принимает во внимание материальное положение сторон (</w:t>
      </w:r>
      <w:hyperlink r:id="rId196" w:history="1">
        <w:r>
          <w:rPr>
            <w:color w:val="0000FF"/>
          </w:rPr>
          <w:t>п. 2 ст. 88</w:t>
        </w:r>
      </w:hyperlink>
      <w:r>
        <w:t xml:space="preserve"> СК РФ). Как в случае с алиментами, суд может распределить суммы дополнительных расходов на родителей между всеми совершеннолетними детьми, даже если соответствующее исковое требование было предъявлено только к одному или нескольким детям. Дополнительные расходы на родителей взыскиваются судом в твердой денежной сумме и подлежат уплате ежемесячно. Основания для освобождения от оплаты дополнительных расходов - такие же, как и в случае с алиментами. Также предусмотрена возможность заключать соглашение об участии совершеннолетних детей в дополнительных расходах на родителей.</w:t>
      </w:r>
    </w:p>
    <w:p w:rsidR="00BC068D" w:rsidRDefault="00BC068D">
      <w:pPr>
        <w:pStyle w:val="ConsPlusNormal"/>
        <w:ind w:firstLine="540"/>
        <w:jc w:val="both"/>
      </w:pPr>
      <w:r>
        <w:rPr>
          <w:b/>
        </w:rPr>
        <w:t>Когда прекращается выплата алиментов?</w:t>
      </w:r>
      <w:r>
        <w:t xml:space="preserve"> Если алименты платятся по соглашению, то они прекращаются в случаях:</w:t>
      </w:r>
    </w:p>
    <w:p w:rsidR="00BC068D" w:rsidRDefault="00BC068D">
      <w:pPr>
        <w:pStyle w:val="ConsPlusNormal"/>
        <w:ind w:firstLine="540"/>
        <w:jc w:val="both"/>
      </w:pPr>
      <w:r>
        <w:t>смерти одной из сторон;</w:t>
      </w:r>
    </w:p>
    <w:p w:rsidR="00BC068D" w:rsidRDefault="00BC068D">
      <w:pPr>
        <w:pStyle w:val="ConsPlusNormal"/>
        <w:ind w:firstLine="540"/>
        <w:jc w:val="both"/>
      </w:pPr>
      <w:r>
        <w:t>истечения срока действия этого соглашения;</w:t>
      </w:r>
    </w:p>
    <w:p w:rsidR="00BC068D" w:rsidRDefault="00BC068D">
      <w:pPr>
        <w:pStyle w:val="ConsPlusNormal"/>
        <w:ind w:firstLine="540"/>
        <w:jc w:val="both"/>
      </w:pPr>
      <w:r>
        <w:t>по основаниям, предусмотренным соглашением об уплате алиментов.</w:t>
      </w:r>
    </w:p>
    <w:p w:rsidR="00BC068D" w:rsidRDefault="00BC068D">
      <w:pPr>
        <w:pStyle w:val="ConsPlusNormal"/>
        <w:ind w:firstLine="540"/>
        <w:jc w:val="both"/>
      </w:pPr>
      <w:r>
        <w:t>Если алименты выплачиваются по исполнительному листу, то выплата прекращается в следующих случаях.</w:t>
      </w:r>
    </w:p>
    <w:p w:rsidR="00BC068D" w:rsidRDefault="00BC068D">
      <w:pPr>
        <w:pStyle w:val="ConsPlusNormal"/>
        <w:ind w:firstLine="540"/>
        <w:jc w:val="both"/>
      </w:pPr>
      <w:r>
        <w:t xml:space="preserve">Во-первых, </w:t>
      </w:r>
      <w:r>
        <w:rPr>
          <w:b/>
        </w:rPr>
        <w:t>по достижении ребенком совершеннолетия или в случае приобретения несовершеннолетними детьми полной дееспособности до достижения ими совершеннолетия</w:t>
      </w:r>
      <w:r>
        <w:t>.</w:t>
      </w:r>
    </w:p>
    <w:p w:rsidR="00BC068D" w:rsidRDefault="00BC068D">
      <w:pPr>
        <w:pStyle w:val="ConsPlusNormal"/>
        <w:ind w:firstLine="540"/>
        <w:jc w:val="both"/>
      </w:pPr>
      <w:r>
        <w:t xml:space="preserve">Во-вторых, </w:t>
      </w:r>
      <w:r>
        <w:rPr>
          <w:b/>
        </w:rPr>
        <w:t>при усыновлении (удочерении) ребенка, на содержание которого взыскивались алименты</w:t>
      </w:r>
      <w:r>
        <w:t xml:space="preserve"> (со дня вступления решения суда об усыновлении ребенка в законную силу, </w:t>
      </w:r>
      <w:hyperlink r:id="rId197" w:history="1">
        <w:r>
          <w:rPr>
            <w:color w:val="0000FF"/>
          </w:rPr>
          <w:t>ч. 2 ст. 274</w:t>
        </w:r>
      </w:hyperlink>
      <w:r>
        <w:t xml:space="preserve"> ГПК РФ).</w:t>
      </w:r>
    </w:p>
    <w:p w:rsidR="00BC068D" w:rsidRDefault="00BC068D">
      <w:pPr>
        <w:pStyle w:val="ConsPlusNormal"/>
        <w:ind w:firstLine="540"/>
        <w:jc w:val="both"/>
      </w:pPr>
      <w:r>
        <w:t xml:space="preserve">В-третьих, </w:t>
      </w:r>
      <w:r>
        <w:rPr>
          <w:b/>
        </w:rPr>
        <w:t xml:space="preserve">при признании судом восстановления трудоспособности или прекращения </w:t>
      </w:r>
      <w:r>
        <w:rPr>
          <w:b/>
        </w:rPr>
        <w:lastRenderedPageBreak/>
        <w:t>нуждаемости в помощи получателя алиментов</w:t>
      </w:r>
      <w:r>
        <w:t>. Причем восстановление трудоспособности (прекращение нуждаемости) должно быть признано в судебном порядке. Прекращение алиментного обязательства по данному основанию производится судом по иску лица, уплачивающего алименты.</w:t>
      </w:r>
    </w:p>
    <w:p w:rsidR="00BC068D" w:rsidRDefault="00BC068D">
      <w:pPr>
        <w:pStyle w:val="ConsPlusNormal"/>
        <w:ind w:firstLine="540"/>
        <w:jc w:val="both"/>
      </w:pPr>
      <w:r>
        <w:t>Наконец, выплата алиментов прекращается со смертью лица, получающего алименты, или лица, обязанного уплачивать алименты. Обязанность платить алименты по наследству не передается.</w:t>
      </w:r>
    </w:p>
    <w:p w:rsidR="00BC068D" w:rsidRDefault="00BC068D">
      <w:pPr>
        <w:pStyle w:val="ConsPlusNormal"/>
        <w:ind w:firstLine="540"/>
        <w:jc w:val="both"/>
      </w:pPr>
      <w:r>
        <w:t>Теперь подробнее о том, как правильно оформить уплату алиментов. Закон предусматривает два способа взыскания алиментов:</w:t>
      </w:r>
    </w:p>
    <w:p w:rsidR="00BC068D" w:rsidRDefault="00BC068D">
      <w:pPr>
        <w:pStyle w:val="ConsPlusNormal"/>
        <w:ind w:firstLine="540"/>
        <w:jc w:val="both"/>
      </w:pPr>
      <w:r>
        <w:t>добровольный, т.е. по соглашению сторон;</w:t>
      </w:r>
    </w:p>
    <w:p w:rsidR="00BC068D" w:rsidRDefault="00BC068D">
      <w:pPr>
        <w:pStyle w:val="ConsPlusNormal"/>
        <w:ind w:firstLine="540"/>
        <w:jc w:val="both"/>
      </w:pPr>
      <w:r>
        <w:t>принудительный, производимый по решению суда или по судебному приказу.</w:t>
      </w:r>
    </w:p>
    <w:p w:rsidR="00BC068D" w:rsidRDefault="00BC068D">
      <w:pPr>
        <w:pStyle w:val="ConsPlusNormal"/>
        <w:ind w:firstLine="540"/>
        <w:jc w:val="both"/>
      </w:pPr>
      <w:r>
        <w:rPr>
          <w:b/>
        </w:rPr>
        <w:t>Алиментное обязательство</w:t>
      </w:r>
      <w:r>
        <w:t xml:space="preserve"> - всегда одностороннее. У стороны, имеющей право на алименты, нет никаких обязанностей. У плательщика алиментов есть две обязанности: вовремя их уплачивать и сообщать об изменении местожительства и (или) работы и (или) изменении заработка (дохода). Обязанность уплачивать алименты не передается по наследству - это имущественное обязательство, но личное по характеру.</w:t>
      </w:r>
    </w:p>
    <w:p w:rsidR="00BC068D" w:rsidRDefault="00BC068D">
      <w:pPr>
        <w:pStyle w:val="ConsPlusNormal"/>
        <w:ind w:firstLine="540"/>
        <w:jc w:val="both"/>
      </w:pPr>
      <w:r>
        <w:t>Чаще всего алименты выплачиваются в денежной форме, в размере, установленном законом или определенном судебным решением. Однако закон предусматривает, что исполнение алиментных обязательств может происходить в следующих формах:</w:t>
      </w:r>
    </w:p>
    <w:p w:rsidR="00BC068D" w:rsidRDefault="00BC068D">
      <w:pPr>
        <w:pStyle w:val="ConsPlusNormal"/>
        <w:ind w:firstLine="540"/>
        <w:jc w:val="both"/>
      </w:pPr>
      <w:r>
        <w:t>в денежной форме;</w:t>
      </w:r>
    </w:p>
    <w:p w:rsidR="00BC068D" w:rsidRDefault="00BC068D">
      <w:pPr>
        <w:pStyle w:val="ConsPlusNormal"/>
        <w:ind w:firstLine="540"/>
        <w:jc w:val="both"/>
      </w:pPr>
      <w:r>
        <w:t>в форме передачи конкретных вещей;</w:t>
      </w:r>
    </w:p>
    <w:p w:rsidR="00BC068D" w:rsidRDefault="00BC068D">
      <w:pPr>
        <w:pStyle w:val="ConsPlusNormal"/>
        <w:ind w:firstLine="540"/>
        <w:jc w:val="both"/>
      </w:pPr>
      <w:r>
        <w:t>в предоставлении и того и другого.</w:t>
      </w:r>
    </w:p>
    <w:p w:rsidR="00BC068D" w:rsidRDefault="00BC068D">
      <w:pPr>
        <w:pStyle w:val="ConsPlusNormal"/>
        <w:ind w:firstLine="540"/>
        <w:jc w:val="both"/>
      </w:pPr>
      <w:r>
        <w:t>Вы можете заявить требование о взыскании алиментов на несовершеннолетних детей, если оно не связано с установлением отцовства, оспариванием отцовства (материнства) или необходимостью привлечения других заинтересованных лиц. В таком случае в суд или мировому судье (если таковой имеется) подается заявление о выдаче судебного приказа о взыскании алиментов. В нем указываются:</w:t>
      </w:r>
    </w:p>
    <w:p w:rsidR="00BC068D" w:rsidRDefault="00BC068D">
      <w:pPr>
        <w:pStyle w:val="ConsPlusNormal"/>
        <w:ind w:firstLine="540"/>
        <w:jc w:val="both"/>
      </w:pPr>
      <w:r>
        <w:t>наименование суда, в который подается заявление;</w:t>
      </w:r>
    </w:p>
    <w:p w:rsidR="00BC068D" w:rsidRDefault="00BC068D">
      <w:pPr>
        <w:pStyle w:val="ConsPlusNormal"/>
        <w:ind w:firstLine="540"/>
        <w:jc w:val="both"/>
      </w:pPr>
      <w:r>
        <w:t>фамилия, имя, отчество взыскателя, его местожительство или местонахождение;</w:t>
      </w:r>
    </w:p>
    <w:p w:rsidR="00BC068D" w:rsidRDefault="00BC068D">
      <w:pPr>
        <w:pStyle w:val="ConsPlusNormal"/>
        <w:ind w:firstLine="540"/>
        <w:jc w:val="both"/>
      </w:pPr>
      <w:r>
        <w:t>фамилия, имя, отчество должника, его местожительство или местонахождение;</w:t>
      </w:r>
    </w:p>
    <w:p w:rsidR="00BC068D" w:rsidRDefault="00BC068D">
      <w:pPr>
        <w:pStyle w:val="ConsPlusNormal"/>
        <w:ind w:firstLine="540"/>
        <w:jc w:val="both"/>
      </w:pPr>
      <w:r>
        <w:t>требование взыскателя и обстоятельства, на которых оно основано;</w:t>
      </w:r>
    </w:p>
    <w:p w:rsidR="00BC068D" w:rsidRDefault="00BC068D">
      <w:pPr>
        <w:pStyle w:val="ConsPlusNormal"/>
        <w:ind w:firstLine="540"/>
        <w:jc w:val="both"/>
      </w:pPr>
      <w:r>
        <w:t>документы, подтверждающие обоснованность требования взыскателя;</w:t>
      </w:r>
    </w:p>
    <w:p w:rsidR="00BC068D" w:rsidRDefault="00BC068D">
      <w:pPr>
        <w:pStyle w:val="ConsPlusNormal"/>
        <w:ind w:firstLine="540"/>
        <w:jc w:val="both"/>
      </w:pPr>
      <w:r>
        <w:t>перечень прилагаемых документов.</w:t>
      </w:r>
    </w:p>
    <w:p w:rsidR="00BC068D" w:rsidRDefault="00BC068D">
      <w:pPr>
        <w:pStyle w:val="ConsPlusNormal"/>
        <w:ind w:firstLine="540"/>
        <w:jc w:val="both"/>
      </w:pPr>
      <w:r>
        <w:t>В самом заявлении указывается также:</w:t>
      </w:r>
    </w:p>
    <w:p w:rsidR="00BC068D" w:rsidRDefault="00BC068D">
      <w:pPr>
        <w:pStyle w:val="ConsPlusNormal"/>
        <w:ind w:firstLine="540"/>
        <w:jc w:val="both"/>
      </w:pPr>
      <w:r>
        <w:t>состояли ли вы в браке;</w:t>
      </w:r>
    </w:p>
    <w:p w:rsidR="00BC068D" w:rsidRDefault="00BC068D">
      <w:pPr>
        <w:pStyle w:val="ConsPlusNormal"/>
        <w:ind w:firstLine="540"/>
        <w:jc w:val="both"/>
      </w:pPr>
      <w:r>
        <w:t>сколько общих детей вы имеете;</w:t>
      </w:r>
    </w:p>
    <w:p w:rsidR="00BC068D" w:rsidRDefault="00BC068D">
      <w:pPr>
        <w:pStyle w:val="ConsPlusNormal"/>
        <w:ind w:firstLine="540"/>
        <w:jc w:val="both"/>
      </w:pPr>
      <w:r>
        <w:t>данные каждого из детей (фамилия, имя, отчество, дата рождения полностью);</w:t>
      </w:r>
    </w:p>
    <w:p w:rsidR="00BC068D" w:rsidRDefault="00BC068D">
      <w:pPr>
        <w:pStyle w:val="ConsPlusNormal"/>
        <w:ind w:firstLine="540"/>
        <w:jc w:val="both"/>
      </w:pPr>
      <w:r>
        <w:t>с кем проживают дети.</w:t>
      </w:r>
    </w:p>
    <w:p w:rsidR="00BC068D" w:rsidRDefault="00BC068D">
      <w:pPr>
        <w:pStyle w:val="ConsPlusNormal"/>
        <w:ind w:firstLine="540"/>
        <w:jc w:val="both"/>
      </w:pPr>
      <w:r>
        <w:t>Требование следует формулировать так, чтобы было ясно, с кого взыскать алименты, в пользу кого, на содержание которого из детей, а также в каком размере. К такому заявлению необходимо приложить в зависимости от обстоятельств:</w:t>
      </w:r>
    </w:p>
    <w:p w:rsidR="00BC068D" w:rsidRDefault="00BC068D">
      <w:pPr>
        <w:pStyle w:val="ConsPlusNormal"/>
        <w:ind w:firstLine="540"/>
        <w:jc w:val="both"/>
      </w:pPr>
      <w:r>
        <w:t>копию свидетельства о браке с лицом, обязанным выплачивать алименты;</w:t>
      </w:r>
    </w:p>
    <w:p w:rsidR="00BC068D" w:rsidRDefault="00BC068D">
      <w:pPr>
        <w:pStyle w:val="ConsPlusNormal"/>
        <w:ind w:firstLine="540"/>
        <w:jc w:val="both"/>
      </w:pPr>
      <w:r>
        <w:t>копию свидетельства о расторжении брака, если брак расторгнут;</w:t>
      </w:r>
    </w:p>
    <w:p w:rsidR="00BC068D" w:rsidRDefault="00BC068D">
      <w:pPr>
        <w:pStyle w:val="ConsPlusNormal"/>
        <w:ind w:firstLine="540"/>
        <w:jc w:val="both"/>
      </w:pPr>
      <w:r>
        <w:t>если вы не состояли в браке с отцом ребенка, то копию свидетельства об установлении отцовства;</w:t>
      </w:r>
    </w:p>
    <w:p w:rsidR="00BC068D" w:rsidRDefault="00BC068D">
      <w:pPr>
        <w:pStyle w:val="ConsPlusNormal"/>
        <w:ind w:firstLine="540"/>
        <w:jc w:val="both"/>
      </w:pPr>
      <w:r>
        <w:t>копии свидетельств о рождении детей, на содержание которых взыскиваются алименты;</w:t>
      </w:r>
    </w:p>
    <w:p w:rsidR="00BC068D" w:rsidRDefault="00BC068D">
      <w:pPr>
        <w:pStyle w:val="ConsPlusNormal"/>
        <w:ind w:firstLine="540"/>
        <w:jc w:val="both"/>
      </w:pPr>
      <w:r>
        <w:t>если брак между вами расторгнут, то необходимо представить копию соглашения о порядке воспитания детей (оно, как правило, составляется при расторжении брака);</w:t>
      </w:r>
    </w:p>
    <w:p w:rsidR="00BC068D" w:rsidRDefault="00BC068D">
      <w:pPr>
        <w:pStyle w:val="ConsPlusNormal"/>
        <w:ind w:firstLine="540"/>
        <w:jc w:val="both"/>
      </w:pPr>
      <w:r>
        <w:t>выписку из решения суда о расторжении брака, в котором указано, с кем из родителей после расторжения брака остаются проживать несовершеннолетние дети;</w:t>
      </w:r>
    </w:p>
    <w:p w:rsidR="00BC068D" w:rsidRDefault="00BC068D">
      <w:pPr>
        <w:pStyle w:val="ConsPlusNormal"/>
        <w:ind w:firstLine="540"/>
        <w:jc w:val="both"/>
      </w:pPr>
      <w:r>
        <w:t>если такого документа нет (и при расторжении брака этот вопрос не решался), то необходимо представить справку о том, что дети проживают с вами;</w:t>
      </w:r>
    </w:p>
    <w:p w:rsidR="00BC068D" w:rsidRDefault="00BC068D">
      <w:pPr>
        <w:pStyle w:val="ConsPlusNormal"/>
        <w:ind w:firstLine="540"/>
        <w:jc w:val="both"/>
      </w:pPr>
      <w:r>
        <w:t>справку с места работы лица, обязанного уплачивать алименты;</w:t>
      </w:r>
    </w:p>
    <w:p w:rsidR="00BC068D" w:rsidRDefault="00BC068D">
      <w:pPr>
        <w:pStyle w:val="ConsPlusNormal"/>
        <w:ind w:firstLine="540"/>
        <w:jc w:val="both"/>
      </w:pPr>
      <w:r>
        <w:t xml:space="preserve">если он не работает или место работы его вам неизвестно, то в заявлении это необходимо </w:t>
      </w:r>
      <w:r>
        <w:lastRenderedPageBreak/>
        <w:t>указать.</w:t>
      </w:r>
    </w:p>
    <w:p w:rsidR="00BC068D" w:rsidRDefault="00BC068D">
      <w:pPr>
        <w:pStyle w:val="ConsPlusNormal"/>
        <w:ind w:firstLine="540"/>
        <w:jc w:val="both"/>
      </w:pPr>
      <w:r>
        <w:t>Заявление и документы подаются на приеме мировому судье либо направляются в его адрес по почте заказным письмом. Независимо от того, поступило заявление по почте или было принято на личном приеме, они регистрируются и рассматриваются в одном и том же порядке, предусмотренном гражданским процессуальным законодательством.</w:t>
      </w:r>
    </w:p>
    <w:p w:rsidR="00BC068D" w:rsidRDefault="00BC068D">
      <w:pPr>
        <w:pStyle w:val="ConsPlusNormal"/>
        <w:ind w:firstLine="540"/>
        <w:jc w:val="both"/>
      </w:pPr>
      <w:r>
        <w:t xml:space="preserve">Еще один способ обеспечения получения алиментов - </w:t>
      </w:r>
      <w:r>
        <w:rPr>
          <w:b/>
        </w:rPr>
        <w:t>алиментное соглашение</w:t>
      </w:r>
      <w:r>
        <w:t>. Как любой договор, подписанный добровольно, оно имеет ряд неоспоримых преимуществ перед алиментными обязательствами, выполняемыми принудительно. В соглашении могут быть учтены конкретные ситуации, особые обстоятельства, которые не учитываются при определении уплаты алиментов по закону. Можно предусмотреть удобный сторонам порядок выплаты алиментов, сроки, размер и способы выплат, прописать ответственность за неисполнение обязательств, порядок и условия индексации и т.д. Размеры алиментов также могут быть выше тех, которые установлены в законе.</w:t>
      </w:r>
    </w:p>
    <w:p w:rsidR="00BC068D" w:rsidRDefault="00BC068D">
      <w:pPr>
        <w:pStyle w:val="ConsPlusNormal"/>
        <w:ind w:firstLine="540"/>
        <w:jc w:val="both"/>
      </w:pPr>
      <w:hyperlink r:id="rId198" w:history="1">
        <w:r>
          <w:rPr>
            <w:color w:val="0000FF"/>
          </w:rPr>
          <w:t>Статья 99</w:t>
        </w:r>
      </w:hyperlink>
      <w:r>
        <w:t xml:space="preserve"> СК РФ предусматривает возможность заключения соглашения об уплате алиментов между обязанным лицом и получателем алиментов. Эта статья сделала невозможным односторонний отказ от исполнения соглашения. Лицо, обязанное платить алименты, не вправе отозвать свое заявление об уплате алиментов. Кроме того, в отличие от ранее существующего порядка, получатель алиментов не обязан подавать все новые и новые заявления при каждой смене плательщиком места работы. Такое соглашение создает гарантии уплаты алиментов на условиях, предусмотренных соглашением, как для родителя, уплачивающего алименты, так и для родителя-взыскателя, а также самого ребенка.</w:t>
      </w:r>
    </w:p>
    <w:p w:rsidR="00BC068D" w:rsidRDefault="00BC068D">
      <w:pPr>
        <w:pStyle w:val="ConsPlusNormal"/>
        <w:ind w:firstLine="540"/>
        <w:jc w:val="both"/>
      </w:pPr>
      <w:r>
        <w:t>Если соглашение не выполняется, то допускается принудительное взыскание средств в судебном порядке. Получатель алиментов в любом случае имеет право обратиться в суд, если обязательство по их уплате не осуществляется добровольно.</w:t>
      </w:r>
    </w:p>
    <w:p w:rsidR="00BC068D" w:rsidRDefault="00BC068D">
      <w:pPr>
        <w:pStyle w:val="ConsPlusNormal"/>
        <w:ind w:firstLine="540"/>
        <w:jc w:val="both"/>
      </w:pPr>
      <w:r>
        <w:t>Не имеет особого значения, кто именно получает алименты - несовершеннолетний ребенок, совершеннолетний, но нетрудоспособный, нуждающийся бывший супруг, нуждающийся родитель и т.д., - обязанность по уплате алиментов является безусловной. Более того, если есть соглашение об уплате содержания, то алименты взыскиваются, даже если нет законных оснований для их выплаты.</w:t>
      </w:r>
    </w:p>
    <w:p w:rsidR="00BC068D" w:rsidRDefault="00BC068D">
      <w:pPr>
        <w:pStyle w:val="ConsPlusNormal"/>
        <w:ind w:firstLine="540"/>
        <w:jc w:val="both"/>
      </w:pPr>
      <w:r>
        <w:t>Соглашение подписывается добровольно. Условия, порядок и сроки выплат определяются сторонами. Необходимым условием является нотариальное удостоверение этого документа. Нотариально удостоверенное соглашение об уплате алиментов имеет силу исполнительного листа (</w:t>
      </w:r>
      <w:hyperlink r:id="rId199" w:history="1">
        <w:r>
          <w:rPr>
            <w:color w:val="0000FF"/>
          </w:rPr>
          <w:t>ст. 100</w:t>
        </w:r>
      </w:hyperlink>
      <w:r>
        <w:t xml:space="preserve"> СК РФ).</w:t>
      </w:r>
    </w:p>
    <w:p w:rsidR="00BC068D" w:rsidRDefault="00BC068D">
      <w:pPr>
        <w:pStyle w:val="ConsPlusNormal"/>
        <w:ind w:firstLine="540"/>
        <w:jc w:val="both"/>
      </w:pPr>
      <w:r>
        <w:t>В связи с этим следует обратить внимание на один момент. Нотариусы, как известно, обязаны проверять соответствие удостоверяемых ими соглашений законодательству РФ (</w:t>
      </w:r>
      <w:hyperlink r:id="rId200" w:history="1">
        <w:r>
          <w:rPr>
            <w:color w:val="0000FF"/>
          </w:rPr>
          <w:t>ст. 16</w:t>
        </w:r>
      </w:hyperlink>
      <w:r>
        <w:t xml:space="preserve">, </w:t>
      </w:r>
      <w:hyperlink r:id="rId201" w:history="1">
        <w:r>
          <w:rPr>
            <w:color w:val="0000FF"/>
          </w:rPr>
          <w:t>48</w:t>
        </w:r>
      </w:hyperlink>
      <w:r>
        <w:t xml:space="preserve"> Основ законодательства Российской Федерации о нотариате от 11.02.1993 N 4462-1). И если размер алиментов определен в соглашении в твердой денежной сумме, то проверке подлежит размер заработной платы и (или) иного дохода лица, обязанного уплачивать алименты.</w:t>
      </w:r>
    </w:p>
    <w:p w:rsidR="00BC068D" w:rsidRDefault="00BC068D">
      <w:pPr>
        <w:pStyle w:val="ConsPlusNormal"/>
        <w:ind w:firstLine="540"/>
        <w:jc w:val="both"/>
      </w:pPr>
      <w:r>
        <w:rPr>
          <w:b/>
        </w:rPr>
        <w:t>Однако как определить состав и размер доходов плательщика алиментов?</w:t>
      </w:r>
      <w:r>
        <w:t xml:space="preserve"> Даже самый легковерный человек в наше время вряд ли поверит размеру зарплаты, указанному в справке с места работы. Больше доверия может заслуживать налоговая декларация или справка налоговой инспекции о составе и размере доходов данного лица. Однако получить эти сведения может только сам налогоплательщик, поскольку </w:t>
      </w:r>
      <w:hyperlink r:id="rId202" w:history="1">
        <w:r>
          <w:rPr>
            <w:color w:val="0000FF"/>
          </w:rPr>
          <w:t>ст. 102</w:t>
        </w:r>
      </w:hyperlink>
      <w:r>
        <w:t xml:space="preserve"> НК РФ запрещает работникам налоговых органов разглашать сведения, составляющие налоговую тайну (в число которых, вне всякого сомнения, входят сведения о доходах налогоплательщика), за исключением случаев, предусмотренных федеральным законом. Так что проверка законности заключаемого соглашения по этому пункту возможна, только если сами стороны представят информацию о своем материальном положении.</w:t>
      </w:r>
    </w:p>
    <w:p w:rsidR="00BC068D" w:rsidRDefault="00BC068D">
      <w:pPr>
        <w:pStyle w:val="ConsPlusNormal"/>
        <w:ind w:firstLine="540"/>
        <w:jc w:val="both"/>
      </w:pPr>
      <w:r>
        <w:t>Алиментное соглашение - это гражданско-правовая сделка, в которой размер, способы, порядок выплат определяются сторонами самостоятельно. Однако закон устанавливает нижний предел размера выплачиваемых алиментов: их сумма не может быть меньше той, которая взыскивается в судебном порядке, т.е. 1/4 - на одного ребенка, 1/3 - на двух детей, 1/2 - на трех детей и более.</w:t>
      </w:r>
    </w:p>
    <w:p w:rsidR="00BC068D" w:rsidRDefault="00BC068D">
      <w:pPr>
        <w:pStyle w:val="ConsPlusNormal"/>
        <w:ind w:firstLine="540"/>
        <w:jc w:val="both"/>
      </w:pPr>
      <w:r>
        <w:t xml:space="preserve">Вернемся к вопросу возможности предоставления в качестве алиментов недвижимости. Полагаю, что непонимание у нотариуса найдет такое соглашение, в котором передача имущества, </w:t>
      </w:r>
      <w:r>
        <w:lastRenderedPageBreak/>
        <w:t>скажем квартиры, будет иметь характер отступного. Иными словами, если в соглашении будет написано, что папа предоставляет ребенку квартиру и после этого может ничего не платить, то такое соглашение вряд ли будет утверждено. Это будет противоречить и закону (по смыслу которого нельзя освобождать плательщика алиментов от их уплаты ранее достижения ребенком совершеннолетия), и самой сути алиментов как периодических выплат на содержание ребенка, оказание ему регулярной и систематической материальной поддержки.</w:t>
      </w:r>
    </w:p>
    <w:p w:rsidR="00BC068D" w:rsidRDefault="00BC068D">
      <w:pPr>
        <w:pStyle w:val="ConsPlusNormal"/>
        <w:ind w:firstLine="540"/>
        <w:jc w:val="both"/>
      </w:pPr>
      <w:r>
        <w:t xml:space="preserve">В то же время </w:t>
      </w:r>
      <w:hyperlink r:id="rId203" w:history="1">
        <w:r>
          <w:rPr>
            <w:color w:val="0000FF"/>
          </w:rPr>
          <w:t>ст. 104</w:t>
        </w:r>
      </w:hyperlink>
      <w:r>
        <w:t xml:space="preserve"> СК РФ говорит о таком способе уплаты алиментов, как предоставление имущества. </w:t>
      </w:r>
      <w:hyperlink r:id="rId204" w:history="1">
        <w:r>
          <w:rPr>
            <w:color w:val="0000FF"/>
          </w:rPr>
          <w:t>Статья 120</w:t>
        </w:r>
      </w:hyperlink>
      <w:r>
        <w:t xml:space="preserve"> СК РФ не называет предоставление такого единовременного содержания в качестве основания для прекращения алиментного обязательства. Поэтому если в соглашении не будет указано, что передача имущества прекращает алиментные обязательства, то такое соглашение, думаю, удостоверено будет.</w:t>
      </w:r>
    </w:p>
    <w:p w:rsidR="00BC068D" w:rsidRDefault="00BC068D">
      <w:pPr>
        <w:pStyle w:val="ConsPlusNormal"/>
        <w:ind w:firstLine="540"/>
        <w:jc w:val="both"/>
      </w:pPr>
      <w:r>
        <w:t>Нотариально удостоверенное соглашение имеет силу исполнительного листа (</w:t>
      </w:r>
      <w:hyperlink r:id="rId205" w:history="1">
        <w:r>
          <w:rPr>
            <w:color w:val="0000FF"/>
          </w:rPr>
          <w:t>ст. 100</w:t>
        </w:r>
      </w:hyperlink>
      <w:r>
        <w:t xml:space="preserve"> СК РФ). Выдачи какого-либо другого исполнительного документа не требуется - такое соглашение отправляется прямо в бухгалтерию по месту работы плательщика.</w:t>
      </w:r>
    </w:p>
    <w:p w:rsidR="00BC068D" w:rsidRDefault="00BC068D">
      <w:pPr>
        <w:pStyle w:val="ConsPlusNormal"/>
        <w:ind w:firstLine="540"/>
        <w:jc w:val="both"/>
      </w:pPr>
      <w:r>
        <w:t>Стороны вправе самостоятельно установить меры ответственности за просрочку алиментных выплат, а также способы обеспечения исполнения обязательств. Если при заключении соглашения этого не было сделано, стороны вправе сделать это позднее (</w:t>
      </w:r>
      <w:hyperlink r:id="rId206" w:history="1">
        <w:r>
          <w:rPr>
            <w:color w:val="0000FF"/>
          </w:rPr>
          <w:t>п. 2 ст. 101</w:t>
        </w:r>
      </w:hyperlink>
      <w:r>
        <w:t xml:space="preserve"> СК РФ). Если в соглашении поставить отсылку к нормам действующего законодательства, то применяться будет </w:t>
      </w:r>
      <w:hyperlink r:id="rId207" w:history="1">
        <w:r>
          <w:rPr>
            <w:color w:val="0000FF"/>
          </w:rPr>
          <w:t>ст. 115</w:t>
        </w:r>
      </w:hyperlink>
      <w:r>
        <w:t xml:space="preserve"> СК РФ. В ней установлено, что при образовании задолженности по вине лица, обязанного уплачивать алименты по решению суда, виновное лицо уплачивает получателю алиментов неустойку в размере 0,5% от суммы невыплаченных алиментов за каждый день просрочки. 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 (Несмотря на то что в данном случае предусматривается ответственность за просрочку при взыскании алиментов по судебному решению, ее вполне допустимо применить и к соглашению по аналогии закона.)</w:t>
      </w:r>
    </w:p>
    <w:p w:rsidR="00BC068D" w:rsidRDefault="00BC068D">
      <w:pPr>
        <w:pStyle w:val="ConsPlusNormal"/>
        <w:ind w:firstLine="540"/>
        <w:jc w:val="both"/>
      </w:pPr>
      <w:r>
        <w:t xml:space="preserve">Поскольку закон оставил без ответа вопрос о порядке взыскания неустойки - по судебному решению либо по самостоятельному решению пристава-исполнителя, - то это порождает споры. Источником для споров также является то, что семейное законодательство не содержит понятия убытков (оно есть в </w:t>
      </w:r>
      <w:hyperlink r:id="rId208" w:history="1">
        <w:r>
          <w:rPr>
            <w:color w:val="0000FF"/>
          </w:rPr>
          <w:t>п. 2 ст. 15</w:t>
        </w:r>
      </w:hyperlink>
      <w:r>
        <w:t xml:space="preserve"> ГК РФ). По моему мнению, взыскание убытков, причиненных просрочкой алиментных обязательств, возможно только в судебном порядке - факт и размер убытков необходимо доказать.</w:t>
      </w:r>
    </w:p>
    <w:p w:rsidR="00BC068D" w:rsidRDefault="00BC068D">
      <w:pPr>
        <w:pStyle w:val="ConsPlusNormal"/>
        <w:ind w:firstLine="540"/>
        <w:jc w:val="both"/>
      </w:pPr>
      <w:r>
        <w:t>Поскольку алименты взыскиваются для обеспечения их получателя средствами к существованию, а не для получения прибыли, то упущенная выгода возмещению не подлежит.</w:t>
      </w:r>
    </w:p>
    <w:p w:rsidR="00BC068D" w:rsidRDefault="00BC068D">
      <w:pPr>
        <w:pStyle w:val="ConsPlusNormal"/>
        <w:ind w:firstLine="540"/>
        <w:jc w:val="both"/>
      </w:pPr>
      <w:r>
        <w:t>Законом не предусмотрено взыскание морального вреда, который получает лицо (как правило, женщина), вынужденное разыскивать должника, ходить по судам, занимать деньги, терпеть унижения и неудобства для того, чтобы обеспечить ребенка всем необходимым. Также закон не считает необходимым компенсировать пострадавшей от развода стороне затраты по психологической и (или) социальной реабилитации, а также средства на переподготовку или получение новой профессии. Зато взыскать с работодателя компенсацию за несвоевременно перечисленные алименты вполне возможно. Если организация-работодатель, взыскав сумму алиментов из заработка плательщика, своевременно не перечисляет их получателю алиментов, то получатель вправе потребовать выплаты с работодателя указанных средств как неосновательного обогащения (</w:t>
      </w:r>
      <w:hyperlink r:id="rId209" w:history="1">
        <w:r>
          <w:rPr>
            <w:color w:val="0000FF"/>
          </w:rPr>
          <w:t>ст. 1102</w:t>
        </w:r>
      </w:hyperlink>
      <w:r>
        <w:t xml:space="preserve"> ГК РФ) с начислением процентов за пользование чужими денежными средствами (</w:t>
      </w:r>
      <w:hyperlink r:id="rId210" w:history="1">
        <w:r>
          <w:rPr>
            <w:color w:val="0000FF"/>
          </w:rPr>
          <w:t>ст. 395</w:t>
        </w:r>
      </w:hyperlink>
      <w:r>
        <w:t xml:space="preserve"> ГК РФ).</w:t>
      </w:r>
    </w:p>
    <w:p w:rsidR="00BC068D" w:rsidRDefault="00BC068D">
      <w:pPr>
        <w:pStyle w:val="ConsPlusNormal"/>
        <w:ind w:firstLine="540"/>
        <w:jc w:val="both"/>
      </w:pPr>
      <w:r>
        <w:t>Закон устанавливает три вида ответственности за неисполнение или ненадлежащее исполнение алиментных обязательств:</w:t>
      </w:r>
    </w:p>
    <w:p w:rsidR="00BC068D" w:rsidRDefault="00BC068D">
      <w:pPr>
        <w:pStyle w:val="ConsPlusNormal"/>
        <w:ind w:firstLine="540"/>
        <w:jc w:val="both"/>
      </w:pPr>
      <w:r>
        <w:t>имущественную;</w:t>
      </w:r>
    </w:p>
    <w:p w:rsidR="00BC068D" w:rsidRDefault="00BC068D">
      <w:pPr>
        <w:pStyle w:val="ConsPlusNormal"/>
        <w:ind w:firstLine="540"/>
        <w:jc w:val="both"/>
      </w:pPr>
      <w:r>
        <w:t>административную;</w:t>
      </w:r>
    </w:p>
    <w:p w:rsidR="00BC068D" w:rsidRDefault="00BC068D">
      <w:pPr>
        <w:pStyle w:val="ConsPlusNormal"/>
        <w:ind w:firstLine="540"/>
        <w:jc w:val="both"/>
      </w:pPr>
      <w:r>
        <w:t>уголовную.</w:t>
      </w:r>
    </w:p>
    <w:p w:rsidR="00BC068D" w:rsidRDefault="00BC068D">
      <w:pPr>
        <w:pStyle w:val="ConsPlusNormal"/>
        <w:ind w:firstLine="540"/>
        <w:jc w:val="both"/>
      </w:pPr>
      <w:r>
        <w:rPr>
          <w:b/>
        </w:rPr>
        <w:t>Имущественная ответственность</w:t>
      </w:r>
      <w:r>
        <w:t xml:space="preserve"> выражается в уплате неустойки и возмещении убытков. Ее несет лицо, обязанное выплачивать алименты, а также организация-работодатель (</w:t>
      </w:r>
      <w:hyperlink r:id="rId211" w:history="1">
        <w:r>
          <w:rPr>
            <w:color w:val="0000FF"/>
          </w:rPr>
          <w:t>ст. 115</w:t>
        </w:r>
      </w:hyperlink>
      <w:r>
        <w:t xml:space="preserve"> СК РФ).</w:t>
      </w:r>
    </w:p>
    <w:p w:rsidR="00BC068D" w:rsidRDefault="00BC068D">
      <w:pPr>
        <w:pStyle w:val="ConsPlusNormal"/>
        <w:ind w:firstLine="540"/>
        <w:jc w:val="both"/>
      </w:pPr>
      <w:r>
        <w:rPr>
          <w:b/>
        </w:rPr>
        <w:t>Административную ответственность</w:t>
      </w:r>
      <w:r>
        <w:t xml:space="preserve"> несут те же самые лица. Она может выражаться в наложении штрафа. В частности, в соответствии со </w:t>
      </w:r>
      <w:hyperlink r:id="rId212" w:history="1">
        <w:r>
          <w:rPr>
            <w:color w:val="0000FF"/>
          </w:rPr>
          <w:t>ст. 17.14</w:t>
        </w:r>
      </w:hyperlink>
      <w:r>
        <w:t xml:space="preserve"> КоАП РФ устанавливаются следующие </w:t>
      </w:r>
      <w:r>
        <w:lastRenderedPageBreak/>
        <w:t>штрафы.</w:t>
      </w:r>
    </w:p>
    <w:p w:rsidR="00BC068D" w:rsidRDefault="00BC068D">
      <w:pPr>
        <w:pStyle w:val="ConsPlusNormal"/>
        <w:ind w:firstLine="540"/>
        <w:jc w:val="both"/>
      </w:pPr>
      <w:r>
        <w:rPr>
          <w:b/>
        </w:rPr>
        <w:t>Нарушение должником законодательства об исполнительном производстве</w:t>
      </w:r>
      <w:r>
        <w:t>, выразившееся в невыполнении законных требований судебного пристава-исполнителя, представлении недостоверных сведений о своих правах на имущество, несообщении об увольнении с работы, о новом месте работы, учебы, месте получения пенсии, иных доходов или местожительстве, влечет наложение административного штрафа в размере:</w:t>
      </w:r>
    </w:p>
    <w:p w:rsidR="00BC068D" w:rsidRDefault="00BC068D">
      <w:pPr>
        <w:pStyle w:val="ConsPlusNormal"/>
        <w:ind w:firstLine="540"/>
        <w:jc w:val="both"/>
      </w:pPr>
      <w:r>
        <w:t>на граждан - от 1 тыс. до 2500 руб.;</w:t>
      </w:r>
    </w:p>
    <w:p w:rsidR="00BC068D" w:rsidRDefault="00BC068D">
      <w:pPr>
        <w:pStyle w:val="ConsPlusNormal"/>
        <w:ind w:firstLine="540"/>
        <w:jc w:val="both"/>
      </w:pPr>
      <w:r>
        <w:t>на должностных лиц - от 10 тыс. до 20 тыс. руб.;</w:t>
      </w:r>
    </w:p>
    <w:p w:rsidR="00BC068D" w:rsidRDefault="00BC068D">
      <w:pPr>
        <w:pStyle w:val="ConsPlusNormal"/>
        <w:ind w:firstLine="540"/>
        <w:jc w:val="both"/>
      </w:pPr>
      <w:r>
        <w:t>на юридических лиц - от 30 тыс. до 100 тыс. руб.</w:t>
      </w:r>
    </w:p>
    <w:p w:rsidR="00BC068D" w:rsidRDefault="00BC068D">
      <w:pPr>
        <w:pStyle w:val="ConsPlusNormal"/>
        <w:ind w:firstLine="540"/>
        <w:jc w:val="both"/>
      </w:pPr>
      <w:r>
        <w:rPr>
          <w:b/>
        </w:rPr>
        <w:t>Неисполнение банком или иной кредитной организацией содержащегося в исполнительном документе требования о взыскании денежных средств с должника</w:t>
      </w:r>
      <w:r>
        <w:t xml:space="preserve"> влечет наложение административного штрафа на банк или иную кредитную организацию в размере 1/2 от денежной суммы, подлежащей взысканию с должника, но не более 1 млн. руб.</w:t>
      </w:r>
    </w:p>
    <w:p w:rsidR="00BC068D" w:rsidRDefault="00BC068D">
      <w:pPr>
        <w:pStyle w:val="ConsPlusNormal"/>
        <w:ind w:firstLine="540"/>
        <w:jc w:val="both"/>
      </w:pPr>
      <w:r>
        <w:rPr>
          <w:b/>
        </w:rPr>
        <w:t>Нарушение лицом, не являющимся должником, законодательства об исполнительном производстве</w:t>
      </w:r>
      <w:r>
        <w:t>, выразившееся в невыполнении законных требований судебного пристава-исполнителя, отказе от получения конфискованного имущества, представлении недостоверных сведений об имущественном положении должника, утрате исполнительного документа, несвоевременном отправлении исполнительного документа, влечет наложение административного штрафа в размере:</w:t>
      </w:r>
    </w:p>
    <w:p w:rsidR="00BC068D" w:rsidRDefault="00BC068D">
      <w:pPr>
        <w:pStyle w:val="ConsPlusNormal"/>
        <w:ind w:firstLine="540"/>
        <w:jc w:val="both"/>
      </w:pPr>
      <w:r>
        <w:t>на граждан - от 2 тыс. до 2500 руб.;</w:t>
      </w:r>
    </w:p>
    <w:p w:rsidR="00BC068D" w:rsidRDefault="00BC068D">
      <w:pPr>
        <w:pStyle w:val="ConsPlusNormal"/>
        <w:ind w:firstLine="540"/>
        <w:jc w:val="both"/>
      </w:pPr>
      <w:r>
        <w:t>на должностных лиц - от 15 тыс. до 20 тыс. руб.;</w:t>
      </w:r>
    </w:p>
    <w:p w:rsidR="00BC068D" w:rsidRDefault="00BC068D">
      <w:pPr>
        <w:pStyle w:val="ConsPlusNormal"/>
        <w:ind w:firstLine="540"/>
        <w:jc w:val="both"/>
      </w:pPr>
      <w:r>
        <w:t>на юридических лиц - от 50 тыс. до 100 тыс. руб.</w:t>
      </w:r>
    </w:p>
    <w:p w:rsidR="00BC068D" w:rsidRDefault="00BC068D">
      <w:pPr>
        <w:pStyle w:val="ConsPlusNormal"/>
        <w:ind w:firstLine="540"/>
        <w:jc w:val="both"/>
      </w:pPr>
      <w:r>
        <w:t xml:space="preserve">Наконец, </w:t>
      </w:r>
      <w:r>
        <w:rPr>
          <w:b/>
        </w:rPr>
        <w:t>уголовная ответственность</w:t>
      </w:r>
      <w:r>
        <w:t xml:space="preserve"> предусмотрена за злостное уклонение от уплаты средств на содержание детей или нетрудоспособных родителей - </w:t>
      </w:r>
      <w:hyperlink r:id="rId213" w:history="1">
        <w:r>
          <w:rPr>
            <w:color w:val="0000FF"/>
          </w:rPr>
          <w:t>ст. 157</w:t>
        </w:r>
      </w:hyperlink>
      <w:r>
        <w:t xml:space="preserve"> УК РФ.</w:t>
      </w:r>
    </w:p>
    <w:p w:rsidR="00BC068D" w:rsidRDefault="00BC068D">
      <w:pPr>
        <w:pStyle w:val="ConsPlusNormal"/>
        <w:ind w:firstLine="540"/>
        <w:jc w:val="both"/>
      </w:pPr>
      <w:r>
        <w:t>Злостное уклонение родителя от уплаты по решению суда средств на содержание несовершеннолетних детей, а равно нетрудоспособных детей, достигших 18-летнего возраста, наказывается:</w:t>
      </w:r>
    </w:p>
    <w:p w:rsidR="00BC068D" w:rsidRDefault="00BC068D">
      <w:pPr>
        <w:pStyle w:val="ConsPlusNormal"/>
        <w:ind w:firstLine="540"/>
        <w:jc w:val="both"/>
      </w:pPr>
      <w:r>
        <w:t>исправительными работами на срок до одного года;</w:t>
      </w:r>
    </w:p>
    <w:p w:rsidR="00BC068D" w:rsidRDefault="00BC068D">
      <w:pPr>
        <w:pStyle w:val="ConsPlusNormal"/>
        <w:ind w:firstLine="540"/>
        <w:jc w:val="both"/>
      </w:pPr>
      <w:r>
        <w:t>либо принудительными работами на тот же срок;</w:t>
      </w:r>
    </w:p>
    <w:p w:rsidR="00BC068D" w:rsidRDefault="00BC068D">
      <w:pPr>
        <w:pStyle w:val="ConsPlusNormal"/>
        <w:ind w:firstLine="540"/>
        <w:jc w:val="both"/>
      </w:pPr>
      <w:r>
        <w:t>либо арестом на срок до трех месяцев;</w:t>
      </w:r>
    </w:p>
    <w:p w:rsidR="00BC068D" w:rsidRDefault="00BC068D">
      <w:pPr>
        <w:pStyle w:val="ConsPlusNormal"/>
        <w:ind w:firstLine="540"/>
        <w:jc w:val="both"/>
      </w:pPr>
      <w:r>
        <w:t>либо лишением свободы на срок до одного года.</w:t>
      </w:r>
    </w:p>
    <w:p w:rsidR="00BC068D" w:rsidRDefault="00BC068D">
      <w:pPr>
        <w:pStyle w:val="ConsPlusNormal"/>
        <w:ind w:firstLine="540"/>
        <w:jc w:val="both"/>
      </w:pPr>
      <w:r>
        <w:t>Злостное уклонение совершеннолетних трудоспособных детей от уплаты по решению суда средств на содержание нетрудоспособных родителей наказывается:</w:t>
      </w:r>
    </w:p>
    <w:p w:rsidR="00BC068D" w:rsidRDefault="00BC068D">
      <w:pPr>
        <w:pStyle w:val="ConsPlusNormal"/>
        <w:ind w:firstLine="540"/>
        <w:jc w:val="both"/>
      </w:pPr>
      <w:r>
        <w:t>исправительными работами на срок до одного года;</w:t>
      </w:r>
    </w:p>
    <w:p w:rsidR="00BC068D" w:rsidRDefault="00BC068D">
      <w:pPr>
        <w:pStyle w:val="ConsPlusNormal"/>
        <w:ind w:firstLine="540"/>
        <w:jc w:val="both"/>
      </w:pPr>
      <w:r>
        <w:t>либо принудительными работами на тот же срок;</w:t>
      </w:r>
    </w:p>
    <w:p w:rsidR="00BC068D" w:rsidRDefault="00BC068D">
      <w:pPr>
        <w:pStyle w:val="ConsPlusNormal"/>
        <w:ind w:firstLine="540"/>
        <w:jc w:val="both"/>
      </w:pPr>
      <w:r>
        <w:t>либо арестом на срок до трех месяцев;</w:t>
      </w:r>
    </w:p>
    <w:p w:rsidR="00BC068D" w:rsidRDefault="00BC068D">
      <w:pPr>
        <w:pStyle w:val="ConsPlusNormal"/>
        <w:ind w:firstLine="540"/>
        <w:jc w:val="both"/>
      </w:pPr>
      <w:r>
        <w:t>либо лишением свободы на срок до одного года.</w:t>
      </w:r>
    </w:p>
    <w:p w:rsidR="00BC068D" w:rsidRDefault="00BC068D">
      <w:pPr>
        <w:pStyle w:val="ConsPlusNormal"/>
        <w:ind w:firstLine="540"/>
        <w:jc w:val="both"/>
      </w:pPr>
      <w:r>
        <w:t>Как правило, вопрос о возбуждении уголовного дела ставится в случаях:</w:t>
      </w:r>
    </w:p>
    <w:p w:rsidR="00BC068D" w:rsidRDefault="00BC068D">
      <w:pPr>
        <w:pStyle w:val="ConsPlusNormal"/>
        <w:ind w:firstLine="540"/>
        <w:jc w:val="both"/>
      </w:pPr>
      <w:r>
        <w:t>наличия задолженности свыше четырех месяцев;</w:t>
      </w:r>
    </w:p>
    <w:p w:rsidR="00BC068D" w:rsidRDefault="00BC068D">
      <w:pPr>
        <w:pStyle w:val="ConsPlusNormal"/>
        <w:ind w:firstLine="540"/>
        <w:jc w:val="both"/>
      </w:pPr>
      <w:r>
        <w:t>сокрытия и частой смены местожительства;</w:t>
      </w:r>
    </w:p>
    <w:p w:rsidR="00BC068D" w:rsidRDefault="00BC068D">
      <w:pPr>
        <w:pStyle w:val="ConsPlusNormal"/>
        <w:ind w:firstLine="540"/>
        <w:jc w:val="both"/>
      </w:pPr>
      <w:r>
        <w:t>неоднократной неявки по вызовам пристава-исполнителя;</w:t>
      </w:r>
    </w:p>
    <w:p w:rsidR="00BC068D" w:rsidRDefault="00BC068D">
      <w:pPr>
        <w:pStyle w:val="ConsPlusNormal"/>
        <w:ind w:firstLine="540"/>
        <w:jc w:val="both"/>
      </w:pPr>
      <w:r>
        <w:t>объявления должника в розыск и т.д.</w:t>
      </w:r>
    </w:p>
    <w:p w:rsidR="00BC068D" w:rsidRDefault="00BC068D">
      <w:pPr>
        <w:pStyle w:val="ConsPlusNormal"/>
        <w:ind w:firstLine="540"/>
        <w:jc w:val="both"/>
      </w:pPr>
      <w:r>
        <w:t>Алиментное соглашение может быть изменено или расторгнуто по взаимному согласию сторон. Поводом может послужить, например, изменение количества детей, вступление в новый брак, уменьшение или увеличение заработка и т.д. В случае если не удалось договориться, всегда можно обратиться в суд.</w:t>
      </w:r>
    </w:p>
    <w:p w:rsidR="00BC068D" w:rsidRDefault="00BC068D">
      <w:pPr>
        <w:pStyle w:val="ConsPlusNormal"/>
        <w:ind w:firstLine="540"/>
        <w:jc w:val="both"/>
      </w:pPr>
      <w:r>
        <w:t xml:space="preserve">Семейный </w:t>
      </w:r>
      <w:hyperlink r:id="rId214" w:history="1">
        <w:r>
          <w:rPr>
            <w:color w:val="0000FF"/>
          </w:rPr>
          <w:t>кодекс</w:t>
        </w:r>
      </w:hyperlink>
      <w:r>
        <w:t xml:space="preserve"> РФ ничего не говорит о том, что происходит с соглашением об уплате алиментов в случае смерти плательщика алиментов. Однако согласно </w:t>
      </w:r>
      <w:hyperlink r:id="rId215" w:history="1">
        <w:r>
          <w:rPr>
            <w:color w:val="0000FF"/>
          </w:rPr>
          <w:t>ст. 1112</w:t>
        </w:r>
      </w:hyperlink>
      <w:r>
        <w:t xml:space="preserve"> ГК РФ право на алименты в состав наследства не входит. Таким образом, обязанность уплаты алиментов по наследству не переходит.</w:t>
      </w:r>
    </w:p>
    <w:p w:rsidR="00BC068D" w:rsidRDefault="00BC068D">
      <w:pPr>
        <w:pStyle w:val="ConsPlusNormal"/>
        <w:ind w:firstLine="540"/>
        <w:jc w:val="both"/>
      </w:pPr>
      <w:r>
        <w:t xml:space="preserve">Ребенок имеет </w:t>
      </w:r>
      <w:r>
        <w:rPr>
          <w:b/>
        </w:rPr>
        <w:t>право распоряжаться имуществом</w:t>
      </w:r>
      <w:r>
        <w:t xml:space="preserve">, принадлежащим ему на праве собственности, в порядке, установленном </w:t>
      </w:r>
      <w:hyperlink r:id="rId216" w:history="1">
        <w:r>
          <w:rPr>
            <w:color w:val="0000FF"/>
          </w:rPr>
          <w:t>ст. 26</w:t>
        </w:r>
      </w:hyperlink>
      <w:r>
        <w:t xml:space="preserve"> и </w:t>
      </w:r>
      <w:hyperlink r:id="rId217" w:history="1">
        <w:r>
          <w:rPr>
            <w:color w:val="0000FF"/>
          </w:rPr>
          <w:t>28</w:t>
        </w:r>
      </w:hyperlink>
      <w:r>
        <w:t xml:space="preserve"> ГК РФ. Согласно этим нормам, несовершеннолетние в возрасте от 14 до 18 лет совершают сделки с письменного согласия родителей, усыновителей или попечителей. Либо, если письменное согласие не было получено </w:t>
      </w:r>
      <w:r>
        <w:lastRenderedPageBreak/>
        <w:t>заранее, сделка действительна при последующем письменном одобрении указанными лицами.</w:t>
      </w:r>
    </w:p>
    <w:p w:rsidR="00BC068D" w:rsidRDefault="00BC068D">
      <w:pPr>
        <w:pStyle w:val="ConsPlusNormal"/>
        <w:ind w:firstLine="540"/>
        <w:jc w:val="both"/>
      </w:pPr>
      <w:r>
        <w:t>Ребенок вправе свободно распоряжаться своим заработком, стипендией и иными доходами, вносить вклады в кредитные учреждения и распоряжаться ими, совершать мелкие бытовые сделки.</w:t>
      </w:r>
    </w:p>
    <w:p w:rsidR="00BC068D" w:rsidRDefault="00BC068D">
      <w:pPr>
        <w:pStyle w:val="ConsPlusNormal"/>
        <w:ind w:firstLine="540"/>
        <w:jc w:val="both"/>
      </w:pPr>
      <w:r>
        <w:t>Выше говорилось о том, что гражданское законодательство допускает случаи, когда несовершеннолетние дети признаются полностью дееспособными.</w:t>
      </w:r>
    </w:p>
    <w:p w:rsidR="00BC068D" w:rsidRDefault="00BC068D">
      <w:pPr>
        <w:pStyle w:val="ConsPlusNormal"/>
        <w:ind w:firstLine="540"/>
        <w:jc w:val="both"/>
      </w:pPr>
      <w:r>
        <w:t>Первый случай: вступление несовершеннолетнего в брак до достижения 18 лет.</w:t>
      </w:r>
    </w:p>
    <w:p w:rsidR="00BC068D" w:rsidRDefault="00BC068D">
      <w:pPr>
        <w:pStyle w:val="ConsPlusNormal"/>
        <w:ind w:firstLine="540"/>
        <w:jc w:val="both"/>
      </w:pPr>
      <w:r>
        <w:t>Второй случай: объявление несовершеннолетнего, достигшего 16 лет, полностью дееспособным (эмансипации),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BC068D" w:rsidRDefault="00BC068D">
      <w:pPr>
        <w:pStyle w:val="ConsPlusNormal"/>
        <w:ind w:firstLine="540"/>
        <w:jc w:val="both"/>
      </w:pPr>
      <w:r>
        <w:t>По общему правилу дети до 14 лет не могут распоряжаться принадлежащим им имуществом. Сделки за них совершают их родители. Исключение составляют мелкие бытовые сделки, направленные на безвозмездное получение выгоды и не требующие нотариального удостоверения либо государственной регистрации. При осуществлении родителями правомочий по управлению имуществом ребенка на них распространяются правила, установленные гражданским законодательством в отношении распоряжения имуществом подопечного (</w:t>
      </w:r>
      <w:hyperlink r:id="rId218" w:history="1">
        <w:r>
          <w:rPr>
            <w:color w:val="0000FF"/>
          </w:rPr>
          <w:t>ст. 37</w:t>
        </w:r>
      </w:hyperlink>
      <w:r>
        <w:t xml:space="preserve"> ГК РФ).</w:t>
      </w:r>
    </w:p>
    <w:p w:rsidR="00BC068D" w:rsidRDefault="00BC068D">
      <w:pPr>
        <w:pStyle w:val="ConsPlusNormal"/>
        <w:ind w:firstLine="540"/>
        <w:jc w:val="both"/>
      </w:pPr>
      <w:r>
        <w:t xml:space="preserve">Имущество родителей и детей раздельно. Этот принцип установлен СК РФ в </w:t>
      </w:r>
      <w:hyperlink r:id="rId219" w:history="1">
        <w:r>
          <w:rPr>
            <w:color w:val="0000FF"/>
          </w:rPr>
          <w:t>п. 4 ст. 60</w:t>
        </w:r>
      </w:hyperlink>
      <w:r>
        <w:t>: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w:t>
      </w:r>
    </w:p>
    <w:p w:rsidR="00BC068D" w:rsidRDefault="00BC068D">
      <w:pPr>
        <w:pStyle w:val="ConsPlusNormal"/>
        <w:ind w:firstLine="540"/>
        <w:jc w:val="both"/>
      </w:pPr>
      <w:r>
        <w:t>Это значит, что, в отличие от брака, в результате совместного проживания родителей и детей не возникает общей совместной собственности. Впрочем, общая собственность может возникнуть (совместная или долевая), например, в случае совместного приобретения вещи или получения наследства. Так вот когда возникает эта общая собственность, то тут должно применяться не семейное, а гражданское законодательство (</w:t>
      </w:r>
      <w:hyperlink r:id="rId220" w:history="1">
        <w:r>
          <w:rPr>
            <w:color w:val="0000FF"/>
          </w:rPr>
          <w:t>п. 5 ст. 60</w:t>
        </w:r>
      </w:hyperlink>
      <w:r>
        <w:t xml:space="preserve"> СК РФ). В данном случае уже не идет речи о родительском авторитете. Владение, пользование и распоряжение осуществляются собственниками по взаимному согласию. При возникновении общей долевой собственности каждый из собственников имеет право преимущественной покупки.</w:t>
      </w:r>
    </w:p>
    <w:p w:rsidR="00BC068D" w:rsidRDefault="00BC068D">
      <w:pPr>
        <w:pStyle w:val="ConsPlusNormal"/>
        <w:ind w:firstLine="540"/>
        <w:jc w:val="both"/>
      </w:pPr>
      <w:r>
        <w:rPr>
          <w:b/>
        </w:rPr>
        <w:t>Кто будет защищать права ребенка, если его интересы входят в противоречие с интересами родителей?</w:t>
      </w:r>
      <w:r>
        <w:t xml:space="preserve"> Органы опеки и попечительства, прокурор, суд, а также сам несовершеннолетний. Когда между интересами родителей и детей имеются противоречия, родители не вправе представлять интересы своих детей. Ребенку решением органа опеки и попечительства назначается представитель. Это закреплено </w:t>
      </w:r>
      <w:hyperlink r:id="rId221" w:history="1">
        <w:r>
          <w:rPr>
            <w:color w:val="0000FF"/>
          </w:rPr>
          <w:t>п. 2 ст. 64</w:t>
        </w:r>
      </w:hyperlink>
      <w:r>
        <w:t xml:space="preserve"> СК РФ.</w:t>
      </w:r>
    </w:p>
    <w:p w:rsidR="00BC068D" w:rsidRDefault="00BC068D">
      <w:pPr>
        <w:pStyle w:val="ConsPlusNormal"/>
        <w:ind w:firstLine="540"/>
        <w:jc w:val="both"/>
      </w:pPr>
      <w:r>
        <w:t>Много вопросов возникает по поводу наследства. Дети могут наследовать наравне со взрослыми, по закону и по завещанию. Дети - как взрослые, так и несовершеннолетние - наследники первой очереди, т.е. они наследуют наряду с супругом и родителями наследодателя. Они, впрочем, могут быть наследниками и других очередей. Например, если ребенок является братом или сестрой наследодателя, то, если нет наследников первой очереди, он наследует во вторую очередь, наряду с бабушками и дедушками (</w:t>
      </w:r>
      <w:hyperlink r:id="rId222" w:history="1">
        <w:r>
          <w:rPr>
            <w:color w:val="0000FF"/>
          </w:rPr>
          <w:t>ст. 1143</w:t>
        </w:r>
      </w:hyperlink>
      <w:r>
        <w:t xml:space="preserve"> ГК РФ). Вообще, гражданин вправе:</w:t>
      </w:r>
    </w:p>
    <w:p w:rsidR="00BC068D" w:rsidRDefault="00BC068D">
      <w:pPr>
        <w:pStyle w:val="ConsPlusNormal"/>
        <w:ind w:firstLine="540"/>
        <w:jc w:val="both"/>
      </w:pPr>
      <w:r>
        <w:t>завещать все свое имущество кому угодно, в том числе юридическим лицам;</w:t>
      </w:r>
    </w:p>
    <w:p w:rsidR="00BC068D" w:rsidRDefault="00BC068D">
      <w:pPr>
        <w:pStyle w:val="ConsPlusNormal"/>
        <w:ind w:firstLine="540"/>
        <w:jc w:val="both"/>
      </w:pPr>
      <w:r>
        <w:t>определить доли наследников;</w:t>
      </w:r>
    </w:p>
    <w:p w:rsidR="00BC068D" w:rsidRDefault="00BC068D">
      <w:pPr>
        <w:pStyle w:val="ConsPlusNormal"/>
        <w:ind w:firstLine="540"/>
        <w:jc w:val="both"/>
      </w:pPr>
      <w:r>
        <w:t>лишить наследства одного, нескольких или всех наследников без указания причин;</w:t>
      </w:r>
    </w:p>
    <w:p w:rsidR="00BC068D" w:rsidRDefault="00BC068D">
      <w:pPr>
        <w:pStyle w:val="ConsPlusNormal"/>
        <w:ind w:firstLine="540"/>
        <w:jc w:val="both"/>
      </w:pPr>
      <w:r>
        <w:t>включить в завещание иные распоряжения (например, об имуществе, которое он приобретет после совершения завещания, о назначении исполнителя завещания, завещательном отказе, завещательном возложении и т.д.).</w:t>
      </w:r>
    </w:p>
    <w:p w:rsidR="00BC068D" w:rsidRDefault="00BC068D">
      <w:pPr>
        <w:pStyle w:val="ConsPlusNormal"/>
        <w:ind w:firstLine="540"/>
        <w:jc w:val="both"/>
      </w:pPr>
      <w:r>
        <w:t xml:space="preserve">Несовершеннолетние или нетрудоспособные дети наследодателя, его нетрудоспособные супруг и родители, а также нетрудоспособные иждивенцы наследодателя, подлежащие призванию к наследованию, имеют </w:t>
      </w:r>
      <w:r>
        <w:rPr>
          <w:b/>
        </w:rPr>
        <w:t>право на обязательную долю в наследстве</w:t>
      </w:r>
      <w:r>
        <w:t xml:space="preserve">. Эта доля, независимо от содержания завещания, должна составлять не менее половины доли, которая причиталась бы каждому из них при наследовании по закону. Право на обязательную долю в наследстве удовлетворяется из оставшейся не завещанной части наследственного имущества, даже если это приведет к уменьшению прав других наследников по закону на эту часть </w:t>
      </w:r>
      <w:r>
        <w:lastRenderedPageBreak/>
        <w:t>имущества.</w:t>
      </w:r>
    </w:p>
    <w:p w:rsidR="00BC068D" w:rsidRDefault="00BC068D">
      <w:pPr>
        <w:pStyle w:val="ConsPlusNormal"/>
        <w:ind w:firstLine="540"/>
        <w:jc w:val="both"/>
      </w:pPr>
      <w:r>
        <w:t>Если осуществление права на обязательную долю в наследстве повлечет за собой невозможность передать наследнику по завещанию имущество, которым наследник, имеющий право на обязательную долю, при жизни наследодателя не пользовался, а наследник по завещанию пользовался для проживания (жилой дом, квартира, иное жилое помещение, дача и т.п.) или использовал в качестве основного источника получения средств к существованию (орудия труда, творческая мастерская и т.п.), то суд может с учетом имущественного положения наследников, имеющих право на обязательную долю, уменьшить размер обязательной доли или отказать в ее присуждении.</w:t>
      </w:r>
    </w:p>
    <w:p w:rsidR="00BC068D" w:rsidRDefault="00BC068D">
      <w:pPr>
        <w:pStyle w:val="ConsPlusNormal"/>
        <w:ind w:firstLine="540"/>
        <w:jc w:val="both"/>
      </w:pPr>
      <w:r>
        <w:t>То есть даже если наследодатель не укажет в завещании лиц, которые имеют право на обязательную долю в наследстве, каждый из них имеет право не менее чем на половину доли, которая причиталась бы ему при наследовании по закону. Правом на обязательную долю в наследстве обладают:</w:t>
      </w:r>
    </w:p>
    <w:p w:rsidR="00BC068D" w:rsidRDefault="00BC068D">
      <w:pPr>
        <w:pStyle w:val="ConsPlusNormal"/>
        <w:ind w:firstLine="540"/>
        <w:jc w:val="both"/>
      </w:pPr>
      <w:r>
        <w:t>несовершеннолетние или нетрудоспособные дети завещателя (в том числе усыновленные);</w:t>
      </w:r>
    </w:p>
    <w:p w:rsidR="00BC068D" w:rsidRDefault="00BC068D">
      <w:pPr>
        <w:pStyle w:val="ConsPlusNormal"/>
        <w:ind w:firstLine="540"/>
        <w:jc w:val="both"/>
      </w:pPr>
      <w:r>
        <w:t>его нетрудоспособный супруг и родители (женщины старше 55 лет, мужчины старше 60 лет, инвалиды 3, 2, 1 степени (I, II, III групп));</w:t>
      </w:r>
    </w:p>
    <w:p w:rsidR="00BC068D" w:rsidRDefault="00BC068D">
      <w:pPr>
        <w:pStyle w:val="ConsPlusNormal"/>
        <w:ind w:firstLine="540"/>
        <w:jc w:val="both"/>
      </w:pPr>
      <w:r>
        <w:t>нетрудоспособные иждивенцы (лица, которые не менее одного года до смерти наследодателя находились на его полном материальном обеспечении или получали от него материальную помощь, размер которой можно оценить как основной источник дохода этого лица).</w:t>
      </w:r>
    </w:p>
    <w:p w:rsidR="00BC068D" w:rsidRDefault="00BC068D">
      <w:pPr>
        <w:pStyle w:val="ConsPlusNormal"/>
        <w:ind w:firstLine="540"/>
        <w:jc w:val="both"/>
      </w:pPr>
      <w:r>
        <w:t>Завещание, составленное на все наследственное имущество без учета обязательных наследников, подлежит исполнению лишь в части, оставшейся после исключения из него обязательных долей. При определении размера обязательной доли учитывается все имущество, как завещанное, так и незавещанное, если такое имеется. Обязательная доля выделяется из незавещанного имущества, но если этого имущества не хватает, то она выделяется из завещанной части.</w:t>
      </w:r>
    </w:p>
    <w:p w:rsidR="00BC068D" w:rsidRDefault="00BC068D">
      <w:pPr>
        <w:pStyle w:val="ConsPlusNormal"/>
        <w:ind w:firstLine="540"/>
        <w:jc w:val="both"/>
      </w:pPr>
    </w:p>
    <w:p w:rsidR="00BC068D" w:rsidRDefault="00BC068D">
      <w:pPr>
        <w:pStyle w:val="ConsPlusTitle"/>
        <w:jc w:val="center"/>
        <w:outlineLvl w:val="0"/>
      </w:pPr>
      <w:r>
        <w:t>Глава 5. РОДИТЕЛЬСКИЕ ПРАВА И ИХ ПРЕДЕЛЫ</w:t>
      </w:r>
    </w:p>
    <w:p w:rsidR="00BC068D" w:rsidRDefault="00BC068D">
      <w:pPr>
        <w:pStyle w:val="ConsPlusNormal"/>
        <w:ind w:firstLine="540"/>
        <w:jc w:val="both"/>
      </w:pPr>
    </w:p>
    <w:p w:rsidR="00BC068D" w:rsidRDefault="00BC068D">
      <w:pPr>
        <w:pStyle w:val="ConsPlusNormal"/>
        <w:ind w:firstLine="540"/>
        <w:jc w:val="both"/>
      </w:pPr>
      <w:r>
        <w:t>Сам факт рождения ребенка является основанием для возникновения комплекса имущественных и личных неимущественных прав и обязанностей родителей. При этом закон особо подчеркивает, что родители имеют равные права и несут равные обязанности в отношении своих детей. Родительские права возникают с момента рождения ребенка и прекращаются при достижении им совершеннолетия, т.е. возраста 18 лет. В отдельных случаях родительские права прекращаются раньше: при вступлении детей в брак или их эмансипации (обретении детьми, имеющими постоянный доход или осуществляющими предпринимательскую деятельность с письменного согласия родителей, полной дееспособности), так как дети при этом приобретают полную дееспособность.</w:t>
      </w:r>
    </w:p>
    <w:p w:rsidR="00BC068D" w:rsidRDefault="00BC068D">
      <w:pPr>
        <w:pStyle w:val="ConsPlusNormal"/>
        <w:ind w:firstLine="540"/>
        <w:jc w:val="both"/>
      </w:pPr>
      <w:r>
        <w:t xml:space="preserve">Родители имеют преимущественное право перед всеми другими лицами на воспитание ребенка. Несовершеннолетние родители также имеют право на совместное проживание со своим ребенком и участие в его воспитании. Это одно из важнейших прав и обязанностей родителей. Право на воспитание позволяет родителям целеустремленно и систематически воздействовать на психологию ребенка для того, чтобы привить ему необходимые, с их точки зрения, качества. Права и обязанности родителей по воспитанию детей закреплены в Конституции РФ </w:t>
      </w:r>
      <w:hyperlink r:id="rId223" w:history="1">
        <w:r>
          <w:rPr>
            <w:color w:val="0000FF"/>
          </w:rPr>
          <w:t>(ст. 38)</w:t>
        </w:r>
      </w:hyperlink>
      <w:r>
        <w:t xml:space="preserve"> и конкретизируются в СК РФ </w:t>
      </w:r>
      <w:hyperlink r:id="rId224" w:history="1">
        <w:r>
          <w:rPr>
            <w:color w:val="0000FF"/>
          </w:rPr>
          <w:t>(п. 1 ст. 63)</w:t>
        </w:r>
      </w:hyperlink>
      <w:r>
        <w:t>. При воспитании ребенка должно исключаться пренебрежительное, жестокое, грубое, унижающее человеческое достоинство обращение (</w:t>
      </w:r>
      <w:hyperlink r:id="rId225" w:history="1">
        <w:r>
          <w:rPr>
            <w:color w:val="0000FF"/>
          </w:rPr>
          <w:t>п. 1 ст. 65</w:t>
        </w:r>
      </w:hyperlink>
      <w:r>
        <w:t xml:space="preserve"> СК РФ). При осуществлении родительских прав родители не только не должны нарушать права и интересы ребенка, но и не вправе причинять вред физическому и психическому здоровью детей, их нравственному развитию.</w:t>
      </w:r>
    </w:p>
    <w:p w:rsidR="00BC068D" w:rsidRDefault="00BC068D">
      <w:pPr>
        <w:pStyle w:val="ConsPlusNormal"/>
        <w:ind w:firstLine="540"/>
        <w:jc w:val="both"/>
      </w:pPr>
      <w:r>
        <w:t xml:space="preserve">В </w:t>
      </w:r>
      <w:hyperlink r:id="rId226" w:history="1">
        <w:r>
          <w:rPr>
            <w:color w:val="0000FF"/>
          </w:rPr>
          <w:t>Постановлении</w:t>
        </w:r>
      </w:hyperlink>
      <w:r>
        <w:t xml:space="preserve"> Пленума Верховного Суда РФ "О применении судами законодательства при разрешении споров, связанных с воспитанием детей" указано, что жестокое обращение с детьми может проявляться не только в осуществлении родителями физического или психического насилия над ними либо в покушении на их половую неприкосновенность, но и в применении недопустимых способов воспитания (в грубом, пренебрежительном, унижающем человеческое </w:t>
      </w:r>
      <w:r>
        <w:lastRenderedPageBreak/>
        <w:t>достоинство обращении с детьми, оскорблении или эксплуатации детей).</w:t>
      </w:r>
    </w:p>
    <w:p w:rsidR="00BC068D" w:rsidRDefault="00BC068D">
      <w:pPr>
        <w:pStyle w:val="ConsPlusNormal"/>
        <w:ind w:firstLine="540"/>
        <w:jc w:val="both"/>
      </w:pPr>
      <w:r>
        <w:t xml:space="preserve">В отдельных случаях нарушение указанной обязанности родителей по воспитанию детей может повлечь за собой административную и уголовную ответственность. Так, </w:t>
      </w:r>
      <w:hyperlink r:id="rId227" w:history="1">
        <w:r>
          <w:rPr>
            <w:color w:val="0000FF"/>
          </w:rPr>
          <w:t>ст. 5.35</w:t>
        </w:r>
      </w:hyperlink>
      <w:r>
        <w:t xml:space="preserve"> КоАП РФ устанавливает, что 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 влечет за собой предупреждение или наложение административного штрафа в размере от 100 до 500 руб.</w:t>
      </w:r>
    </w:p>
    <w:p w:rsidR="00BC068D" w:rsidRDefault="00BC068D">
      <w:pPr>
        <w:pStyle w:val="ConsPlusNormal"/>
        <w:ind w:firstLine="540"/>
        <w:jc w:val="both"/>
      </w:pPr>
      <w:r>
        <w:t>Нарушение родителями или иными законными представителями несовершеннолетних прав и интересов несовершеннолетних, выразившееся в:</w:t>
      </w:r>
    </w:p>
    <w:p w:rsidR="00BC068D" w:rsidRDefault="00BC068D">
      <w:pPr>
        <w:pStyle w:val="ConsPlusNormal"/>
        <w:ind w:firstLine="540"/>
        <w:jc w:val="both"/>
      </w:pPr>
      <w:r>
        <w:t>лишении их права на общение с родителями или близкими родственниками, если такое общение не противоречит интересам детей;</w:t>
      </w:r>
    </w:p>
    <w:p w:rsidR="00BC068D" w:rsidRDefault="00BC068D">
      <w:pPr>
        <w:pStyle w:val="ConsPlusNormal"/>
        <w:ind w:firstLine="540"/>
        <w:jc w:val="both"/>
      </w:pPr>
      <w:r>
        <w:t>намеренном сокрытии места нахождения детей помимо их воли;</w:t>
      </w:r>
    </w:p>
    <w:p w:rsidR="00BC068D" w:rsidRDefault="00BC068D">
      <w:pPr>
        <w:pStyle w:val="ConsPlusNormal"/>
        <w:ind w:firstLine="540"/>
        <w:jc w:val="both"/>
      </w:pPr>
      <w:r>
        <w:t>неисполнении судебного решения об определении места жительства детей,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w:t>
      </w:r>
    </w:p>
    <w:p w:rsidR="00BC068D" w:rsidRDefault="00BC068D">
      <w:pPr>
        <w:pStyle w:val="ConsPlusNormal"/>
        <w:ind w:firstLine="540"/>
        <w:jc w:val="both"/>
      </w:pPr>
      <w:r>
        <w:t>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w:t>
      </w:r>
    </w:p>
    <w:p w:rsidR="00BC068D" w:rsidRDefault="00BC068D">
      <w:pPr>
        <w:pStyle w:val="ConsPlusNormal"/>
        <w:ind w:firstLine="540"/>
        <w:jc w:val="both"/>
      </w:pPr>
      <w:r>
        <w:t>ином воспрепятствовании осуществлению родителями прав на воспитание и образование детей и на защиту их прав и интересов,</w:t>
      </w:r>
    </w:p>
    <w:p w:rsidR="00BC068D" w:rsidRDefault="00BC068D">
      <w:pPr>
        <w:pStyle w:val="ConsPlusNormal"/>
        <w:ind w:firstLine="540"/>
        <w:jc w:val="both"/>
      </w:pPr>
      <w:r>
        <w:t>влечет за собой наложение административного штрафа в размере от 2 тыс. до 3 тыс. руб.</w:t>
      </w:r>
    </w:p>
    <w:p w:rsidR="00BC068D" w:rsidRDefault="00BC068D">
      <w:pPr>
        <w:pStyle w:val="ConsPlusNormal"/>
        <w:ind w:firstLine="540"/>
        <w:jc w:val="both"/>
      </w:pPr>
      <w:r>
        <w:t>Повторное в течение года совершение вышеупомянутого правонарушения влечет за собой наложение административного штрафа в размере от 4 тыс. до 5 тыс. руб. или административный арест на срок до пяти суток.</w:t>
      </w:r>
    </w:p>
    <w:p w:rsidR="00BC068D" w:rsidRDefault="00BC068D">
      <w:pPr>
        <w:pStyle w:val="ConsPlusNormal"/>
        <w:ind w:firstLine="540"/>
        <w:jc w:val="both"/>
      </w:pPr>
      <w:r>
        <w:t xml:space="preserve">Согласно </w:t>
      </w:r>
      <w:hyperlink r:id="rId228" w:history="1">
        <w:r>
          <w:rPr>
            <w:color w:val="0000FF"/>
          </w:rPr>
          <w:t>ст. 156</w:t>
        </w:r>
      </w:hyperlink>
      <w:r>
        <w:t xml:space="preserve"> УК РФ 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образовательного, воспитательного, лечебного либо иного учреждения, обязанного осуществлять надзор за несовершеннолетним, если это деяние соединено с жестоким обращением с несовершеннолетним, наказывается штрафом в размере до 100 тыс. руб. или в размере заработной платы или иного дохода осужденного за период до одного года, либо обязательными работами на срок до 440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w:t>
      </w:r>
    </w:p>
    <w:p w:rsidR="00BC068D" w:rsidRDefault="00BC068D">
      <w:pPr>
        <w:pStyle w:val="ConsPlusNormal"/>
        <w:ind w:firstLine="540"/>
        <w:jc w:val="both"/>
      </w:pPr>
      <w:r>
        <w:t>Очевидно, что порой трудно определить, злоупотребляют ли родители своими правами или просто беспокоятся о ребенке, действуют, желая ему исключительно добра. Скажем, мама ведет в детский сад плачущего малыша. Или подростка заставляют ходить в школу, а он, разумеется, не хочет.</w:t>
      </w:r>
    </w:p>
    <w:p w:rsidR="00BC068D" w:rsidRDefault="00BC068D">
      <w:pPr>
        <w:pStyle w:val="ConsPlusNormal"/>
        <w:ind w:firstLine="540"/>
        <w:jc w:val="both"/>
      </w:pPr>
      <w:r>
        <w:t xml:space="preserve">Формально - злоупотребление, но ведь это во благо ребенка. Иное дело, если родители запрещают ребенку посещать спортивную секцию по футболу, а вместо этого заставляют петь в церковном хоре. </w:t>
      </w:r>
      <w:hyperlink r:id="rId229" w:history="1">
        <w:r>
          <w:rPr>
            <w:color w:val="0000FF"/>
          </w:rPr>
          <w:t>СК</w:t>
        </w:r>
      </w:hyperlink>
      <w:r>
        <w:t xml:space="preserve"> РФ не дает определения "злоупотребление родительскими правами". А Верховный Суд РФ (</w:t>
      </w:r>
      <w:hyperlink r:id="rId230" w:history="1">
        <w:r>
          <w:rPr>
            <w:color w:val="0000FF"/>
          </w:rPr>
          <w:t>Постановление</w:t>
        </w:r>
      </w:hyperlink>
      <w:r>
        <w:t xml:space="preserve"> Пленума "О применении судами законодательства при разрешении споров, связанных с воспитанием детей") называет злоупотреблением то, что по сути является преступлением: создание препятствий в обучении, склонение к попрошайничеству, воровству, проституции, употреблению спиртных напитков или наркотиков и т.п. Любой из этих фактов является основанием лишения родительских прав.</w:t>
      </w:r>
    </w:p>
    <w:p w:rsidR="00BC068D" w:rsidRDefault="00BC068D">
      <w:pPr>
        <w:pStyle w:val="ConsPlusNormal"/>
        <w:ind w:firstLine="540"/>
        <w:jc w:val="both"/>
      </w:pPr>
      <w:r>
        <w:t>Воспитание предполагает контакт с ребенком. Необходимо постоянное общение, которое позволяет родителям бережно и систематически воздействовать на детское сознание. Предполагается, что мать и отец обладают равными правами и несут одинаковые обязанности по воспитанию своих детей. Также предполагается, что все вопросы и разногласия, связанные с воспитанием, они решают полюбовно, по соглашению.</w:t>
      </w:r>
    </w:p>
    <w:p w:rsidR="00BC068D" w:rsidRDefault="00BC068D">
      <w:pPr>
        <w:pStyle w:val="ConsPlusNormal"/>
        <w:ind w:firstLine="540"/>
        <w:jc w:val="both"/>
      </w:pPr>
      <w:r>
        <w:t xml:space="preserve">Закон начинает работать только в том случае, если соглашения достигнуть не удается. </w:t>
      </w:r>
      <w:r>
        <w:lastRenderedPageBreak/>
        <w:t>Родители вправе обратиться за разрешением этих разногласий в орган опеки и попечительства или в суд. Если родители живут вместе, то, как правило, такие обращения редки: мама с папой сами находят решения возникающих разногласий.</w:t>
      </w:r>
    </w:p>
    <w:p w:rsidR="00BC068D" w:rsidRDefault="00BC068D">
      <w:pPr>
        <w:pStyle w:val="ConsPlusNormal"/>
        <w:ind w:firstLine="540"/>
        <w:jc w:val="both"/>
      </w:pPr>
      <w:r>
        <w:t>Родители теряют право по воспитанию своих детей в следующих случаях:</w:t>
      </w:r>
    </w:p>
    <w:p w:rsidR="00BC068D" w:rsidRDefault="00BC068D">
      <w:pPr>
        <w:pStyle w:val="ConsPlusNormal"/>
        <w:ind w:firstLine="540"/>
        <w:jc w:val="both"/>
      </w:pPr>
      <w:r>
        <w:t>по достижении детьми совершеннолетия;</w:t>
      </w:r>
    </w:p>
    <w:p w:rsidR="00BC068D" w:rsidRDefault="00BC068D">
      <w:pPr>
        <w:pStyle w:val="ConsPlusNormal"/>
        <w:ind w:firstLine="540"/>
        <w:jc w:val="both"/>
      </w:pPr>
      <w:r>
        <w:t>вступления несовершеннолетних детей в брак;</w:t>
      </w:r>
    </w:p>
    <w:p w:rsidR="00BC068D" w:rsidRDefault="00BC068D">
      <w:pPr>
        <w:pStyle w:val="ConsPlusNormal"/>
        <w:ind w:firstLine="540"/>
        <w:jc w:val="both"/>
      </w:pPr>
      <w:r>
        <w:t>эмансипации;</w:t>
      </w:r>
    </w:p>
    <w:p w:rsidR="00BC068D" w:rsidRDefault="00BC068D">
      <w:pPr>
        <w:pStyle w:val="ConsPlusNormal"/>
        <w:ind w:firstLine="540"/>
        <w:jc w:val="both"/>
      </w:pPr>
      <w:r>
        <w:t>усыновления детей;</w:t>
      </w:r>
    </w:p>
    <w:p w:rsidR="00BC068D" w:rsidRDefault="00BC068D">
      <w:pPr>
        <w:pStyle w:val="ConsPlusNormal"/>
        <w:ind w:firstLine="540"/>
        <w:jc w:val="both"/>
      </w:pPr>
      <w:r>
        <w:t>лишения родительских прав;</w:t>
      </w:r>
    </w:p>
    <w:p w:rsidR="00BC068D" w:rsidRDefault="00BC068D">
      <w:pPr>
        <w:pStyle w:val="ConsPlusNormal"/>
        <w:ind w:firstLine="540"/>
        <w:jc w:val="both"/>
      </w:pPr>
      <w:r>
        <w:t>смерти и объявления гражданина умершим.</w:t>
      </w:r>
    </w:p>
    <w:p w:rsidR="00BC068D" w:rsidRDefault="00BC068D">
      <w:pPr>
        <w:pStyle w:val="ConsPlusNormal"/>
        <w:ind w:firstLine="540"/>
        <w:jc w:val="both"/>
      </w:pPr>
      <w:r>
        <w:t>Право на воспитание - это личное право, и по наследству не передается. Родители обязаны обеспечить получение детьми основного общего образования и создать условия для получения ими среднего (полного) общего образования (</w:t>
      </w:r>
      <w:hyperlink r:id="rId231" w:history="1">
        <w:r>
          <w:rPr>
            <w:color w:val="0000FF"/>
          </w:rPr>
          <w:t>п. 2 ст. 63</w:t>
        </w:r>
      </w:hyperlink>
      <w:r>
        <w:t xml:space="preserve"> СК РФ). Образовательное учреждение и форму получения образования они выбирают самостоятельно, с учетом мнения детей. Разумеется, механизма принудительного исполнения этой обязанности действующее законодательство не содержит, так что это не более чем декларация.</w:t>
      </w:r>
    </w:p>
    <w:p w:rsidR="00BC068D" w:rsidRDefault="00BC068D">
      <w:pPr>
        <w:pStyle w:val="ConsPlusNormal"/>
        <w:ind w:firstLine="540"/>
        <w:jc w:val="both"/>
      </w:pPr>
      <w:r>
        <w:t>Родители обязаны защищать интересы детей (</w:t>
      </w:r>
      <w:hyperlink r:id="rId232" w:history="1">
        <w:r>
          <w:rPr>
            <w:color w:val="0000FF"/>
          </w:rPr>
          <w:t>ст. 64</w:t>
        </w:r>
      </w:hyperlink>
      <w:r>
        <w:t xml:space="preserve"> СК РФ). Родители - это законные представители детей, они выступают в защиту их прав и интересов в отношениях с любыми физическими и юридическими лицами, в том числе в судах, без специальных полномочий (доверенностей и т.д.).</w:t>
      </w:r>
    </w:p>
    <w:p w:rsidR="00BC068D" w:rsidRDefault="00BC068D">
      <w:pPr>
        <w:pStyle w:val="ConsPlusNormal"/>
        <w:ind w:firstLine="540"/>
        <w:jc w:val="both"/>
      </w:pPr>
      <w:r>
        <w:t xml:space="preserve">Однако в случаях, если между интересами родителей и детей есть противоречия, то родители не вправе представлять интересы своих детей. Представитель ребенку назначается органом опеки и попечительства (об этом сказано в </w:t>
      </w:r>
      <w:hyperlink r:id="rId233" w:history="1">
        <w:r>
          <w:rPr>
            <w:color w:val="0000FF"/>
          </w:rPr>
          <w:t>п. 2 ст. 64</w:t>
        </w:r>
      </w:hyperlink>
      <w:r>
        <w:t xml:space="preserve"> СК РФ). Способ выявления таких противоречий законом не установлен, что и понятно. Ведь чтобы понять и разобраться в ситуации, следует как минимум посетить семью без предварительной подготовки и увидеть, в чем именно проблема. А такое посещение невозможно без нарушения конституционного права на неприкосновенность жилища, а также на неприкосновенность частной жизни, личную и семейную тайну (</w:t>
      </w:r>
      <w:hyperlink r:id="rId234" w:history="1">
        <w:r>
          <w:rPr>
            <w:color w:val="0000FF"/>
          </w:rPr>
          <w:t>ст. 23</w:t>
        </w:r>
      </w:hyperlink>
      <w:r>
        <w:t xml:space="preserve"> Конституции РФ). Поэтому органы опеки попечительства оповещают о своих визитах заранее.</w:t>
      </w:r>
    </w:p>
    <w:p w:rsidR="00BC068D" w:rsidRDefault="00BC068D">
      <w:pPr>
        <w:pStyle w:val="ConsPlusNormal"/>
        <w:ind w:firstLine="540"/>
        <w:jc w:val="both"/>
      </w:pPr>
      <w:r>
        <w:rPr>
          <w:b/>
        </w:rPr>
        <w:t>А как разрешается конфликт, если у родителей разные взгляды на то, как воспитывать ребенка?</w:t>
      </w:r>
    </w:p>
    <w:p w:rsidR="00BC068D" w:rsidRDefault="00BC068D">
      <w:pPr>
        <w:pStyle w:val="ConsPlusNormal"/>
        <w:ind w:firstLine="540"/>
        <w:jc w:val="both"/>
      </w:pPr>
      <w:r>
        <w:t>У каждого из родителей было свое детство, свои родители и, как результат, свои представления о том, как воспитывать детей. Некоторые виды разногласий настолько принципиальны, что законодатель их выделил особо, приняв соответствующие нормы.</w:t>
      </w:r>
    </w:p>
    <w:p w:rsidR="00BC068D" w:rsidRDefault="00BC068D">
      <w:pPr>
        <w:pStyle w:val="ConsPlusNormal"/>
        <w:ind w:firstLine="540"/>
        <w:jc w:val="both"/>
      </w:pPr>
      <w:r>
        <w:t xml:space="preserve">Например, разногласия по </w:t>
      </w:r>
      <w:r>
        <w:rPr>
          <w:b/>
        </w:rPr>
        <w:t>вопросам, касающимся воспитания и образования детей</w:t>
      </w:r>
      <w:r>
        <w:t xml:space="preserve">. СК РФ </w:t>
      </w:r>
      <w:hyperlink r:id="rId235" w:history="1">
        <w:r>
          <w:rPr>
            <w:color w:val="0000FF"/>
          </w:rPr>
          <w:t>(п. 2 ст. 65)</w:t>
        </w:r>
      </w:hyperlink>
      <w:r>
        <w:t xml:space="preserve"> устанавливает, что родители (один из них) при наличии разногласий между ними вправе обратиться за разрешением этих разногласий в орган опеки и попечительства или в суд.</w:t>
      </w:r>
    </w:p>
    <w:p w:rsidR="00BC068D" w:rsidRDefault="00BC068D">
      <w:pPr>
        <w:pStyle w:val="ConsPlusNormal"/>
        <w:ind w:firstLine="540"/>
        <w:jc w:val="both"/>
      </w:pPr>
      <w:r>
        <w:t xml:space="preserve">Или </w:t>
      </w:r>
      <w:r>
        <w:rPr>
          <w:b/>
        </w:rPr>
        <w:t>вопрос места жительства несовершеннолетнего</w:t>
      </w:r>
      <w:r>
        <w:t xml:space="preserve">. Согласно </w:t>
      </w:r>
      <w:hyperlink r:id="rId236" w:history="1">
        <w:r>
          <w:rPr>
            <w:color w:val="0000FF"/>
          </w:rPr>
          <w:t>п. 3 ст. 65</w:t>
        </w:r>
      </w:hyperlink>
      <w:r>
        <w:t xml:space="preserve"> СК РФ место жительства детей при раздельном проживании родителей устанавливается соглашением родителей. При отсутствии соглашения спор между родителями разрешается судом исходя из интересов детей и с учетом мнения детей.</w:t>
      </w:r>
    </w:p>
    <w:p w:rsidR="00BC068D" w:rsidRDefault="00BC068D">
      <w:pPr>
        <w:pStyle w:val="ConsPlusNormal"/>
        <w:ind w:firstLine="540"/>
        <w:jc w:val="both"/>
      </w:pPr>
      <w:r>
        <w:t>Каждый родитель имеет право на защиту родительских прав. Это значит, что родитель вправе потребовать возврата своего ребенка от любого лица, удерживающего его у себя без законных на то оснований. 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опеки и попечительства (</w:t>
      </w:r>
      <w:hyperlink r:id="rId237" w:history="1">
        <w:r>
          <w:rPr>
            <w:color w:val="0000FF"/>
          </w:rPr>
          <w:t>п. 1 ст. 68</w:t>
        </w:r>
      </w:hyperlink>
      <w:r>
        <w:t xml:space="preserve"> СК РФ).</w:t>
      </w:r>
    </w:p>
    <w:p w:rsidR="00BC068D" w:rsidRDefault="00BC068D">
      <w:pPr>
        <w:pStyle w:val="ConsPlusNormal"/>
        <w:ind w:firstLine="540"/>
        <w:jc w:val="both"/>
      </w:pPr>
      <w:r>
        <w:t>Родительские права осуществляются обоими родителями, независимо от того, проживают ли они вместе с ребенком или отдельно от него. Раздельное проживание родителей не обязательно означает, что брак распался. Супруги могут жить долго и счастливо за тысячи километров друг от друга: в силу профессии или по иным причинам. Вопрос в другом: в месте проживания ребенка. По общему правилу он решается по соглашению родителей.</w:t>
      </w:r>
    </w:p>
    <w:p w:rsidR="00BC068D" w:rsidRDefault="00BC068D">
      <w:pPr>
        <w:pStyle w:val="ConsPlusNormal"/>
        <w:ind w:firstLine="540"/>
        <w:jc w:val="both"/>
      </w:pPr>
      <w:r>
        <w:t xml:space="preserve">Предметом соглашения родителей о месте жительства детей при раздельном проживании </w:t>
      </w:r>
      <w:r>
        <w:lastRenderedPageBreak/>
        <w:t>родителей (</w:t>
      </w:r>
      <w:hyperlink r:id="rId238" w:history="1">
        <w:r>
          <w:rPr>
            <w:color w:val="0000FF"/>
          </w:rPr>
          <w:t>п. 1 ст. 24</w:t>
        </w:r>
      </w:hyperlink>
      <w:r>
        <w:t xml:space="preserve">, </w:t>
      </w:r>
      <w:hyperlink r:id="rId239" w:history="1">
        <w:r>
          <w:rPr>
            <w:color w:val="0000FF"/>
          </w:rPr>
          <w:t>п. 3 ст. 65</w:t>
        </w:r>
      </w:hyperlink>
      <w:r>
        <w:t xml:space="preserve"> СК РФ) является определение места проживания несовершеннолетних детей. Лишения родительских прав другого родителя не предполагается, он сохраняет все свои родительские обязанности по отношению к ребенку и права по отношению к другому родителю и третьим лицам.</w:t>
      </w:r>
    </w:p>
    <w:p w:rsidR="00BC068D" w:rsidRDefault="00BC068D">
      <w:pPr>
        <w:pStyle w:val="ConsPlusNormal"/>
        <w:ind w:firstLine="540"/>
        <w:jc w:val="both"/>
      </w:pPr>
      <w:r>
        <w:t>Так, родитель, проживающий отдельно от ребенка, имеет право на общение с ним, участие в его воспитании и решении вопросов получения ребенком образования. Родитель, с которым проживает ребенок, не вправе препятствовать этому (</w:t>
      </w:r>
      <w:hyperlink r:id="rId240" w:history="1">
        <w:r>
          <w:rPr>
            <w:color w:val="0000FF"/>
          </w:rPr>
          <w:t>п. 1 ст. 66</w:t>
        </w:r>
      </w:hyperlink>
      <w:r>
        <w:t xml:space="preserve"> СК РФ, </w:t>
      </w:r>
      <w:hyperlink r:id="rId241" w:history="1">
        <w:r>
          <w:rPr>
            <w:color w:val="0000FF"/>
          </w:rPr>
          <w:t>п. 4</w:t>
        </w:r>
      </w:hyperlink>
      <w:r>
        <w:t xml:space="preserve"> Постановления Пленума Верховного Суда РФ "О применении судами законодательства при разрешении споров, связанных с воспитанием детей"). Если достичь согласия не удалось, то спор между родителями разрешается судом исходя из интересов детей и с учетом мнения детей. Суд учитывает:</w:t>
      </w:r>
    </w:p>
    <w:p w:rsidR="00BC068D" w:rsidRDefault="00BC068D">
      <w:pPr>
        <w:pStyle w:val="ConsPlusNormal"/>
        <w:ind w:firstLine="540"/>
        <w:jc w:val="both"/>
      </w:pPr>
      <w:r>
        <w:t>привязанность ребенка к каждому из родителей, братьям и сестрам;</w:t>
      </w:r>
    </w:p>
    <w:p w:rsidR="00BC068D" w:rsidRDefault="00BC068D">
      <w:pPr>
        <w:pStyle w:val="ConsPlusNormal"/>
        <w:ind w:firstLine="540"/>
        <w:jc w:val="both"/>
      </w:pPr>
      <w:r>
        <w:t>возраст ребенка;</w:t>
      </w:r>
    </w:p>
    <w:p w:rsidR="00BC068D" w:rsidRDefault="00BC068D">
      <w:pPr>
        <w:pStyle w:val="ConsPlusNormal"/>
        <w:ind w:firstLine="540"/>
        <w:jc w:val="both"/>
      </w:pPr>
      <w:r>
        <w:t>нравственные и иные личные качества родителей;</w:t>
      </w:r>
    </w:p>
    <w:p w:rsidR="00BC068D" w:rsidRDefault="00BC068D">
      <w:pPr>
        <w:pStyle w:val="ConsPlusNormal"/>
        <w:ind w:firstLine="540"/>
        <w:jc w:val="both"/>
      </w:pPr>
      <w:r>
        <w:t>отношения, существующие между каждым из родителей и ребенком;</w:t>
      </w:r>
    </w:p>
    <w:p w:rsidR="00BC068D" w:rsidRDefault="00BC068D">
      <w:pPr>
        <w:pStyle w:val="ConsPlusNormal"/>
        <w:ind w:firstLine="540"/>
        <w:jc w:val="both"/>
      </w:pPr>
      <w:r>
        <w:t>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 (</w:t>
      </w:r>
      <w:hyperlink r:id="rId242" w:history="1">
        <w:r>
          <w:rPr>
            <w:color w:val="0000FF"/>
          </w:rPr>
          <w:t>п. 3 ст. 65</w:t>
        </w:r>
      </w:hyperlink>
      <w:r>
        <w:t xml:space="preserve"> СК РФ).</w:t>
      </w:r>
    </w:p>
    <w:p w:rsidR="00BC068D" w:rsidRDefault="00BC068D">
      <w:pPr>
        <w:pStyle w:val="ConsPlusNormal"/>
        <w:ind w:firstLine="540"/>
        <w:jc w:val="both"/>
      </w:pPr>
      <w:r>
        <w:t>Желание несовершеннолетнего проживать с одним из родителей принимается во внимание, если последний достиг возраста 10 лет. Родитель, проживающий отдельно от ребенка, имеет право на общение с ребенком, участие в его воспитании и решении вопросов получения ребенком образования (</w:t>
      </w:r>
      <w:hyperlink r:id="rId243" w:history="1">
        <w:r>
          <w:rPr>
            <w:color w:val="0000FF"/>
          </w:rPr>
          <w:t>ст. 66</w:t>
        </w:r>
      </w:hyperlink>
      <w:r>
        <w:t xml:space="preserve"> СК РФ). На деле, конечно, один родитель выбирает школу или детский сад, а другой соглашается. Максимум - дает совет, рекомендацию или высказывает свое мнение.</w:t>
      </w:r>
    </w:p>
    <w:p w:rsidR="00BC068D" w:rsidRDefault="00BC068D">
      <w:pPr>
        <w:pStyle w:val="ConsPlusNormal"/>
        <w:ind w:firstLine="540"/>
        <w:jc w:val="both"/>
      </w:pPr>
      <w:r>
        <w:t>В то же время 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 Право на общение относится к числу личных прав каждого родителя, о существовании которого прямо говорит закон. Нарушение этого права, создание условий, затрудняющих или делающих невозможной его реализацию, - это нарушение не только прав одного из родителей, но и ребенка.</w:t>
      </w:r>
    </w:p>
    <w:p w:rsidR="00BC068D" w:rsidRDefault="00BC068D">
      <w:pPr>
        <w:pStyle w:val="ConsPlusNormal"/>
        <w:ind w:firstLine="540"/>
        <w:jc w:val="both"/>
      </w:pPr>
      <w:r>
        <w:t>В некоторых случаях участие отдельно проживающего родителя в воспитании ребенка может не соответствовать интересам ребенка, например, если родитель оказывает на ребенка вредное влияние. В любом случае, при определении порядка общения родителя с ребенком суд учитывает в первую очередь интересы ребенка, а не родителя.</w:t>
      </w:r>
    </w:p>
    <w:p w:rsidR="00BC068D" w:rsidRDefault="00BC068D">
      <w:pPr>
        <w:pStyle w:val="ConsPlusNormal"/>
        <w:ind w:firstLine="540"/>
        <w:jc w:val="both"/>
      </w:pPr>
      <w:r>
        <w:t>Родители могут заключить соглашение о порядке осуществления родительских прав родителем, проживающим отдельно от ребенка. В таком соглашении устанавливаются время и дни, которые ребенок может проводить с отдельно проживающим родителем. Соглашение может выглядеть, например, так.</w:t>
      </w:r>
    </w:p>
    <w:p w:rsidR="00BC068D" w:rsidRDefault="00BC068D">
      <w:pPr>
        <w:pStyle w:val="ConsPlusNormal"/>
        <w:ind w:firstLine="540"/>
        <w:jc w:val="both"/>
      </w:pPr>
    </w:p>
    <w:p w:rsidR="00BC068D" w:rsidRDefault="00BC068D">
      <w:pPr>
        <w:pStyle w:val="ConsPlusNonformat"/>
        <w:jc w:val="both"/>
      </w:pPr>
      <w:r>
        <w:t>┌─────────────────────────────────────────────────────────────────────────┐</w:t>
      </w:r>
    </w:p>
    <w:p w:rsidR="00BC068D" w:rsidRDefault="00BC068D">
      <w:pPr>
        <w:pStyle w:val="ConsPlusNonformat"/>
        <w:jc w:val="both"/>
      </w:pPr>
      <w:r>
        <w:t>│                               СОГЛАШЕНИЕ                                │</w:t>
      </w:r>
    </w:p>
    <w:p w:rsidR="00BC068D" w:rsidRDefault="00BC068D">
      <w:pPr>
        <w:pStyle w:val="ConsPlusNonformat"/>
        <w:jc w:val="both"/>
      </w:pPr>
      <w:r>
        <w:t>│                о порядке осуществления родительских прав                │</w:t>
      </w:r>
    </w:p>
    <w:p w:rsidR="00BC068D" w:rsidRDefault="00BC068D">
      <w:pPr>
        <w:pStyle w:val="ConsPlusNonformat"/>
        <w:jc w:val="both"/>
      </w:pPr>
      <w:r>
        <w:t>│               родителем, проживающим отдельно от ребенка                │</w:t>
      </w:r>
    </w:p>
    <w:p w:rsidR="00BC068D" w:rsidRDefault="00BC068D">
      <w:pPr>
        <w:pStyle w:val="ConsPlusNonformat"/>
        <w:jc w:val="both"/>
      </w:pPr>
      <w:r>
        <w:t>│                                                                         │</w:t>
      </w:r>
    </w:p>
    <w:p w:rsidR="00BC068D" w:rsidRDefault="00BC068D">
      <w:pPr>
        <w:pStyle w:val="ConsPlusNonformat"/>
        <w:jc w:val="both"/>
      </w:pPr>
      <w:r>
        <w:t>│    Гражданин Российской Федерации _____________________________________,│</w:t>
      </w:r>
    </w:p>
    <w:p w:rsidR="00BC068D" w:rsidRDefault="00BC068D">
      <w:pPr>
        <w:pStyle w:val="ConsPlusNonformat"/>
        <w:jc w:val="both"/>
      </w:pPr>
      <w:r>
        <w:t>│                                                (Ф.И.О.)                 │</w:t>
      </w:r>
    </w:p>
    <w:p w:rsidR="00BC068D" w:rsidRDefault="00BC068D">
      <w:pPr>
        <w:pStyle w:val="ConsPlusNonformat"/>
        <w:jc w:val="both"/>
      </w:pPr>
      <w:r>
        <w:t>│паспорт ________________________________________________________________,│</w:t>
      </w:r>
    </w:p>
    <w:p w:rsidR="00BC068D" w:rsidRDefault="00BC068D">
      <w:pPr>
        <w:pStyle w:val="ConsPlusNonformat"/>
        <w:jc w:val="both"/>
      </w:pPr>
      <w:r>
        <w:t>│             (серия, номер, кем и когда выдан, код подразделения)        │</w:t>
      </w:r>
    </w:p>
    <w:p w:rsidR="00BC068D" w:rsidRDefault="00BC068D">
      <w:pPr>
        <w:pStyle w:val="ConsPlusNonformat"/>
        <w:jc w:val="both"/>
      </w:pPr>
      <w:r>
        <w:t>│проживающий по адресу: _________________________________________________,│</w:t>
      </w:r>
    </w:p>
    <w:p w:rsidR="00BC068D" w:rsidRDefault="00BC068D">
      <w:pPr>
        <w:pStyle w:val="ConsPlusNonformat"/>
        <w:jc w:val="both"/>
      </w:pPr>
      <w:r>
        <w:t>│                                     (адрес с индексом)                  │</w:t>
      </w:r>
    </w:p>
    <w:p w:rsidR="00BC068D" w:rsidRDefault="00BC068D">
      <w:pPr>
        <w:pStyle w:val="ConsPlusNonformat"/>
        <w:jc w:val="both"/>
      </w:pPr>
      <w:r>
        <w:t>│именуемый далее "Отец", с одной стороны, и гражданка Российской Федерации│</w:t>
      </w:r>
    </w:p>
    <w:p w:rsidR="00BC068D" w:rsidRDefault="00BC068D">
      <w:pPr>
        <w:pStyle w:val="ConsPlusNonformat"/>
        <w:jc w:val="both"/>
      </w:pPr>
      <w:r>
        <w:t>│________________________________________________________________________,│</w:t>
      </w:r>
    </w:p>
    <w:p w:rsidR="00BC068D" w:rsidRDefault="00BC068D">
      <w:pPr>
        <w:pStyle w:val="ConsPlusNonformat"/>
        <w:jc w:val="both"/>
      </w:pPr>
      <w:r>
        <w:t>│                               (Ф.И.О.)                                  │</w:t>
      </w:r>
    </w:p>
    <w:p w:rsidR="00BC068D" w:rsidRDefault="00BC068D">
      <w:pPr>
        <w:pStyle w:val="ConsPlusNonformat"/>
        <w:jc w:val="both"/>
      </w:pPr>
      <w:r>
        <w:t>│паспорт: _______________________________________________________________,│</w:t>
      </w:r>
    </w:p>
    <w:p w:rsidR="00BC068D" w:rsidRDefault="00BC068D">
      <w:pPr>
        <w:pStyle w:val="ConsPlusNonformat"/>
        <w:jc w:val="both"/>
      </w:pPr>
      <w:r>
        <w:t>│            (серия, номер, кем и когда выдан, код подразделения)         │</w:t>
      </w:r>
    </w:p>
    <w:p w:rsidR="00BC068D" w:rsidRDefault="00BC068D">
      <w:pPr>
        <w:pStyle w:val="ConsPlusNonformat"/>
        <w:jc w:val="both"/>
      </w:pPr>
      <w:r>
        <w:t>│проживающая по адресу: _________________________________________________,│</w:t>
      </w:r>
    </w:p>
    <w:p w:rsidR="00BC068D" w:rsidRDefault="00BC068D">
      <w:pPr>
        <w:pStyle w:val="ConsPlusNonformat"/>
        <w:jc w:val="both"/>
      </w:pPr>
      <w:r>
        <w:t>│                                   (адрес с индексом)                    │</w:t>
      </w:r>
    </w:p>
    <w:p w:rsidR="00BC068D" w:rsidRDefault="00BC068D">
      <w:pPr>
        <w:pStyle w:val="ConsPlusNonformat"/>
        <w:jc w:val="both"/>
      </w:pPr>
      <w:r>
        <w:t>│именуемая далее "Мать", с другой стороны, вместе именуемые "Родители",  в│</w:t>
      </w:r>
    </w:p>
    <w:p w:rsidR="00BC068D" w:rsidRDefault="00BC068D">
      <w:pPr>
        <w:pStyle w:val="ConsPlusNonformat"/>
        <w:jc w:val="both"/>
      </w:pPr>
      <w:r>
        <w:lastRenderedPageBreak/>
        <w:t xml:space="preserve">│соответствии со  </w:t>
      </w:r>
      <w:hyperlink r:id="rId244" w:history="1">
        <w:r>
          <w:rPr>
            <w:color w:val="0000FF"/>
          </w:rPr>
          <w:t>статьей  66</w:t>
        </w:r>
      </w:hyperlink>
      <w:r>
        <w:t xml:space="preserve">  СК  РФ  заключили  настоящее  Соглашение  о│</w:t>
      </w:r>
    </w:p>
    <w:p w:rsidR="00BC068D" w:rsidRDefault="00BC068D">
      <w:pPr>
        <w:pStyle w:val="ConsPlusNonformat"/>
        <w:jc w:val="both"/>
      </w:pPr>
      <w:r>
        <w:t>│нижеследующем:                                                           │</w:t>
      </w:r>
    </w:p>
    <w:p w:rsidR="00BC068D" w:rsidRDefault="00BC068D">
      <w:pPr>
        <w:pStyle w:val="ConsPlusNonformat"/>
        <w:jc w:val="both"/>
      </w:pPr>
      <w:r>
        <w:t>│                                                                         │</w:t>
      </w:r>
    </w:p>
    <w:p w:rsidR="00BC068D" w:rsidRDefault="00BC068D">
      <w:pPr>
        <w:pStyle w:val="ConsPlusNonformat"/>
        <w:jc w:val="both"/>
      </w:pPr>
      <w:r>
        <w:t>│                          1. Предмет соглашения                          │</w:t>
      </w:r>
    </w:p>
    <w:p w:rsidR="00BC068D" w:rsidRDefault="00BC068D">
      <w:pPr>
        <w:pStyle w:val="ConsPlusNonformat"/>
        <w:jc w:val="both"/>
      </w:pPr>
      <w:r>
        <w:t>│                                                                         │</w:t>
      </w:r>
    </w:p>
    <w:p w:rsidR="00BC068D" w:rsidRDefault="00BC068D">
      <w:pPr>
        <w:pStyle w:val="ConsPlusNonformat"/>
        <w:jc w:val="both"/>
      </w:pPr>
      <w:r>
        <w:t>│    1.1.   Настоящее  Соглашение    заключено    в    отношении    общего│</w:t>
      </w:r>
    </w:p>
    <w:p w:rsidR="00BC068D" w:rsidRDefault="00BC068D">
      <w:pPr>
        <w:pStyle w:val="ConsPlusNonformat"/>
        <w:jc w:val="both"/>
      </w:pPr>
      <w:r>
        <w:t>│несовершеннолетнего ребенка ____________________________________________,│</w:t>
      </w:r>
    </w:p>
    <w:p w:rsidR="00BC068D" w:rsidRDefault="00BC068D">
      <w:pPr>
        <w:pStyle w:val="ConsPlusNonformat"/>
        <w:jc w:val="both"/>
      </w:pPr>
      <w:r>
        <w:t>│                                        (Ф.И.О., дата рождения)          │</w:t>
      </w:r>
    </w:p>
    <w:p w:rsidR="00BC068D" w:rsidRDefault="00BC068D">
      <w:pPr>
        <w:pStyle w:val="ConsPlusNonformat"/>
        <w:jc w:val="both"/>
      </w:pPr>
      <w:r>
        <w:t>│далее именуемого "Ребенок".                                              │</w:t>
      </w:r>
    </w:p>
    <w:p w:rsidR="00BC068D" w:rsidRDefault="00BC068D">
      <w:pPr>
        <w:pStyle w:val="ConsPlusNonformat"/>
        <w:jc w:val="both"/>
      </w:pPr>
      <w:r>
        <w:t>│    1.2.  По  настоящему  Соглашению  Родители  договорились   определить│</w:t>
      </w:r>
    </w:p>
    <w:p w:rsidR="00BC068D" w:rsidRDefault="00BC068D">
      <w:pPr>
        <w:pStyle w:val="ConsPlusNonformat"/>
        <w:jc w:val="both"/>
      </w:pPr>
      <w:r>
        <w:t>│порядок  осуществления  родительских  прав   Отцом   несовершеннолетнего,│</w:t>
      </w:r>
    </w:p>
    <w:p w:rsidR="00BC068D" w:rsidRDefault="00BC068D">
      <w:pPr>
        <w:pStyle w:val="ConsPlusNonformat"/>
        <w:jc w:val="both"/>
      </w:pPr>
      <w:r>
        <w:t>│поскольку он будет проживать отдельно от Ребенка.                        │</w:t>
      </w:r>
    </w:p>
    <w:p w:rsidR="00BC068D" w:rsidRDefault="00BC068D">
      <w:pPr>
        <w:pStyle w:val="ConsPlusNonformat"/>
        <w:jc w:val="both"/>
      </w:pPr>
      <w:r>
        <w:t>│                                                                         │</w:t>
      </w:r>
    </w:p>
    <w:p w:rsidR="00BC068D" w:rsidRDefault="00BC068D">
      <w:pPr>
        <w:pStyle w:val="ConsPlusNonformat"/>
        <w:jc w:val="both"/>
      </w:pPr>
      <w:r>
        <w:t>│               2. Порядок осуществления родительских прав                │</w:t>
      </w:r>
    </w:p>
    <w:p w:rsidR="00BC068D" w:rsidRDefault="00BC068D">
      <w:pPr>
        <w:pStyle w:val="ConsPlusNonformat"/>
        <w:jc w:val="both"/>
      </w:pPr>
      <w:r>
        <w:t>│                                                                         │</w:t>
      </w:r>
    </w:p>
    <w:p w:rsidR="00BC068D" w:rsidRDefault="00BC068D">
      <w:pPr>
        <w:pStyle w:val="ConsPlusNonformat"/>
        <w:jc w:val="both"/>
      </w:pPr>
      <w:r>
        <w:t>│    2.1. Родители по настоящему Соглашению установили,  что все  вопросы,│</w:t>
      </w:r>
    </w:p>
    <w:p w:rsidR="00BC068D" w:rsidRDefault="00BC068D">
      <w:pPr>
        <w:pStyle w:val="ConsPlusNonformat"/>
        <w:jc w:val="both"/>
      </w:pPr>
      <w:r>
        <w:t>│касающиеся  воспитания   и    образования    Ребенка,    решаются  по  их│</w:t>
      </w:r>
    </w:p>
    <w:p w:rsidR="00BC068D" w:rsidRDefault="00BC068D">
      <w:pPr>
        <w:pStyle w:val="ConsPlusNonformat"/>
        <w:jc w:val="both"/>
      </w:pPr>
      <w:r>
        <w:t>│взаимному согласию, исходя из интересов  и  с  учетом  мнения их Ребенка.│</w:t>
      </w:r>
    </w:p>
    <w:p w:rsidR="00BC068D" w:rsidRDefault="00BC068D">
      <w:pPr>
        <w:pStyle w:val="ConsPlusNonformat"/>
        <w:jc w:val="both"/>
      </w:pPr>
      <w:r>
        <w:t>│    2.2.  Родители  договорились,  что  они   в   равной  степени   несут│</w:t>
      </w:r>
    </w:p>
    <w:p w:rsidR="00BC068D" w:rsidRDefault="00BC068D">
      <w:pPr>
        <w:pStyle w:val="ConsPlusNonformat"/>
        <w:jc w:val="both"/>
      </w:pPr>
      <w:r>
        <w:t>│ответственность  за  воспитание  и  развитие  своего   Ребенка,   обязаны│</w:t>
      </w:r>
    </w:p>
    <w:p w:rsidR="00BC068D" w:rsidRDefault="00BC068D">
      <w:pPr>
        <w:pStyle w:val="ConsPlusNonformat"/>
        <w:jc w:val="both"/>
      </w:pPr>
      <w:r>
        <w:t>│заботиться о его здоровье, а также физическом,  психическом,  духовном  и│</w:t>
      </w:r>
    </w:p>
    <w:p w:rsidR="00BC068D" w:rsidRDefault="00BC068D">
      <w:pPr>
        <w:pStyle w:val="ConsPlusNonformat"/>
        <w:jc w:val="both"/>
      </w:pPr>
      <w:r>
        <w:t>│нравственном развитии.                                                   │</w:t>
      </w:r>
    </w:p>
    <w:p w:rsidR="00BC068D" w:rsidRDefault="00BC068D">
      <w:pPr>
        <w:pStyle w:val="ConsPlusNonformat"/>
        <w:jc w:val="both"/>
      </w:pPr>
      <w:r>
        <w:t>│    2.3. Родители договорились о том, что поскольку Отец  будет проживать│</w:t>
      </w:r>
    </w:p>
    <w:p w:rsidR="00BC068D" w:rsidRDefault="00BC068D">
      <w:pPr>
        <w:pStyle w:val="ConsPlusNonformat"/>
        <w:jc w:val="both"/>
      </w:pPr>
      <w:r>
        <w:t>│отдельно от Ребенка, то Мать обязуется:                                  │</w:t>
      </w:r>
    </w:p>
    <w:p w:rsidR="00BC068D" w:rsidRDefault="00BC068D">
      <w:pPr>
        <w:pStyle w:val="ConsPlusNonformat"/>
        <w:jc w:val="both"/>
      </w:pPr>
      <w:bookmarkStart w:id="1" w:name="P1169"/>
      <w:bookmarkEnd w:id="1"/>
      <w:r>
        <w:t>│    2.3.1. Предоставить Отцу, а также его родителям  по  их желанию  и  с│</w:t>
      </w:r>
    </w:p>
    <w:p w:rsidR="00BC068D" w:rsidRDefault="00BC068D">
      <w:pPr>
        <w:pStyle w:val="ConsPlusNonformat"/>
        <w:jc w:val="both"/>
      </w:pPr>
      <w:r>
        <w:t>│согласия Ребенка возможность встречаться и  беспрепятственно  общаться  в│</w:t>
      </w:r>
    </w:p>
    <w:p w:rsidR="00BC068D" w:rsidRDefault="00BC068D">
      <w:pPr>
        <w:pStyle w:val="ConsPlusNonformat"/>
        <w:jc w:val="both"/>
      </w:pPr>
      <w:r>
        <w:t>│следующем порядке:                                                       │</w:t>
      </w:r>
    </w:p>
    <w:p w:rsidR="00BC068D" w:rsidRDefault="00BC068D">
      <w:pPr>
        <w:pStyle w:val="ConsPlusNonformat"/>
        <w:jc w:val="both"/>
      </w:pPr>
      <w:r>
        <w:t>│    - (количество) раз в течение (указать  конкретные дни)  либо  в  иные│</w:t>
      </w:r>
    </w:p>
    <w:p w:rsidR="00BC068D" w:rsidRDefault="00BC068D">
      <w:pPr>
        <w:pStyle w:val="ConsPlusNonformat"/>
        <w:jc w:val="both"/>
      </w:pPr>
      <w:r>
        <w:t>│дни, оговоренные Родителями  дополнительно в период  (указать время), а в│</w:t>
      </w:r>
    </w:p>
    <w:p w:rsidR="00BC068D" w:rsidRDefault="00BC068D">
      <w:pPr>
        <w:pStyle w:val="ConsPlusNonformat"/>
        <w:jc w:val="both"/>
      </w:pPr>
      <w:r>
        <w:t>│случае  посещения  культурно-развлекательных  детских  мероприятий  -  не│</w:t>
      </w:r>
    </w:p>
    <w:p w:rsidR="00BC068D" w:rsidRDefault="00BC068D">
      <w:pPr>
        <w:pStyle w:val="ConsPlusNonformat"/>
        <w:jc w:val="both"/>
      </w:pPr>
      <w:r>
        <w:t>│позднее  чем до 22.00;                                                   │</w:t>
      </w:r>
    </w:p>
    <w:p w:rsidR="00BC068D" w:rsidRDefault="00BC068D">
      <w:pPr>
        <w:pStyle w:val="ConsPlusNonformat"/>
        <w:jc w:val="both"/>
      </w:pPr>
      <w:r>
        <w:t>│    - в выходной день (наименование) в период (указать время) часов.     │</w:t>
      </w:r>
    </w:p>
    <w:p w:rsidR="00BC068D" w:rsidRDefault="00BC068D">
      <w:pPr>
        <w:pStyle w:val="ConsPlusNonformat"/>
        <w:jc w:val="both"/>
      </w:pPr>
      <w:bookmarkStart w:id="2" w:name="P1177"/>
      <w:bookmarkEnd w:id="2"/>
      <w:r>
        <w:t>│    2.3.2. Предоставить  возможность  Отцу,  а  также  его  родителям   и│</w:t>
      </w:r>
    </w:p>
    <w:p w:rsidR="00BC068D" w:rsidRDefault="00BC068D">
      <w:pPr>
        <w:pStyle w:val="ConsPlusNonformat"/>
        <w:jc w:val="both"/>
      </w:pPr>
      <w:r>
        <w:t>│родственникам по их желанию и с согласия  Ребенка  отдыхать  совместно  с│</w:t>
      </w:r>
    </w:p>
    <w:p w:rsidR="00BC068D" w:rsidRDefault="00BC068D">
      <w:pPr>
        <w:pStyle w:val="ConsPlusNonformat"/>
        <w:jc w:val="both"/>
      </w:pPr>
      <w:r>
        <w:t>│Ребенком в любом подходящем для этого  месте  в  летнее  время  один  раз│</w:t>
      </w:r>
    </w:p>
    <w:p w:rsidR="00BC068D" w:rsidRDefault="00BC068D">
      <w:pPr>
        <w:pStyle w:val="ConsPlusNonformat"/>
        <w:jc w:val="both"/>
      </w:pPr>
      <w:r>
        <w:t>│продолжительностью (указать количество) календарных дней и по его просьбе│</w:t>
      </w:r>
    </w:p>
    <w:p w:rsidR="00BC068D" w:rsidRDefault="00BC068D">
      <w:pPr>
        <w:pStyle w:val="ConsPlusNonformat"/>
        <w:jc w:val="both"/>
      </w:pPr>
      <w:r>
        <w:t>│оформить все необходимые для этого документы.                            │</w:t>
      </w:r>
    </w:p>
    <w:p w:rsidR="00BC068D" w:rsidRDefault="00BC068D">
      <w:pPr>
        <w:pStyle w:val="ConsPlusNonformat"/>
        <w:jc w:val="both"/>
      </w:pPr>
      <w:bookmarkStart w:id="3" w:name="P1182"/>
      <w:bookmarkEnd w:id="3"/>
      <w:r>
        <w:t>│    2.3.3. Предоставить возможность Ребенку при  наличии его  согласия  в│</w:t>
      </w:r>
    </w:p>
    <w:p w:rsidR="00BC068D" w:rsidRDefault="00BC068D">
      <w:pPr>
        <w:pStyle w:val="ConsPlusNonformat"/>
        <w:jc w:val="both"/>
      </w:pPr>
      <w:r>
        <w:t>│период каникул проживать в месте жительства Отца, а равно выезжать с  ним│</w:t>
      </w:r>
    </w:p>
    <w:p w:rsidR="00BC068D" w:rsidRDefault="00BC068D">
      <w:pPr>
        <w:pStyle w:val="ConsPlusNonformat"/>
        <w:jc w:val="both"/>
      </w:pPr>
      <w:r>
        <w:t>│либо с  его  родителями  и  родственниками  в  этот  период  на  отдых  в│</w:t>
      </w:r>
    </w:p>
    <w:p w:rsidR="00BC068D" w:rsidRDefault="00BC068D">
      <w:pPr>
        <w:pStyle w:val="ConsPlusNonformat"/>
        <w:jc w:val="both"/>
      </w:pPr>
      <w:r>
        <w:t>│предназначенные для этого благоустроенные места.                         │</w:t>
      </w:r>
    </w:p>
    <w:p w:rsidR="00BC068D" w:rsidRDefault="00BC068D">
      <w:pPr>
        <w:pStyle w:val="ConsPlusNonformat"/>
        <w:jc w:val="both"/>
      </w:pPr>
      <w:r>
        <w:t>│                                                                         │</w:t>
      </w:r>
    </w:p>
    <w:p w:rsidR="00BC068D" w:rsidRDefault="00BC068D">
      <w:pPr>
        <w:pStyle w:val="ConsPlusNonformat"/>
        <w:jc w:val="both"/>
      </w:pPr>
      <w:r>
        <w:t>│                      3. Права и обязанности сторон                      │</w:t>
      </w:r>
    </w:p>
    <w:p w:rsidR="00BC068D" w:rsidRDefault="00BC068D">
      <w:pPr>
        <w:pStyle w:val="ConsPlusNonformat"/>
        <w:jc w:val="both"/>
      </w:pPr>
      <w:r>
        <w:t>│                                                                         │</w:t>
      </w:r>
    </w:p>
    <w:p w:rsidR="00BC068D" w:rsidRDefault="00BC068D">
      <w:pPr>
        <w:pStyle w:val="ConsPlusNonformat"/>
        <w:jc w:val="both"/>
      </w:pPr>
      <w:r>
        <w:t>│    3.1. Мать обязуется:                                                 │</w:t>
      </w:r>
    </w:p>
    <w:p w:rsidR="00BC068D" w:rsidRDefault="00BC068D">
      <w:pPr>
        <w:pStyle w:val="ConsPlusNonformat"/>
        <w:jc w:val="both"/>
      </w:pPr>
      <w:r>
        <w:t xml:space="preserve">│    3.1.1. В дни и во время,  установленные  </w:t>
      </w:r>
      <w:hyperlink w:anchor="P1169" w:history="1">
        <w:r>
          <w:rPr>
            <w:color w:val="0000FF"/>
          </w:rPr>
          <w:t>подпунктом 2.3.1</w:t>
        </w:r>
      </w:hyperlink>
      <w:r>
        <w:t xml:space="preserve">  настоящего│</w:t>
      </w:r>
    </w:p>
    <w:p w:rsidR="00BC068D" w:rsidRDefault="00BC068D">
      <w:pPr>
        <w:pStyle w:val="ConsPlusNonformat"/>
        <w:jc w:val="both"/>
      </w:pPr>
      <w:r>
        <w:t>│Соглашения, одевать и собирать Ребенка для встречи с Отцом.              │</w:t>
      </w:r>
    </w:p>
    <w:p w:rsidR="00BC068D" w:rsidRDefault="00BC068D">
      <w:pPr>
        <w:pStyle w:val="ConsPlusNonformat"/>
        <w:jc w:val="both"/>
      </w:pPr>
      <w:r>
        <w:t xml:space="preserve">│    3.1.2.   В   случаях,   установленных   </w:t>
      </w:r>
      <w:hyperlink w:anchor="P1177" w:history="1">
        <w:r>
          <w:rPr>
            <w:color w:val="0000FF"/>
          </w:rPr>
          <w:t>подпунктами   2.3.2</w:t>
        </w:r>
      </w:hyperlink>
      <w:r>
        <w:t xml:space="preserve">,   </w:t>
      </w:r>
      <w:hyperlink w:anchor="P1182" w:history="1">
        <w:r>
          <w:rPr>
            <w:color w:val="0000FF"/>
          </w:rPr>
          <w:t>2.3.3</w:t>
        </w:r>
      </w:hyperlink>
      <w:r>
        <w:t>,│</w:t>
      </w:r>
    </w:p>
    <w:p w:rsidR="00BC068D" w:rsidRDefault="00BC068D">
      <w:pPr>
        <w:pStyle w:val="ConsPlusNonformat"/>
        <w:jc w:val="both"/>
      </w:pPr>
      <w:r>
        <w:t>│подготавливать ко времени отъезда необходимые вещи, лекарства и багаж для│</w:t>
      </w:r>
    </w:p>
    <w:p w:rsidR="00BC068D" w:rsidRDefault="00BC068D">
      <w:pPr>
        <w:pStyle w:val="ConsPlusNonformat"/>
        <w:jc w:val="both"/>
      </w:pPr>
      <w:r>
        <w:t>│Ребенка.                                                                 │</w:t>
      </w:r>
    </w:p>
    <w:p w:rsidR="00BC068D" w:rsidRDefault="00BC068D">
      <w:pPr>
        <w:pStyle w:val="ConsPlusNonformat"/>
        <w:jc w:val="both"/>
      </w:pPr>
      <w:r>
        <w:t>│    3.1.3. Заблаговременно уведомлять Ребенка о дне и  времени  встречи с│</w:t>
      </w:r>
    </w:p>
    <w:p w:rsidR="00BC068D" w:rsidRDefault="00BC068D">
      <w:pPr>
        <w:pStyle w:val="ConsPlusNonformat"/>
        <w:jc w:val="both"/>
      </w:pPr>
      <w:r>
        <w:t>│Отцом, его родственниками, а  также  сообщать  о  причинах  невозможности│</w:t>
      </w:r>
    </w:p>
    <w:p w:rsidR="00BC068D" w:rsidRDefault="00BC068D">
      <w:pPr>
        <w:pStyle w:val="ConsPlusNonformat"/>
        <w:jc w:val="both"/>
      </w:pPr>
      <w:r>
        <w:t>│таких встреч.                                                            │</w:t>
      </w:r>
    </w:p>
    <w:p w:rsidR="00BC068D" w:rsidRDefault="00BC068D">
      <w:pPr>
        <w:pStyle w:val="ConsPlusNonformat"/>
        <w:jc w:val="both"/>
      </w:pPr>
      <w:r>
        <w:t>│    3.2. Отец обязуется:                                                 │</w:t>
      </w:r>
    </w:p>
    <w:p w:rsidR="00BC068D" w:rsidRDefault="00BC068D">
      <w:pPr>
        <w:pStyle w:val="ConsPlusNonformat"/>
        <w:jc w:val="both"/>
      </w:pPr>
      <w:r>
        <w:t xml:space="preserve">│    3.2.1. Своевременно в дни и во время, установленные  </w:t>
      </w:r>
      <w:hyperlink w:anchor="P1169" w:history="1">
        <w:r>
          <w:rPr>
            <w:color w:val="0000FF"/>
          </w:rPr>
          <w:t>подпунктом 2.3.1</w:t>
        </w:r>
      </w:hyperlink>
      <w:r>
        <w:t>│</w:t>
      </w:r>
    </w:p>
    <w:p w:rsidR="00BC068D" w:rsidRDefault="00BC068D">
      <w:pPr>
        <w:pStyle w:val="ConsPlusNonformat"/>
        <w:jc w:val="both"/>
      </w:pPr>
      <w:r>
        <w:t>│настоящего  Соглашения,  приехать  в  место  жительства   Ребенка   (иное│</w:t>
      </w:r>
    </w:p>
    <w:p w:rsidR="00BC068D" w:rsidRDefault="00BC068D">
      <w:pPr>
        <w:pStyle w:val="ConsPlusNonformat"/>
        <w:jc w:val="both"/>
      </w:pPr>
      <w:r>
        <w:t>│согласованное Родителями место), забрать Ребенка и вернуть его  по  месту│</w:t>
      </w:r>
    </w:p>
    <w:p w:rsidR="00BC068D" w:rsidRDefault="00BC068D">
      <w:pPr>
        <w:pStyle w:val="ConsPlusNonformat"/>
        <w:jc w:val="both"/>
      </w:pPr>
      <w:r>
        <w:t>│жительства (иное согласованное Родителями место).                        │</w:t>
      </w:r>
    </w:p>
    <w:p w:rsidR="00BC068D" w:rsidRDefault="00BC068D">
      <w:pPr>
        <w:pStyle w:val="ConsPlusNonformat"/>
        <w:jc w:val="both"/>
      </w:pPr>
      <w:r>
        <w:t xml:space="preserve">│    3.2.2. В случаях, установленных </w:t>
      </w:r>
      <w:hyperlink w:anchor="P1177" w:history="1">
        <w:r>
          <w:rPr>
            <w:color w:val="0000FF"/>
          </w:rPr>
          <w:t>подпунктами 2.3.2</w:t>
        </w:r>
      </w:hyperlink>
      <w:r>
        <w:t xml:space="preserve"> и  </w:t>
      </w:r>
      <w:hyperlink w:anchor="P1182" w:history="1">
        <w:r>
          <w:rPr>
            <w:color w:val="0000FF"/>
          </w:rPr>
          <w:t>2.3.3</w:t>
        </w:r>
      </w:hyperlink>
      <w:r>
        <w:t xml:space="preserve"> настоящего│</w:t>
      </w:r>
    </w:p>
    <w:p w:rsidR="00BC068D" w:rsidRDefault="00BC068D">
      <w:pPr>
        <w:pStyle w:val="ConsPlusNonformat"/>
        <w:jc w:val="both"/>
      </w:pPr>
      <w:r>
        <w:t>│Соглашения:                                                              │</w:t>
      </w:r>
    </w:p>
    <w:p w:rsidR="00BC068D" w:rsidRDefault="00BC068D">
      <w:pPr>
        <w:pStyle w:val="ConsPlusNonformat"/>
        <w:jc w:val="both"/>
      </w:pPr>
      <w:r>
        <w:t>│    -   предоставить   безопасный  транспорт  для   перевозки  Ребенка  и│</w:t>
      </w:r>
    </w:p>
    <w:p w:rsidR="00BC068D" w:rsidRDefault="00BC068D">
      <w:pPr>
        <w:pStyle w:val="ConsPlusNonformat"/>
        <w:jc w:val="both"/>
      </w:pPr>
      <w:r>
        <w:t>│обеспечить Ребенку комфортные и безопасные условия проживания;           │</w:t>
      </w:r>
    </w:p>
    <w:p w:rsidR="00BC068D" w:rsidRDefault="00BC068D">
      <w:pPr>
        <w:pStyle w:val="ConsPlusNonformat"/>
        <w:jc w:val="both"/>
      </w:pPr>
      <w:r>
        <w:t>│   - уведомлять Мать о благополучности приезда к месту отдыха, не позднее│</w:t>
      </w:r>
    </w:p>
    <w:p w:rsidR="00BC068D" w:rsidRDefault="00BC068D">
      <w:pPr>
        <w:pStyle w:val="ConsPlusNonformat"/>
        <w:jc w:val="both"/>
      </w:pPr>
      <w:r>
        <w:t>│дня, следующего за датой приезда.                                        │</w:t>
      </w:r>
    </w:p>
    <w:p w:rsidR="00BC068D" w:rsidRDefault="00BC068D">
      <w:pPr>
        <w:pStyle w:val="ConsPlusNonformat"/>
        <w:jc w:val="both"/>
      </w:pPr>
      <w:r>
        <w:lastRenderedPageBreak/>
        <w:t>│    3.3. Родители обязуются поддерживать в присутствии  Ребенка дружеские│</w:t>
      </w:r>
    </w:p>
    <w:p w:rsidR="00BC068D" w:rsidRDefault="00BC068D">
      <w:pPr>
        <w:pStyle w:val="ConsPlusNonformat"/>
        <w:jc w:val="both"/>
      </w:pPr>
      <w:r>
        <w:t>│отношения, не обсуждать в  присутствии  Ребенка  взаимные  претензии,  не│</w:t>
      </w:r>
    </w:p>
    <w:p w:rsidR="00BC068D" w:rsidRDefault="00BC068D">
      <w:pPr>
        <w:pStyle w:val="ConsPlusNonformat"/>
        <w:jc w:val="both"/>
      </w:pPr>
      <w:r>
        <w:t>│высказывать  негативных  суждений  друг  о  друге  и  родственниках,   не│</w:t>
      </w:r>
    </w:p>
    <w:p w:rsidR="00BC068D" w:rsidRDefault="00BC068D">
      <w:pPr>
        <w:pStyle w:val="ConsPlusNonformat"/>
        <w:jc w:val="both"/>
      </w:pPr>
      <w:r>
        <w:t>│настраивать Ребенка против друг друга.                                   │</w:t>
      </w:r>
    </w:p>
    <w:p w:rsidR="00BC068D" w:rsidRDefault="00BC068D">
      <w:pPr>
        <w:pStyle w:val="ConsPlusNonformat"/>
        <w:jc w:val="both"/>
      </w:pPr>
      <w:r>
        <w:t>│    3.4. Родители взаимно обязуются контролировать  надлежащее выполнение│</w:t>
      </w:r>
    </w:p>
    <w:p w:rsidR="00BC068D" w:rsidRDefault="00BC068D">
      <w:pPr>
        <w:pStyle w:val="ConsPlusNonformat"/>
        <w:jc w:val="both"/>
      </w:pPr>
      <w:r>
        <w:t>│настоящего Соглашения своими родителями и иными родственниками.          │</w:t>
      </w:r>
    </w:p>
    <w:p w:rsidR="00BC068D" w:rsidRDefault="00BC068D">
      <w:pPr>
        <w:pStyle w:val="ConsPlusNonformat"/>
        <w:jc w:val="both"/>
      </w:pPr>
      <w:r>
        <w:t>│    3.5. Родители обязуются по мере возможности совместно  организовывать│</w:t>
      </w:r>
    </w:p>
    <w:p w:rsidR="00BC068D" w:rsidRDefault="00BC068D">
      <w:pPr>
        <w:pStyle w:val="ConsPlusNonformat"/>
        <w:jc w:val="both"/>
      </w:pPr>
      <w:r>
        <w:t>│и проводить в своем присутствии празднование дня рождения Ребенка.       │</w:t>
      </w:r>
    </w:p>
    <w:p w:rsidR="00BC068D" w:rsidRDefault="00BC068D">
      <w:pPr>
        <w:pStyle w:val="ConsPlusNonformat"/>
        <w:jc w:val="both"/>
      </w:pPr>
      <w:r>
        <w:t>│    3.6. Родители договорились надлежащим образом выполнять  принятые  на│</w:t>
      </w:r>
    </w:p>
    <w:p w:rsidR="00BC068D" w:rsidRDefault="00BC068D">
      <w:pPr>
        <w:pStyle w:val="ConsPlusNonformat"/>
        <w:jc w:val="both"/>
      </w:pPr>
      <w:r>
        <w:t>│себя  обязательства,  не  злоупотреблять  своими  правами,   своевременно│</w:t>
      </w:r>
    </w:p>
    <w:p w:rsidR="00BC068D" w:rsidRDefault="00BC068D">
      <w:pPr>
        <w:pStyle w:val="ConsPlusNonformat"/>
        <w:jc w:val="both"/>
      </w:pPr>
      <w:r>
        <w:t>│извещать друг друга об  изменении  места  своего  жительства,  изменениях│</w:t>
      </w:r>
    </w:p>
    <w:p w:rsidR="00BC068D" w:rsidRDefault="00BC068D">
      <w:pPr>
        <w:pStyle w:val="ConsPlusNonformat"/>
        <w:jc w:val="both"/>
      </w:pPr>
      <w:r>
        <w:t>│реквизитов банковских счетов  и  любых  других  обстоятельствах,  имеющих│</w:t>
      </w:r>
    </w:p>
    <w:p w:rsidR="00BC068D" w:rsidRDefault="00BC068D">
      <w:pPr>
        <w:pStyle w:val="ConsPlusNonformat"/>
        <w:jc w:val="both"/>
      </w:pPr>
      <w:r>
        <w:t>│существенное значение для своевременного выполнения своих обязательств по│</w:t>
      </w:r>
    </w:p>
    <w:p w:rsidR="00BC068D" w:rsidRDefault="00BC068D">
      <w:pPr>
        <w:pStyle w:val="ConsPlusNonformat"/>
        <w:jc w:val="both"/>
      </w:pPr>
      <w:r>
        <w:t>│настоящему Соглашению.                                                   │</w:t>
      </w:r>
    </w:p>
    <w:p w:rsidR="00BC068D" w:rsidRDefault="00BC068D">
      <w:pPr>
        <w:pStyle w:val="ConsPlusNonformat"/>
        <w:jc w:val="both"/>
      </w:pPr>
      <w:r>
        <w:t>│                                                                         │</w:t>
      </w:r>
    </w:p>
    <w:p w:rsidR="00BC068D" w:rsidRDefault="00BC068D">
      <w:pPr>
        <w:pStyle w:val="ConsPlusNonformat"/>
        <w:jc w:val="both"/>
      </w:pPr>
      <w:r>
        <w:t>│        4. Срок действия соглашения и иные дополнительные условия        │</w:t>
      </w:r>
    </w:p>
    <w:p w:rsidR="00BC068D" w:rsidRDefault="00BC068D">
      <w:pPr>
        <w:pStyle w:val="ConsPlusNonformat"/>
        <w:jc w:val="both"/>
      </w:pPr>
      <w:r>
        <w:t>│                                                                         │</w:t>
      </w:r>
    </w:p>
    <w:p w:rsidR="00BC068D" w:rsidRDefault="00BC068D">
      <w:pPr>
        <w:pStyle w:val="ConsPlusNonformat"/>
        <w:jc w:val="both"/>
      </w:pPr>
      <w:r>
        <w:t>│    4.1. Соглашение считается  заключенным  с  момента его  нотариального│</w:t>
      </w:r>
    </w:p>
    <w:p w:rsidR="00BC068D" w:rsidRDefault="00BC068D">
      <w:pPr>
        <w:pStyle w:val="ConsPlusNonformat"/>
        <w:jc w:val="both"/>
      </w:pPr>
      <w:r>
        <w:t>│удостоверения и прекращает свое действие после достижения Ребенком 18 лет│</w:t>
      </w:r>
    </w:p>
    <w:p w:rsidR="00BC068D" w:rsidRDefault="00BC068D">
      <w:pPr>
        <w:pStyle w:val="ConsPlusNonformat"/>
        <w:jc w:val="both"/>
      </w:pPr>
      <w:r>
        <w:t>│либо приобретения Ребенком дееспособности в  полном объеме до  достижения│</w:t>
      </w:r>
    </w:p>
    <w:p w:rsidR="00BC068D" w:rsidRDefault="00BC068D">
      <w:pPr>
        <w:pStyle w:val="ConsPlusNonformat"/>
        <w:jc w:val="both"/>
      </w:pPr>
      <w:r>
        <w:t>│совершеннолетия.                                                         │</w:t>
      </w:r>
    </w:p>
    <w:p w:rsidR="00BC068D" w:rsidRDefault="00BC068D">
      <w:pPr>
        <w:pStyle w:val="ConsPlusNonformat"/>
        <w:jc w:val="both"/>
      </w:pPr>
      <w:r>
        <w:t>│    4.2. Родители вправе по взаимному  согласию в  любое  время  изменить│</w:t>
      </w:r>
    </w:p>
    <w:p w:rsidR="00BC068D" w:rsidRDefault="00BC068D">
      <w:pPr>
        <w:pStyle w:val="ConsPlusNonformat"/>
        <w:jc w:val="both"/>
      </w:pPr>
      <w:r>
        <w:t>│настоящее Соглашение или прекратить его действие в установленной  законом│</w:t>
      </w:r>
    </w:p>
    <w:p w:rsidR="00BC068D" w:rsidRDefault="00BC068D">
      <w:pPr>
        <w:pStyle w:val="ConsPlusNonformat"/>
        <w:jc w:val="both"/>
      </w:pPr>
      <w:r>
        <w:t>│форме.                                                                   │</w:t>
      </w:r>
    </w:p>
    <w:p w:rsidR="00BC068D" w:rsidRDefault="00BC068D">
      <w:pPr>
        <w:pStyle w:val="ConsPlusNonformat"/>
        <w:jc w:val="both"/>
      </w:pPr>
      <w:r>
        <w:t>│    4.3.  Односторонний  отказ  от  исполнения  настоящего Соглашения  не│</w:t>
      </w:r>
    </w:p>
    <w:p w:rsidR="00BC068D" w:rsidRDefault="00BC068D">
      <w:pPr>
        <w:pStyle w:val="ConsPlusNonformat"/>
        <w:jc w:val="both"/>
      </w:pPr>
      <w:r>
        <w:t>│допускается.                                                             │</w:t>
      </w:r>
    </w:p>
    <w:p w:rsidR="00BC068D" w:rsidRDefault="00BC068D">
      <w:pPr>
        <w:pStyle w:val="ConsPlusNonformat"/>
        <w:jc w:val="both"/>
      </w:pPr>
      <w:r>
        <w:t>│    4.4. Все разногласия по настоящему Соглашению будут разрешаться путем│</w:t>
      </w:r>
    </w:p>
    <w:p w:rsidR="00BC068D" w:rsidRDefault="00BC068D">
      <w:pPr>
        <w:pStyle w:val="ConsPlusNonformat"/>
        <w:jc w:val="both"/>
      </w:pPr>
      <w:r>
        <w:t>│переговоров. В случае недостижения согласия каждый  из  Родителей  вправе│</w:t>
      </w:r>
    </w:p>
    <w:p w:rsidR="00BC068D" w:rsidRDefault="00BC068D">
      <w:pPr>
        <w:pStyle w:val="ConsPlusNonformat"/>
        <w:jc w:val="both"/>
      </w:pPr>
      <w:r>
        <w:t>│обратиться в суд.                                                        │</w:t>
      </w:r>
    </w:p>
    <w:p w:rsidR="00BC068D" w:rsidRDefault="00BC068D">
      <w:pPr>
        <w:pStyle w:val="ConsPlusNonformat"/>
        <w:jc w:val="both"/>
      </w:pPr>
      <w:r>
        <w:t>│    4.5. Расходы по  составлению  и  удостоверению  настоящего Соглашения│</w:t>
      </w:r>
    </w:p>
    <w:p w:rsidR="00BC068D" w:rsidRDefault="00BC068D">
      <w:pPr>
        <w:pStyle w:val="ConsPlusNonformat"/>
        <w:jc w:val="both"/>
      </w:pPr>
      <w:r>
        <w:t>│оплачивает (указать).                                                    │</w:t>
      </w:r>
    </w:p>
    <w:p w:rsidR="00BC068D" w:rsidRDefault="00BC068D">
      <w:pPr>
        <w:pStyle w:val="ConsPlusNonformat"/>
        <w:jc w:val="both"/>
      </w:pPr>
      <w:r>
        <w:t>│    4.6.  Соглашение  заключено  в  трех  подлинных экземплярах,  имеющих│</w:t>
      </w:r>
    </w:p>
    <w:p w:rsidR="00BC068D" w:rsidRDefault="00BC068D">
      <w:pPr>
        <w:pStyle w:val="ConsPlusNonformat"/>
        <w:jc w:val="both"/>
      </w:pPr>
      <w:r>
        <w:t>│одинаковую юридическую силу, по одному для каждого из  Родителей,  третий│</w:t>
      </w:r>
    </w:p>
    <w:p w:rsidR="00BC068D" w:rsidRDefault="00BC068D">
      <w:pPr>
        <w:pStyle w:val="ConsPlusNonformat"/>
        <w:jc w:val="both"/>
      </w:pPr>
      <w:r>
        <w:t>│экземпляр будет храниться в делах нотариуса.                             │</w:t>
      </w:r>
    </w:p>
    <w:p w:rsidR="00BC068D" w:rsidRDefault="00BC068D">
      <w:pPr>
        <w:pStyle w:val="ConsPlusNonformat"/>
        <w:jc w:val="both"/>
      </w:pPr>
      <w:r>
        <w:t>│                                               Подписи и реквизиты сторон│</w:t>
      </w:r>
    </w:p>
    <w:p w:rsidR="00BC068D" w:rsidRDefault="00BC068D">
      <w:pPr>
        <w:pStyle w:val="ConsPlusNonformat"/>
        <w:jc w:val="both"/>
      </w:pPr>
      <w:r>
        <w:t>└─────────────────────────────────────────────────────────────────────────┘</w:t>
      </w:r>
    </w:p>
    <w:p w:rsidR="00BC068D" w:rsidRDefault="00BC068D">
      <w:pPr>
        <w:pStyle w:val="ConsPlusNormal"/>
        <w:ind w:firstLine="540"/>
        <w:jc w:val="both"/>
      </w:pPr>
    </w:p>
    <w:p w:rsidR="00BC068D" w:rsidRDefault="00BC068D">
      <w:pPr>
        <w:pStyle w:val="ConsPlusNormal"/>
        <w:ind w:firstLine="540"/>
        <w:jc w:val="both"/>
      </w:pPr>
      <w:r>
        <w:t>График общения с ребенком может быть составлен, например, по такой форме.</w:t>
      </w:r>
    </w:p>
    <w:p w:rsidR="00BC068D" w:rsidRDefault="00BC068D">
      <w:pPr>
        <w:pStyle w:val="ConsPlusNormal"/>
        <w:ind w:firstLine="540"/>
        <w:jc w:val="both"/>
      </w:pPr>
    </w:p>
    <w:p w:rsidR="00BC068D" w:rsidRDefault="00BC068D">
      <w:pPr>
        <w:pStyle w:val="ConsPlusNonformat"/>
        <w:jc w:val="both"/>
      </w:pPr>
      <w:r>
        <w:t>┌─────────────────────────────────────────────────────────────────────────┐</w:t>
      </w:r>
    </w:p>
    <w:p w:rsidR="00BC068D" w:rsidRDefault="00BC068D">
      <w:pPr>
        <w:pStyle w:val="ConsPlusNonformat"/>
        <w:jc w:val="both"/>
      </w:pPr>
      <w:r>
        <w:t>│    Гражданка Российской Федерации _____________________________________,│</w:t>
      </w:r>
    </w:p>
    <w:p w:rsidR="00BC068D" w:rsidRDefault="00BC068D">
      <w:pPr>
        <w:pStyle w:val="ConsPlusNonformat"/>
        <w:jc w:val="both"/>
      </w:pPr>
      <w:r>
        <w:t>│                                                (Ф.И.О.)                 │</w:t>
      </w:r>
    </w:p>
    <w:p w:rsidR="00BC068D" w:rsidRDefault="00BC068D">
      <w:pPr>
        <w:pStyle w:val="ConsPlusNonformat"/>
        <w:jc w:val="both"/>
      </w:pPr>
      <w:r>
        <w:t>│паспорт ________________________________________________________________,│</w:t>
      </w:r>
    </w:p>
    <w:p w:rsidR="00BC068D" w:rsidRDefault="00BC068D">
      <w:pPr>
        <w:pStyle w:val="ConsPlusNonformat"/>
        <w:jc w:val="both"/>
      </w:pPr>
      <w:r>
        <w:t>│               (серия, номер, кем и когда выдан, код подразделения)      │</w:t>
      </w:r>
    </w:p>
    <w:p w:rsidR="00BC068D" w:rsidRDefault="00BC068D">
      <w:pPr>
        <w:pStyle w:val="ConsPlusNonformat"/>
        <w:jc w:val="both"/>
      </w:pPr>
      <w:r>
        <w:t>│проживающая по адресу: _________________________________________________,│</w:t>
      </w:r>
    </w:p>
    <w:p w:rsidR="00BC068D" w:rsidRDefault="00BC068D">
      <w:pPr>
        <w:pStyle w:val="ConsPlusNonformat"/>
        <w:jc w:val="both"/>
      </w:pPr>
      <w:r>
        <w:t>│                                       (адрес с индексом)                │</w:t>
      </w:r>
    </w:p>
    <w:p w:rsidR="00BC068D" w:rsidRDefault="00BC068D">
      <w:pPr>
        <w:pStyle w:val="ConsPlusNonformat"/>
        <w:jc w:val="both"/>
      </w:pPr>
      <w:r>
        <w:t>│с одной стороны, далее именуемая "Мать", и гражданин Российской Федерации│</w:t>
      </w:r>
    </w:p>
    <w:p w:rsidR="00BC068D" w:rsidRDefault="00BC068D">
      <w:pPr>
        <w:pStyle w:val="ConsPlusNonformat"/>
        <w:jc w:val="both"/>
      </w:pPr>
      <w:r>
        <w:t>│________________________________________________________________________,│</w:t>
      </w:r>
    </w:p>
    <w:p w:rsidR="00BC068D" w:rsidRDefault="00BC068D">
      <w:pPr>
        <w:pStyle w:val="ConsPlusNonformat"/>
        <w:jc w:val="both"/>
      </w:pPr>
      <w:r>
        <w:t>│                               (Ф.И.О.)                                  │</w:t>
      </w:r>
    </w:p>
    <w:p w:rsidR="00BC068D" w:rsidRDefault="00BC068D">
      <w:pPr>
        <w:pStyle w:val="ConsPlusNonformat"/>
        <w:jc w:val="both"/>
      </w:pPr>
      <w:r>
        <w:t>│паспорт: _______________________________________________________________,│</w:t>
      </w:r>
    </w:p>
    <w:p w:rsidR="00BC068D" w:rsidRDefault="00BC068D">
      <w:pPr>
        <w:pStyle w:val="ConsPlusNonformat"/>
        <w:jc w:val="both"/>
      </w:pPr>
      <w:r>
        <w:t>│              (серия, номер, кем и когда выдан, код подразделения)       │</w:t>
      </w:r>
    </w:p>
    <w:p w:rsidR="00BC068D" w:rsidRDefault="00BC068D">
      <w:pPr>
        <w:pStyle w:val="ConsPlusNonformat"/>
        <w:jc w:val="both"/>
      </w:pPr>
      <w:r>
        <w:t>│проживающий по адресу: _________________________________________________,│</w:t>
      </w:r>
    </w:p>
    <w:p w:rsidR="00BC068D" w:rsidRDefault="00BC068D">
      <w:pPr>
        <w:pStyle w:val="ConsPlusNonformat"/>
        <w:jc w:val="both"/>
      </w:pPr>
      <w:r>
        <w:t>│                                     (адрес с индексом)                  │</w:t>
      </w:r>
    </w:p>
    <w:p w:rsidR="00BC068D" w:rsidRDefault="00BC068D">
      <w:pPr>
        <w:pStyle w:val="ConsPlusNonformat"/>
        <w:jc w:val="both"/>
      </w:pPr>
      <w:r>
        <w:t>│с другой стороны, далее именуемый "Отец",  именуемые  вместе  "Родители",│</w:t>
      </w:r>
    </w:p>
    <w:p w:rsidR="00BC068D" w:rsidRDefault="00BC068D">
      <w:pPr>
        <w:pStyle w:val="ConsPlusNonformat"/>
        <w:jc w:val="both"/>
      </w:pPr>
      <w:r>
        <w:t>│действующие   в   собственных   интересах    и    в    интересах    своей│</w:t>
      </w:r>
    </w:p>
    <w:p w:rsidR="00BC068D" w:rsidRDefault="00BC068D">
      <w:pPr>
        <w:pStyle w:val="ConsPlusNonformat"/>
        <w:jc w:val="both"/>
      </w:pPr>
      <w:r>
        <w:t>│несовершеннолетней дочери ______________________________________________,│</w:t>
      </w:r>
    </w:p>
    <w:p w:rsidR="00BC068D" w:rsidRDefault="00BC068D">
      <w:pPr>
        <w:pStyle w:val="ConsPlusNonformat"/>
        <w:jc w:val="both"/>
      </w:pPr>
      <w:r>
        <w:t>│                                (Ф.И.О., дата рождения, реквизиты        │</w:t>
      </w:r>
    </w:p>
    <w:p w:rsidR="00BC068D" w:rsidRDefault="00BC068D">
      <w:pPr>
        <w:pStyle w:val="ConsPlusNonformat"/>
        <w:jc w:val="both"/>
      </w:pPr>
      <w:r>
        <w:t>│                                     свидетельства о рождении)           │</w:t>
      </w:r>
    </w:p>
    <w:p w:rsidR="00BC068D" w:rsidRDefault="00BC068D">
      <w:pPr>
        <w:pStyle w:val="ConsPlusNonformat"/>
        <w:jc w:val="both"/>
      </w:pPr>
      <w:r>
        <w:t>│именуемой   в   дальнейшем    "Ребенок",    руководствуясь    действующим│</w:t>
      </w:r>
    </w:p>
    <w:p w:rsidR="00BC068D" w:rsidRDefault="00BC068D">
      <w:pPr>
        <w:pStyle w:val="ConsPlusNonformat"/>
        <w:jc w:val="both"/>
      </w:pPr>
      <w:r>
        <w:t>│законодательством Российской Федерации, заключили настоящее Соглашение  о│</w:t>
      </w:r>
    </w:p>
    <w:p w:rsidR="00BC068D" w:rsidRDefault="00BC068D">
      <w:pPr>
        <w:pStyle w:val="ConsPlusNonformat"/>
        <w:jc w:val="both"/>
      </w:pPr>
      <w:r>
        <w:t>│нижеследующем.                                                           │</w:t>
      </w:r>
    </w:p>
    <w:p w:rsidR="00BC068D" w:rsidRDefault="00BC068D">
      <w:pPr>
        <w:pStyle w:val="ConsPlusNonformat"/>
        <w:jc w:val="both"/>
      </w:pPr>
      <w:r>
        <w:t>│    Родители пришли к соглашению об определении порядка  общения  Отца  с│</w:t>
      </w:r>
    </w:p>
    <w:p w:rsidR="00BC068D" w:rsidRDefault="00BC068D">
      <w:pPr>
        <w:pStyle w:val="ConsPlusNonformat"/>
        <w:jc w:val="both"/>
      </w:pPr>
      <w:r>
        <w:t>│Ребенком,  а  именно:  обстановки,  времени,   места,   продолжительности│</w:t>
      </w:r>
    </w:p>
    <w:p w:rsidR="00BC068D" w:rsidRDefault="00BC068D">
      <w:pPr>
        <w:pStyle w:val="ConsPlusNonformat"/>
        <w:jc w:val="both"/>
      </w:pPr>
      <w:r>
        <w:lastRenderedPageBreak/>
        <w:t>│общения, участия в расходах в следующем виде.                            │</w:t>
      </w:r>
    </w:p>
    <w:p w:rsidR="00BC068D" w:rsidRDefault="00BC068D">
      <w:pPr>
        <w:pStyle w:val="ConsPlusNonformat"/>
        <w:jc w:val="both"/>
      </w:pPr>
      <w:r>
        <w:t>│    1. Отец вправе забирать ребенка в выходные дни с 10.00 часов  субботы│</w:t>
      </w:r>
    </w:p>
    <w:p w:rsidR="00BC068D" w:rsidRDefault="00BC068D">
      <w:pPr>
        <w:pStyle w:val="ConsPlusNonformat"/>
        <w:jc w:val="both"/>
      </w:pPr>
      <w:r>
        <w:t>│до 19.00 часов воскресенья при условии,  что  ребенок  здоров.  В  случае│</w:t>
      </w:r>
    </w:p>
    <w:p w:rsidR="00BC068D" w:rsidRDefault="00BC068D">
      <w:pPr>
        <w:pStyle w:val="ConsPlusNonformat"/>
        <w:jc w:val="both"/>
      </w:pPr>
      <w:r>
        <w:t>│невозможности забрать ребенка на выходные Отец обязуется  заблаговременно│</w:t>
      </w:r>
    </w:p>
    <w:p w:rsidR="00BC068D" w:rsidRDefault="00BC068D">
      <w:pPr>
        <w:pStyle w:val="ConsPlusNonformat"/>
        <w:jc w:val="both"/>
      </w:pPr>
      <w:r>
        <w:t>│уведомлять об этом Мать и Ребенка.                                       │</w:t>
      </w:r>
    </w:p>
    <w:p w:rsidR="00BC068D" w:rsidRDefault="00BC068D">
      <w:pPr>
        <w:pStyle w:val="ConsPlusNonformat"/>
        <w:jc w:val="both"/>
      </w:pPr>
      <w:r>
        <w:t>│    В указанный  временной  период  местом  общения Отца с Ребенком может│</w:t>
      </w:r>
    </w:p>
    <w:p w:rsidR="00BC068D" w:rsidRDefault="00BC068D">
      <w:pPr>
        <w:pStyle w:val="ConsPlusNonformat"/>
        <w:jc w:val="both"/>
      </w:pPr>
      <w:r>
        <w:t>│быть квартира Отца, квартира Матери или одно из  мест культурно-массового│</w:t>
      </w:r>
    </w:p>
    <w:p w:rsidR="00BC068D" w:rsidRDefault="00BC068D">
      <w:pPr>
        <w:pStyle w:val="ConsPlusNonformat"/>
        <w:jc w:val="both"/>
      </w:pPr>
      <w:r>
        <w:t>│досуга населения.                                                        │</w:t>
      </w:r>
    </w:p>
    <w:p w:rsidR="00BC068D" w:rsidRDefault="00BC068D">
      <w:pPr>
        <w:pStyle w:val="ConsPlusNonformat"/>
        <w:jc w:val="both"/>
      </w:pPr>
      <w:r>
        <w:t>│    2.  Отец  вправе  забирать  Ребенка  на две недели летом и две недели│</w:t>
      </w:r>
    </w:p>
    <w:p w:rsidR="00BC068D" w:rsidRDefault="00BC068D">
      <w:pPr>
        <w:pStyle w:val="ConsPlusNonformat"/>
        <w:jc w:val="both"/>
      </w:pPr>
      <w:r>
        <w:t>│зимой  в  заранее  согласованные с Матерью сроки при условии, что Ребенок│</w:t>
      </w:r>
    </w:p>
    <w:p w:rsidR="00BC068D" w:rsidRDefault="00BC068D">
      <w:pPr>
        <w:pStyle w:val="ConsPlusNonformat"/>
        <w:jc w:val="both"/>
      </w:pPr>
      <w:r>
        <w:t>│здоров.   В   случае   невозможности   забрать  ребенка  Отец   обязуется│</w:t>
      </w:r>
    </w:p>
    <w:p w:rsidR="00BC068D" w:rsidRDefault="00BC068D">
      <w:pPr>
        <w:pStyle w:val="ConsPlusNonformat"/>
        <w:jc w:val="both"/>
      </w:pPr>
      <w:r>
        <w:t>│заблаговременно уведомлять об этом Мать и Ребенка.                       │</w:t>
      </w:r>
    </w:p>
    <w:p w:rsidR="00BC068D" w:rsidRDefault="00BC068D">
      <w:pPr>
        <w:pStyle w:val="ConsPlusNonformat"/>
        <w:jc w:val="both"/>
      </w:pPr>
      <w:r>
        <w:t>│    3. По согласованию Родителей допускается  выезд   любого из родителей│</w:t>
      </w:r>
    </w:p>
    <w:p w:rsidR="00BC068D" w:rsidRDefault="00BC068D">
      <w:pPr>
        <w:pStyle w:val="ConsPlusNonformat"/>
        <w:jc w:val="both"/>
      </w:pPr>
      <w:r>
        <w:t>│с ребенком за пределы __________________________________________________.│</w:t>
      </w:r>
    </w:p>
    <w:p w:rsidR="00BC068D" w:rsidRDefault="00BC068D">
      <w:pPr>
        <w:pStyle w:val="ConsPlusNonformat"/>
        <w:jc w:val="both"/>
      </w:pPr>
      <w:r>
        <w:t>│                                       (указать город)                   │</w:t>
      </w:r>
    </w:p>
    <w:p w:rsidR="00BC068D" w:rsidRDefault="00BC068D">
      <w:pPr>
        <w:pStyle w:val="ConsPlusNonformat"/>
        <w:jc w:val="both"/>
      </w:pPr>
      <w:r>
        <w:t>│    По согласованию допускается выезд любого из родителей с  Ребенком  за│</w:t>
      </w:r>
    </w:p>
    <w:p w:rsidR="00BC068D" w:rsidRDefault="00BC068D">
      <w:pPr>
        <w:pStyle w:val="ConsPlusNonformat"/>
        <w:jc w:val="both"/>
      </w:pPr>
      <w:r>
        <w:t>│пределы   Российской   Федерации.   Выезд   ребенка   за  границу  должен│</w:t>
      </w:r>
    </w:p>
    <w:p w:rsidR="00BC068D" w:rsidRDefault="00BC068D">
      <w:pPr>
        <w:pStyle w:val="ConsPlusNonformat"/>
        <w:jc w:val="both"/>
      </w:pPr>
      <w:r>
        <w:t>│согласовываться с Отцом и Матерью.                                       │</w:t>
      </w:r>
    </w:p>
    <w:p w:rsidR="00BC068D" w:rsidRDefault="00BC068D">
      <w:pPr>
        <w:pStyle w:val="ConsPlusNonformat"/>
        <w:jc w:val="both"/>
      </w:pPr>
      <w:r>
        <w:t>│    4. Учет мнения Ребенка сторонами обязателен.                         │</w:t>
      </w:r>
    </w:p>
    <w:p w:rsidR="00BC068D" w:rsidRDefault="00BC068D">
      <w:pPr>
        <w:pStyle w:val="ConsPlusNonformat"/>
        <w:jc w:val="both"/>
      </w:pPr>
      <w:r>
        <w:t>│    Если Ребенок в присутствии обоих Родителей выразит нежелание общаться│</w:t>
      </w:r>
    </w:p>
    <w:p w:rsidR="00BC068D" w:rsidRDefault="00BC068D">
      <w:pPr>
        <w:pStyle w:val="ConsPlusNonformat"/>
        <w:jc w:val="both"/>
      </w:pPr>
      <w:r>
        <w:t>│с Отцом в запланированный день, то  встреча  должна  быть  перенесена  на│</w:t>
      </w:r>
    </w:p>
    <w:p w:rsidR="00BC068D" w:rsidRDefault="00BC068D">
      <w:pPr>
        <w:pStyle w:val="ConsPlusNonformat"/>
        <w:jc w:val="both"/>
      </w:pPr>
      <w:r>
        <w:t>│более поздний срок.                                                      │</w:t>
      </w:r>
    </w:p>
    <w:p w:rsidR="00BC068D" w:rsidRDefault="00BC068D">
      <w:pPr>
        <w:pStyle w:val="ConsPlusNonformat"/>
        <w:jc w:val="both"/>
      </w:pPr>
      <w:r>
        <w:t>│    5. Настоящий  График  общения  считается заключенным  с  момента  его│</w:t>
      </w:r>
    </w:p>
    <w:p w:rsidR="00BC068D" w:rsidRDefault="00BC068D">
      <w:pPr>
        <w:pStyle w:val="ConsPlusNonformat"/>
        <w:jc w:val="both"/>
      </w:pPr>
      <w:r>
        <w:t>│подписания  и  прекращает  свое  действие  в  отношении   Ребенка   после│</w:t>
      </w:r>
    </w:p>
    <w:p w:rsidR="00BC068D" w:rsidRDefault="00BC068D">
      <w:pPr>
        <w:pStyle w:val="ConsPlusNonformat"/>
        <w:jc w:val="both"/>
      </w:pPr>
      <w:r>
        <w:t>│достижения 18 лет.                                                       │</w:t>
      </w:r>
    </w:p>
    <w:p w:rsidR="00BC068D" w:rsidRDefault="00BC068D">
      <w:pPr>
        <w:pStyle w:val="ConsPlusNonformat"/>
        <w:jc w:val="both"/>
      </w:pPr>
      <w:r>
        <w:t>│    6.  Родители вправе по взаимному  согласию  в  любое  время  изменить│</w:t>
      </w:r>
    </w:p>
    <w:p w:rsidR="00BC068D" w:rsidRDefault="00BC068D">
      <w:pPr>
        <w:pStyle w:val="ConsPlusNonformat"/>
        <w:jc w:val="both"/>
      </w:pPr>
      <w:r>
        <w:t>│настоящее Соглашение или прекратить его  действие в установленной законом│</w:t>
      </w:r>
    </w:p>
    <w:p w:rsidR="00BC068D" w:rsidRDefault="00BC068D">
      <w:pPr>
        <w:pStyle w:val="ConsPlusNonformat"/>
        <w:jc w:val="both"/>
      </w:pPr>
      <w:r>
        <w:t>│форме с учетом охраняемых законом прав и интересов Ребенка.              │</w:t>
      </w:r>
    </w:p>
    <w:p w:rsidR="00BC068D" w:rsidRDefault="00BC068D">
      <w:pPr>
        <w:pStyle w:val="ConsPlusNonformat"/>
        <w:jc w:val="both"/>
      </w:pPr>
      <w:r>
        <w:t>│    7.  Односторонний  отказ  от  исполнения  настоящего  Соглашения  или│</w:t>
      </w:r>
    </w:p>
    <w:p w:rsidR="00BC068D" w:rsidRDefault="00BC068D">
      <w:pPr>
        <w:pStyle w:val="ConsPlusNonformat"/>
        <w:jc w:val="both"/>
      </w:pPr>
      <w:r>
        <w:t>│одностороннее изменение его условий не допускаются.                      │</w:t>
      </w:r>
    </w:p>
    <w:p w:rsidR="00BC068D" w:rsidRDefault="00BC068D">
      <w:pPr>
        <w:pStyle w:val="ConsPlusNonformat"/>
        <w:jc w:val="both"/>
      </w:pPr>
      <w:r>
        <w:t>│    8.  Все  спорные  вопросы по  настоящему  Соглашению,  которые  могут│</w:t>
      </w:r>
    </w:p>
    <w:p w:rsidR="00BC068D" w:rsidRDefault="00BC068D">
      <w:pPr>
        <w:pStyle w:val="ConsPlusNonformat"/>
        <w:jc w:val="both"/>
      </w:pPr>
      <w:r>
        <w:t>│возникнуть   в   ходе  его   исполнения,  будут   разрешаться   сторонами│</w:t>
      </w:r>
    </w:p>
    <w:p w:rsidR="00BC068D" w:rsidRDefault="00BC068D">
      <w:pPr>
        <w:pStyle w:val="ConsPlusNonformat"/>
        <w:jc w:val="both"/>
      </w:pPr>
      <w:r>
        <w:t>│по настоящему Соглашению путем переговоров.  При  отсутствии  возможности│</w:t>
      </w:r>
    </w:p>
    <w:p w:rsidR="00BC068D" w:rsidRDefault="00BC068D">
      <w:pPr>
        <w:pStyle w:val="ConsPlusNonformat"/>
        <w:jc w:val="both"/>
      </w:pPr>
      <w:r>
        <w:t>│разрешить возникший спор путем переговоров такой спор подлежит разрешению│</w:t>
      </w:r>
    </w:p>
    <w:p w:rsidR="00BC068D" w:rsidRDefault="00BC068D">
      <w:pPr>
        <w:pStyle w:val="ConsPlusNonformat"/>
        <w:jc w:val="both"/>
      </w:pPr>
      <w:r>
        <w:t>│в установленном законодательством Российской Федерации порядке.          │</w:t>
      </w:r>
    </w:p>
    <w:p w:rsidR="00BC068D" w:rsidRDefault="00BC068D">
      <w:pPr>
        <w:pStyle w:val="ConsPlusNonformat"/>
        <w:jc w:val="both"/>
      </w:pPr>
      <w:r>
        <w:t>│    9.  Настоящее  Соглашение  заключено  в  двух подлинных  экземплярах,│</w:t>
      </w:r>
    </w:p>
    <w:p w:rsidR="00BC068D" w:rsidRDefault="00BC068D">
      <w:pPr>
        <w:pStyle w:val="ConsPlusNonformat"/>
        <w:jc w:val="both"/>
      </w:pPr>
      <w:r>
        <w:t>│имеющих одинаковую юридическую силу.                                     │</w:t>
      </w:r>
    </w:p>
    <w:p w:rsidR="00BC068D" w:rsidRDefault="00BC068D">
      <w:pPr>
        <w:pStyle w:val="ConsPlusNonformat"/>
        <w:jc w:val="both"/>
      </w:pPr>
      <w:r>
        <w:t>└─────────────────────────────────────────────────────────────────────────┘</w:t>
      </w:r>
    </w:p>
    <w:p w:rsidR="00BC068D" w:rsidRDefault="00BC068D">
      <w:pPr>
        <w:pStyle w:val="ConsPlusNormal"/>
        <w:ind w:firstLine="540"/>
        <w:jc w:val="both"/>
      </w:pPr>
    </w:p>
    <w:p w:rsidR="00BC068D" w:rsidRDefault="00BC068D">
      <w:pPr>
        <w:pStyle w:val="ConsPlusNormal"/>
        <w:ind w:firstLine="540"/>
        <w:jc w:val="both"/>
      </w:pPr>
      <w:r>
        <w:t>При невозможности достижения соглашения о порядке осуществления родительских прав родителем, проживающим отдельно от ребенка, спор решается судом с участием органа опеки и попечительства.</w:t>
      </w:r>
    </w:p>
    <w:p w:rsidR="00BC068D" w:rsidRDefault="00BC068D">
      <w:pPr>
        <w:pStyle w:val="ConsPlusNormal"/>
        <w:ind w:firstLine="540"/>
        <w:jc w:val="both"/>
      </w:pPr>
      <w:r>
        <w:t>Родитель, проживающий отдельно от ребенка, имеет право на получение информации о своем ребенке из воспитательных учреждений, лечебных учреждений, учреждений социальной защиты населения и других аналогичных учреждений.</w:t>
      </w:r>
    </w:p>
    <w:p w:rsidR="00BC068D" w:rsidRDefault="00BC068D">
      <w:pPr>
        <w:pStyle w:val="ConsPlusNormal"/>
        <w:ind w:firstLine="540"/>
        <w:jc w:val="both"/>
      </w:pPr>
      <w:r>
        <w:t>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p w:rsidR="00BC068D" w:rsidRDefault="00BC068D">
      <w:pPr>
        <w:pStyle w:val="ConsPlusNormal"/>
        <w:ind w:firstLine="540"/>
        <w:jc w:val="both"/>
      </w:pPr>
      <w:r>
        <w:t xml:space="preserve">Федеральный </w:t>
      </w:r>
      <w:hyperlink r:id="rId245" w:history="1">
        <w:r>
          <w:rPr>
            <w:color w:val="0000FF"/>
          </w:rPr>
          <w:t>закон</w:t>
        </w:r>
      </w:hyperlink>
      <w:r>
        <w:t xml:space="preserve"> от 04.05.2011 N 98-ФЗ "О внесении изменений в отдельные законодательные акты Российской Федерации" ввел в </w:t>
      </w:r>
      <w:hyperlink r:id="rId246" w:history="1">
        <w:r>
          <w:rPr>
            <w:color w:val="0000FF"/>
          </w:rPr>
          <w:t>ст. 152</w:t>
        </w:r>
      </w:hyperlink>
      <w:r>
        <w:t xml:space="preserve"> ГПК РФ новые положения, закрепляющие обязанность суда устанавливать место жительства ребенка и порядок осуществления родительских прав на период спора о детях. В предварительном судебном заседании по требованию родителя суд с участием органа опеки и попечительства решает вопрос о месте жительства ребенка и порядке осуществления родительских прав на период рассмотрения спора (</w:t>
      </w:r>
      <w:hyperlink r:id="rId247" w:history="1">
        <w:r>
          <w:rPr>
            <w:color w:val="0000FF"/>
          </w:rPr>
          <w:t>абз. 2 п. 3 ст. 65</w:t>
        </w:r>
      </w:hyperlink>
      <w:r>
        <w:t xml:space="preserve">, </w:t>
      </w:r>
      <w:hyperlink r:id="rId248" w:history="1">
        <w:r>
          <w:rPr>
            <w:color w:val="0000FF"/>
          </w:rPr>
          <w:t>абз. 2 п. 2 ст. 66</w:t>
        </w:r>
      </w:hyperlink>
      <w:r>
        <w:t xml:space="preserve"> СК РФ). Это гарантирует защиту интересов ребенка до вынесения окончательного решения по делу и исключает возможные злоупотребления родительскими правами.</w:t>
      </w:r>
    </w:p>
    <w:p w:rsidR="00BC068D" w:rsidRDefault="00BC068D">
      <w:pPr>
        <w:pStyle w:val="ConsPlusNormal"/>
        <w:ind w:firstLine="540"/>
        <w:jc w:val="both"/>
      </w:pPr>
      <w:r>
        <w:t xml:space="preserve">Кроме того, установлены штрафы за лишение детей права общения с родителями, иными близкими родственниками (если оно не противоречит интересам ребенка), намеренное сокрытие места нахождения и переселение его помимо воли второго родителя, другое воспрепятствование </w:t>
      </w:r>
      <w:r>
        <w:lastRenderedPageBreak/>
        <w:t>осуществлению родительских прав на воспитание. Такие штрафы составляют от 2 тыс. до 3 тыс. руб., а за повторное в течение года правонарушение может налагаться штраф в размере от 4 тыс. до 5 тыс. руб. или административный арест на срок до пяти суток (</w:t>
      </w:r>
      <w:hyperlink r:id="rId249" w:history="1">
        <w:r>
          <w:rPr>
            <w:color w:val="0000FF"/>
          </w:rPr>
          <w:t>ч. 2</w:t>
        </w:r>
      </w:hyperlink>
      <w:r>
        <w:t xml:space="preserve">, </w:t>
      </w:r>
      <w:hyperlink r:id="rId250" w:history="1">
        <w:r>
          <w:rPr>
            <w:color w:val="0000FF"/>
          </w:rPr>
          <w:t>3 ст. 5.35</w:t>
        </w:r>
      </w:hyperlink>
      <w:r>
        <w:t xml:space="preserve"> КоАП РФ).</w:t>
      </w:r>
    </w:p>
    <w:p w:rsidR="00BC068D" w:rsidRDefault="00BC068D">
      <w:pPr>
        <w:pStyle w:val="ConsPlusNormal"/>
        <w:ind w:firstLine="540"/>
        <w:jc w:val="both"/>
      </w:pPr>
      <w:r>
        <w:t>Женщины, склонные к немотивированным поступкам (или просто сильно обиженные), часто допускают следующий "невинный" шантаж: "Не сделаешь так, как скажу, - лишу родительских прав", "Наведу свидетелей, они подтвердят, что ты наркоман (педофил, алкоголик и т.д.)".</w:t>
      </w:r>
    </w:p>
    <w:p w:rsidR="00BC068D" w:rsidRDefault="00BC068D">
      <w:pPr>
        <w:pStyle w:val="ConsPlusNormal"/>
        <w:ind w:firstLine="540"/>
        <w:jc w:val="both"/>
      </w:pPr>
      <w:r>
        <w:t xml:space="preserve">При самом неудачном раскладе женщина может получить взамен обвинение в вымогательстве (по </w:t>
      </w:r>
      <w:hyperlink r:id="rId251" w:history="1">
        <w:r>
          <w:rPr>
            <w:color w:val="0000FF"/>
          </w:rPr>
          <w:t>ст. 163</w:t>
        </w:r>
      </w:hyperlink>
      <w:r>
        <w:t xml:space="preserve"> УК РФ). Судите сами, вымогательством признается требование:</w:t>
      </w:r>
    </w:p>
    <w:p w:rsidR="00BC068D" w:rsidRDefault="00BC068D">
      <w:pPr>
        <w:pStyle w:val="ConsPlusNormal"/>
        <w:ind w:firstLine="540"/>
        <w:jc w:val="both"/>
      </w:pPr>
      <w:r>
        <w:t>передачи чужого имущества;</w:t>
      </w:r>
    </w:p>
    <w:p w:rsidR="00BC068D" w:rsidRDefault="00BC068D">
      <w:pPr>
        <w:pStyle w:val="ConsPlusNormal"/>
        <w:ind w:firstLine="540"/>
        <w:jc w:val="both"/>
      </w:pPr>
      <w:r>
        <w:t>права на имущество;</w:t>
      </w:r>
    </w:p>
    <w:p w:rsidR="00BC068D" w:rsidRDefault="00BC068D">
      <w:pPr>
        <w:pStyle w:val="ConsPlusNormal"/>
        <w:ind w:firstLine="540"/>
        <w:jc w:val="both"/>
      </w:pPr>
      <w:r>
        <w:t>совершения других действий имущественного характера под угрозой:</w:t>
      </w:r>
    </w:p>
    <w:p w:rsidR="00BC068D" w:rsidRDefault="00BC068D">
      <w:pPr>
        <w:pStyle w:val="ConsPlusNormal"/>
        <w:ind w:firstLine="540"/>
        <w:jc w:val="both"/>
      </w:pPr>
      <w:r>
        <w:t>применения насилия;</w:t>
      </w:r>
    </w:p>
    <w:p w:rsidR="00BC068D" w:rsidRDefault="00BC068D">
      <w:pPr>
        <w:pStyle w:val="ConsPlusNormal"/>
        <w:ind w:firstLine="540"/>
        <w:jc w:val="both"/>
      </w:pPr>
      <w:r>
        <w:t>уничтожения или повреждения чужого имущества;</w:t>
      </w:r>
    </w:p>
    <w:p w:rsidR="00BC068D" w:rsidRDefault="00BC068D">
      <w:pPr>
        <w:pStyle w:val="ConsPlusNormal"/>
        <w:ind w:firstLine="540"/>
        <w:jc w:val="both"/>
      </w:pPr>
      <w:r>
        <w:t>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BC068D" w:rsidRDefault="00BC068D">
      <w:pPr>
        <w:pStyle w:val="ConsPlusNormal"/>
        <w:ind w:firstLine="540"/>
        <w:jc w:val="both"/>
      </w:pPr>
      <w:r>
        <w:t>А санкции могут быть такие:</w:t>
      </w:r>
    </w:p>
    <w:p w:rsidR="00BC068D" w:rsidRDefault="00BC068D">
      <w:pPr>
        <w:pStyle w:val="ConsPlusNormal"/>
        <w:ind w:firstLine="540"/>
        <w:jc w:val="both"/>
      </w:pPr>
      <w:r>
        <w:t>ограничение свободы на срок до четырех лет;</w:t>
      </w:r>
    </w:p>
    <w:p w:rsidR="00BC068D" w:rsidRDefault="00BC068D">
      <w:pPr>
        <w:pStyle w:val="ConsPlusNormal"/>
        <w:ind w:firstLine="540"/>
        <w:jc w:val="both"/>
      </w:pPr>
      <w:r>
        <w:t>принудительные работы на срок до четырех лет с ограничением свободы на срок до двух лет или без такового;</w:t>
      </w:r>
    </w:p>
    <w:p w:rsidR="00BC068D" w:rsidRDefault="00BC068D">
      <w:pPr>
        <w:pStyle w:val="ConsPlusNormal"/>
        <w:ind w:firstLine="540"/>
        <w:jc w:val="both"/>
      </w:pPr>
      <w:r>
        <w:t>арест на срок до шести месяцев;</w:t>
      </w:r>
    </w:p>
    <w:p w:rsidR="00BC068D" w:rsidRDefault="00BC068D">
      <w:pPr>
        <w:pStyle w:val="ConsPlusNormal"/>
        <w:ind w:firstLine="540"/>
        <w:jc w:val="both"/>
      </w:pPr>
      <w:r>
        <w:t>лишение свободы на срок до четырех лет со штрафом в размере до 80 тыс. руб. или в размере заработной платы или иного дохода осужденного за период до шести месяцев либо без такового.</w:t>
      </w:r>
    </w:p>
    <w:p w:rsidR="00BC068D" w:rsidRDefault="00BC068D">
      <w:pPr>
        <w:pStyle w:val="ConsPlusNormal"/>
        <w:ind w:firstLine="540"/>
        <w:jc w:val="both"/>
      </w:pPr>
      <w:r>
        <w:t xml:space="preserve">Надеюсь, все понятно. </w:t>
      </w:r>
      <w:r>
        <w:rPr>
          <w:b/>
        </w:rPr>
        <w:t>Лишение родительских прав</w:t>
      </w:r>
      <w:r>
        <w:t xml:space="preserve"> - это крайняя мера наказания для родителя. Она применяется лишь к недостойным родителям и только в тех случаях, когда не удалось заставить их должным образом относиться к выполнению ими своих родительских обязанностей. Оно возможно исключительно в судебном порядке и только в случаях, прямо предусмотренных законом. Лишение родительских прав применяется судом в случае:</w:t>
      </w:r>
    </w:p>
    <w:p w:rsidR="00BC068D" w:rsidRDefault="00BC068D">
      <w:pPr>
        <w:pStyle w:val="ConsPlusNormal"/>
        <w:ind w:firstLine="540"/>
        <w:jc w:val="both"/>
      </w:pPr>
      <w:r>
        <w:t>совершения родителями (одним из них) семейного правонарушения (виновного противоправного действия (бездействия), нарушающего нормы семейного законодательства);</w:t>
      </w:r>
    </w:p>
    <w:p w:rsidR="00BC068D" w:rsidRDefault="00BC068D">
      <w:pPr>
        <w:pStyle w:val="ConsPlusNormal"/>
        <w:ind w:firstLine="540"/>
        <w:jc w:val="both"/>
      </w:pPr>
      <w:r>
        <w:t>совершения умышленного преступления против жизни или здоровья своих детей.</w:t>
      </w:r>
    </w:p>
    <w:p w:rsidR="00BC068D" w:rsidRDefault="00BC068D">
      <w:pPr>
        <w:pStyle w:val="ConsPlusNormal"/>
        <w:ind w:firstLine="540"/>
        <w:jc w:val="both"/>
      </w:pPr>
      <w:r>
        <w:t>Для того чтобы ставить вопрос о лишении родительских прав, достаточно противоправности поведения и умысла. Наступления последствий в виде вреда ребенку или его имуществу ждать не надо.</w:t>
      </w:r>
    </w:p>
    <w:p w:rsidR="00BC068D" w:rsidRDefault="00BC068D">
      <w:pPr>
        <w:pStyle w:val="ConsPlusNormal"/>
        <w:ind w:firstLine="540"/>
        <w:jc w:val="both"/>
      </w:pPr>
      <w:r>
        <w:t xml:space="preserve">Как следует из </w:t>
      </w:r>
      <w:hyperlink r:id="rId252" w:history="1">
        <w:r>
          <w:rPr>
            <w:color w:val="0000FF"/>
          </w:rPr>
          <w:t>ст. 69</w:t>
        </w:r>
      </w:hyperlink>
      <w:r>
        <w:t xml:space="preserve"> СК РФ, родители (один из них) могут быть лишены родительских прав, если они:</w:t>
      </w:r>
    </w:p>
    <w:p w:rsidR="00BC068D" w:rsidRDefault="00BC068D">
      <w:pPr>
        <w:pStyle w:val="ConsPlusNormal"/>
        <w:ind w:firstLine="540"/>
        <w:jc w:val="both"/>
      </w:pPr>
      <w:r>
        <w:t>уклоняются от выполнения обязанностей родителей, в том числе при злостном уклонении от уплаты алиментов;</w:t>
      </w:r>
    </w:p>
    <w:p w:rsidR="00BC068D" w:rsidRDefault="00BC068D">
      <w:pPr>
        <w:pStyle w:val="ConsPlusNormal"/>
        <w:ind w:firstLine="540"/>
        <w:jc w:val="both"/>
      </w:pPr>
      <w:r>
        <w:t>отказываются без уважительных причин взять своего ребенка из родильного дома (отделения) либо из иного лечебного учреждения, воспитательного учреждения, учреждения социальной защиты населения или из других аналогичных учреждений;</w:t>
      </w:r>
    </w:p>
    <w:p w:rsidR="00BC068D" w:rsidRDefault="00BC068D">
      <w:pPr>
        <w:pStyle w:val="ConsPlusNormal"/>
        <w:ind w:firstLine="540"/>
        <w:jc w:val="both"/>
      </w:pPr>
      <w:r>
        <w:t>злоупотребляют своими родительскими правами;</w:t>
      </w:r>
    </w:p>
    <w:p w:rsidR="00BC068D" w:rsidRDefault="00BC068D">
      <w:pPr>
        <w:pStyle w:val="ConsPlusNormal"/>
        <w:ind w:firstLine="540"/>
        <w:jc w:val="both"/>
      </w:pPr>
      <w:r>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BC068D" w:rsidRDefault="00BC068D">
      <w:pPr>
        <w:pStyle w:val="ConsPlusNormal"/>
        <w:ind w:firstLine="540"/>
        <w:jc w:val="both"/>
      </w:pPr>
      <w:r>
        <w:t>являются больными хроническим алкоголизмом или наркоманией;</w:t>
      </w:r>
    </w:p>
    <w:p w:rsidR="00BC068D" w:rsidRDefault="00BC068D">
      <w:pPr>
        <w:pStyle w:val="ConsPlusNormal"/>
        <w:ind w:firstLine="540"/>
        <w:jc w:val="both"/>
      </w:pPr>
      <w:r>
        <w:t>совершили умышленное преступление против жизни или здоровья своих детей либо против жизни либо здоровья супруга.</w:t>
      </w:r>
    </w:p>
    <w:p w:rsidR="00BC068D" w:rsidRDefault="00BC068D">
      <w:pPr>
        <w:pStyle w:val="ConsPlusNormal"/>
        <w:ind w:firstLine="540"/>
        <w:jc w:val="both"/>
      </w:pPr>
      <w:r>
        <w:t>Одного из этих оснований достаточно, чтобы суд принял решение о лишении родительских прав. Конечно, доказать одно лишь уклонение от выполнения своих обязанностей родителями довольно проблематично. Обычно оно фигурирует в исках в совокупности с другими основаниями, как правило, злостным уклонением от уплаты алиментов.</w:t>
      </w:r>
    </w:p>
    <w:p w:rsidR="00BC068D" w:rsidRDefault="00BC068D">
      <w:pPr>
        <w:pStyle w:val="ConsPlusNormal"/>
        <w:ind w:firstLine="540"/>
        <w:jc w:val="both"/>
      </w:pPr>
      <w:r>
        <w:t xml:space="preserve">Под </w:t>
      </w:r>
      <w:r>
        <w:rPr>
          <w:b/>
        </w:rPr>
        <w:t>злостным уклонением от уплаты алиментов</w:t>
      </w:r>
      <w:r>
        <w:t xml:space="preserve"> принято понимать не только прямой отказ от уплаты присужденных судом алиментов на детей, но и сокрытие лицом своего действительного </w:t>
      </w:r>
      <w:r>
        <w:lastRenderedPageBreak/>
        <w:t>заработка, смену работы или места жительства с целью избежать удержаний по исполнительному листу, уклонение с той же целью от трудовой деятельности и иные действия, свидетельствующие об уклонении от уплаты по решению суда средств на содержание детей.</w:t>
      </w:r>
    </w:p>
    <w:p w:rsidR="00BC068D" w:rsidRDefault="00BC068D">
      <w:pPr>
        <w:pStyle w:val="ConsPlusNormal"/>
        <w:ind w:firstLine="540"/>
        <w:jc w:val="both"/>
      </w:pPr>
      <w:r>
        <w:t>О злостном уклонении от уплаты алиментов могут свидетельствовать, в частности, повторность совершения аналогичного преступления, уклонение от уплаты по решению суда алиментов, несмотря на соответствующие предупреждения, розыск лица, обязанного выплачивать алименты, ввиду сокрытия им своего места нахождения и т.д.</w:t>
      </w:r>
    </w:p>
    <w:p w:rsidR="00BC068D" w:rsidRDefault="00BC068D">
      <w:pPr>
        <w:pStyle w:val="ConsPlusNormal"/>
        <w:ind w:firstLine="540"/>
        <w:jc w:val="both"/>
      </w:pPr>
      <w:r>
        <w:t>В любом случае вопрос о злостности уклонения решается судом. Основное, что учитывается: продолжительность и причины неуплаты лицом алиментов.</w:t>
      </w:r>
    </w:p>
    <w:p w:rsidR="00BC068D" w:rsidRDefault="00BC068D">
      <w:pPr>
        <w:pStyle w:val="ConsPlusNormal"/>
        <w:ind w:firstLine="540"/>
        <w:jc w:val="both"/>
      </w:pPr>
      <w:r>
        <w:t xml:space="preserve">Судебная практика выработала следующие подходы к тому, что считать </w:t>
      </w:r>
      <w:r>
        <w:rPr>
          <w:b/>
        </w:rPr>
        <w:t>злоупотреблением родительскими правами</w:t>
      </w:r>
      <w:r>
        <w:t>. Например, если родители (родитель):</w:t>
      </w:r>
    </w:p>
    <w:p w:rsidR="00BC068D" w:rsidRDefault="00BC068D">
      <w:pPr>
        <w:pStyle w:val="ConsPlusNormal"/>
        <w:ind w:firstLine="540"/>
        <w:jc w:val="both"/>
      </w:pPr>
      <w:r>
        <w:t>не следят за воспитанием детей;</w:t>
      </w:r>
    </w:p>
    <w:p w:rsidR="00BC068D" w:rsidRDefault="00BC068D">
      <w:pPr>
        <w:pStyle w:val="ConsPlusNormal"/>
        <w:ind w:firstLine="540"/>
        <w:jc w:val="both"/>
      </w:pPr>
      <w:r>
        <w:t>не заботятся о детях;</w:t>
      </w:r>
    </w:p>
    <w:p w:rsidR="00BC068D" w:rsidRDefault="00BC068D">
      <w:pPr>
        <w:pStyle w:val="ConsPlusNormal"/>
        <w:ind w:firstLine="540"/>
        <w:jc w:val="both"/>
      </w:pPr>
      <w:r>
        <w:t>злоупотребляют спиртными напитками, распивают их в присутствии детей;</w:t>
      </w:r>
    </w:p>
    <w:p w:rsidR="00BC068D" w:rsidRDefault="00BC068D">
      <w:pPr>
        <w:pStyle w:val="ConsPlusNormal"/>
        <w:ind w:firstLine="540"/>
        <w:jc w:val="both"/>
      </w:pPr>
      <w:r>
        <w:t>допускают в присутствии детей нецензурную брань, скандалы;</w:t>
      </w:r>
    </w:p>
    <w:p w:rsidR="00BC068D" w:rsidRDefault="00BC068D">
      <w:pPr>
        <w:pStyle w:val="ConsPlusNormal"/>
        <w:ind w:firstLine="540"/>
        <w:jc w:val="both"/>
      </w:pPr>
      <w:r>
        <w:t>тратят деньги детей не по назначению;</w:t>
      </w:r>
    </w:p>
    <w:p w:rsidR="00BC068D" w:rsidRDefault="00BC068D">
      <w:pPr>
        <w:pStyle w:val="ConsPlusNormal"/>
        <w:ind w:firstLine="540"/>
        <w:jc w:val="both"/>
      </w:pPr>
      <w:r>
        <w:t>оставляют детей без надзора.</w:t>
      </w:r>
    </w:p>
    <w:p w:rsidR="00BC068D" w:rsidRDefault="00BC068D">
      <w:pPr>
        <w:pStyle w:val="ConsPlusNormal"/>
        <w:ind w:firstLine="540"/>
        <w:jc w:val="both"/>
      </w:pPr>
      <w:r>
        <w:t>продают детей в чужую семью и т.д.</w:t>
      </w:r>
    </w:p>
    <w:p w:rsidR="00BC068D" w:rsidRDefault="00BC068D">
      <w:pPr>
        <w:pStyle w:val="ConsPlusNormal"/>
        <w:ind w:firstLine="540"/>
        <w:jc w:val="both"/>
      </w:pPr>
      <w:r>
        <w:t>Перечень оснований для лишения родительских прав является исчерпывающим и не подлежит расширительному толкованию.</w:t>
      </w:r>
    </w:p>
    <w:p w:rsidR="00BC068D" w:rsidRDefault="00BC068D">
      <w:pPr>
        <w:pStyle w:val="ConsPlusNormal"/>
        <w:ind w:firstLine="540"/>
        <w:jc w:val="both"/>
      </w:pPr>
      <w:r>
        <w:t>Не могут быть лишены родительских прав лица, не выполняющие своих родительских обязанностей вследствие стечения тяжелых обстоятельств и по другим причинам, от них не зависящим (вследствие психического расстройства, например).</w:t>
      </w:r>
    </w:p>
    <w:p w:rsidR="00BC068D" w:rsidRDefault="00BC068D">
      <w:pPr>
        <w:pStyle w:val="ConsPlusNormal"/>
        <w:ind w:firstLine="540"/>
        <w:jc w:val="both"/>
      </w:pPr>
      <w:r>
        <w:rPr>
          <w:b/>
        </w:rPr>
        <w:t>В судебном процессе должно быть доказано:</w:t>
      </w:r>
    </w:p>
    <w:p w:rsidR="00BC068D" w:rsidRDefault="00BC068D">
      <w:pPr>
        <w:pStyle w:val="ConsPlusNormal"/>
        <w:ind w:firstLine="540"/>
        <w:jc w:val="both"/>
      </w:pPr>
      <w:r>
        <w:t>наличие вины родителя;</w:t>
      </w:r>
    </w:p>
    <w:p w:rsidR="00BC068D" w:rsidRDefault="00BC068D">
      <w:pPr>
        <w:pStyle w:val="ConsPlusNormal"/>
        <w:ind w:firstLine="540"/>
        <w:jc w:val="both"/>
      </w:pPr>
      <w:r>
        <w:t>факт того, что изменение поведения родителя в лучшую сторону невозможно.</w:t>
      </w:r>
    </w:p>
    <w:p w:rsidR="00BC068D" w:rsidRDefault="00BC068D">
      <w:pPr>
        <w:pStyle w:val="ConsPlusNormal"/>
        <w:ind w:firstLine="540"/>
        <w:jc w:val="both"/>
      </w:pPr>
      <w:r>
        <w:t>Подать иск о лишении родительских прав могут:</w:t>
      </w:r>
    </w:p>
    <w:p w:rsidR="00BC068D" w:rsidRDefault="00BC068D">
      <w:pPr>
        <w:pStyle w:val="ConsPlusNormal"/>
        <w:ind w:firstLine="540"/>
        <w:jc w:val="both"/>
      </w:pPr>
      <w:r>
        <w:t>один из родителей или лиц, их заменяющих;</w:t>
      </w:r>
    </w:p>
    <w:p w:rsidR="00BC068D" w:rsidRDefault="00BC068D">
      <w:pPr>
        <w:pStyle w:val="ConsPlusNormal"/>
        <w:ind w:firstLine="540"/>
        <w:jc w:val="both"/>
      </w:pPr>
      <w:r>
        <w:t>прокурор;</w:t>
      </w:r>
    </w:p>
    <w:p w:rsidR="00BC068D" w:rsidRDefault="00BC068D">
      <w:pPr>
        <w:pStyle w:val="ConsPlusNormal"/>
        <w:ind w:firstLine="540"/>
        <w:jc w:val="both"/>
      </w:pPr>
      <w:r>
        <w:t>органы или организации, на которые возложены обязанности по охране прав несовершеннолетних детей (органы опеки и попечительства, комиссии по делам несовершеннолетних, организации для детей-сирот и детей, оставшихся без попечения родителей, и т.д.).</w:t>
      </w:r>
    </w:p>
    <w:p w:rsidR="00BC068D" w:rsidRDefault="00BC068D">
      <w:pPr>
        <w:pStyle w:val="ConsPlusNormal"/>
        <w:ind w:firstLine="540"/>
        <w:jc w:val="both"/>
      </w:pPr>
      <w:r>
        <w:t>Если требование о лишении родительских прав предъявляется только одному из родителей, то суд должен выяснить, где находится другой родитель, и привлечь его к участию в деле. В деле обязательно участвуют прокурор, а также орган опеки и попечительства. Если родительских прав лишают того родителя (обоих родителей), с которым ребенок проживает, то обязательным документом является акт обследования жилищно-бытовых условий, в которых проживает ребенок. Родительских прав лишают только при наличии вины.</w:t>
      </w:r>
    </w:p>
    <w:p w:rsidR="00BC068D" w:rsidRDefault="00BC068D">
      <w:pPr>
        <w:pStyle w:val="ConsPlusNormal"/>
        <w:ind w:firstLine="540"/>
        <w:jc w:val="both"/>
      </w:pPr>
    </w:p>
    <w:p w:rsidR="00BC068D" w:rsidRDefault="00BC068D">
      <w:pPr>
        <w:pStyle w:val="ConsPlusNormal"/>
        <w:ind w:firstLine="540"/>
        <w:jc w:val="both"/>
      </w:pPr>
      <w:r>
        <w:rPr>
          <w:b/>
        </w:rPr>
        <w:t>Дочь живет с матерью, у которой фактически сложилась другая семья. Я не общаюсь с дочкой так часто, как хочу, потому что всякий раз после того, как мы с ней увидимся, она плачет и расстраивается. Бывшая жена бесится и грозит, что лишит меня родительских прав "за издевательство над ребенком". А если я не увижусь с дочерью хотя бы раз неделю, то она грозит опять-таки лишением, мол, ты с ребенком все равно не общаешься.</w:t>
      </w:r>
    </w:p>
    <w:p w:rsidR="00BC068D" w:rsidRDefault="00BC068D">
      <w:pPr>
        <w:pStyle w:val="ConsPlusNormal"/>
        <w:ind w:firstLine="540"/>
        <w:jc w:val="both"/>
      </w:pPr>
      <w:r>
        <w:t xml:space="preserve">При условии, что алименты выплачиваются аккуратно, ни о каком лишении родительских прав речи быть не может, и это подтверждает, в частности, судебная практика (см., например, </w:t>
      </w:r>
      <w:hyperlink r:id="rId253" w:history="1">
        <w:r>
          <w:rPr>
            <w:color w:val="0000FF"/>
          </w:rPr>
          <w:t>Определение</w:t>
        </w:r>
      </w:hyperlink>
      <w:r>
        <w:t xml:space="preserve"> Московского областного суда от 10.03.2011 по делу N 33-5066).</w:t>
      </w:r>
    </w:p>
    <w:p w:rsidR="00BC068D" w:rsidRDefault="00BC068D">
      <w:pPr>
        <w:pStyle w:val="ConsPlusNormal"/>
        <w:ind w:firstLine="540"/>
        <w:jc w:val="both"/>
      </w:pPr>
      <w:r>
        <w:t>Даже в исключительных случаях при доказанности виновного поведения родителя, с учетом характера его поведения, личности и других конкретных обстоятельств, суд вправе отказать в иске о лишении родительских прав и предупредить ответчика о необходимости изменения его отношения к воспитанию детей.</w:t>
      </w:r>
    </w:p>
    <w:p w:rsidR="00BC068D" w:rsidRDefault="00BC068D">
      <w:pPr>
        <w:pStyle w:val="ConsPlusNormal"/>
        <w:ind w:firstLine="540"/>
        <w:jc w:val="both"/>
      </w:pPr>
      <w:r>
        <w:t xml:space="preserve">На орган опеки и попечительства возлагается обязанность по контролю за выполнением данным лицом родительских обязанностей. Дела назначаются к разбирательству в судебном </w:t>
      </w:r>
      <w:r>
        <w:lastRenderedPageBreak/>
        <w:t>заседании после получения от органов опеки и попечительства актов обследования условий жизни лиц, претендующих на воспитание ребенка, составленных и утвержденных в установленном порядке. При рассмотрении дела о лишении родительских прав суд решает вопрос о взыскании алиментов на ребенка с родителей (одного из них), лишенных родительских прав. Если суд при рассмотрении дела о лишении родительских прав обнаружит в действиях родителей (одного из них) признаки уголовно наказуемого деяния, то он обязан уведомить об этом прокурора.</w:t>
      </w:r>
    </w:p>
    <w:p w:rsidR="00BC068D" w:rsidRDefault="00BC068D">
      <w:pPr>
        <w:pStyle w:val="ConsPlusNormal"/>
        <w:ind w:firstLine="540"/>
        <w:jc w:val="both"/>
      </w:pPr>
      <w:r>
        <w:t>Лишение родительских прав влечет за собой прекращение всех прав, основанных на факте родства с ребенком, в отношении которого родители были лишены родительских прав. Родители теряют право на получение содержания от своих совершеннолетних детей в случае нетрудоспособности, а также право на льготы и государственные пособия, установленные для граждан, имеющих детей. Однако лишение родительских прав не освобождает родителей от обязанности содержать своего ребенка (</w:t>
      </w:r>
      <w:hyperlink r:id="rId254" w:history="1">
        <w:r>
          <w:rPr>
            <w:color w:val="0000FF"/>
          </w:rPr>
          <w:t>п. 2 ст. 71</w:t>
        </w:r>
      </w:hyperlink>
      <w:r>
        <w:t xml:space="preserve"> СК РФ).</w:t>
      </w:r>
    </w:p>
    <w:p w:rsidR="00BC068D" w:rsidRDefault="00BC068D">
      <w:pPr>
        <w:pStyle w:val="ConsPlusNormal"/>
        <w:ind w:firstLine="540"/>
        <w:jc w:val="both"/>
      </w:pPr>
      <w:r>
        <w:t>Однако как быть, если родитель, лишенный родительских прав, и ребенок продолжают жить под одной крышей? Очевидно, что в таком случае теряется смысл этого мероприятия.</w:t>
      </w:r>
    </w:p>
    <w:p w:rsidR="00BC068D" w:rsidRDefault="00BC068D">
      <w:pPr>
        <w:pStyle w:val="ConsPlusNormal"/>
        <w:ind w:firstLine="540"/>
        <w:jc w:val="both"/>
      </w:pPr>
      <w:r>
        <w:t xml:space="preserve">Семейный кодекс РФ </w:t>
      </w:r>
      <w:hyperlink r:id="rId255" w:history="1">
        <w:r>
          <w:rPr>
            <w:color w:val="0000FF"/>
          </w:rPr>
          <w:t>(п. 3 ст. 71)</w:t>
        </w:r>
      </w:hyperlink>
      <w:r>
        <w:t xml:space="preserve"> в данном вопросе отсылает к жилищному законодательству. ЖК РФ </w:t>
      </w:r>
      <w:hyperlink r:id="rId256" w:history="1">
        <w:r>
          <w:rPr>
            <w:color w:val="0000FF"/>
          </w:rPr>
          <w:t>(ч. 2 ст. 91)</w:t>
        </w:r>
      </w:hyperlink>
      <w:r>
        <w:t xml:space="preserve"> устанавливает, что без предоставления другого жилого помещения могут быть выселены из жилого помещения граждане, проживающие по договору социального найма, которые были лишены родительских прав, если совместное проживание этих граждан с детьми, в отношении которых они лишены родительских прав, признано судом невозможным. При этом договор коммерческого найма жилого помещения не предусматривает возможности расторжения договора в случае лишения родительских прав нанимателя. Разумеется, и лишить права собственности на жилое помещение лиц, лишенных родительских прав, нельзя.</w:t>
      </w:r>
    </w:p>
    <w:p w:rsidR="00BC068D" w:rsidRDefault="00BC068D">
      <w:pPr>
        <w:pStyle w:val="ConsPlusNormal"/>
        <w:ind w:firstLine="540"/>
        <w:jc w:val="both"/>
      </w:pPr>
      <w:r>
        <w:t>Лишение родительских прав касается конкретного ребенка, в отношении которого поведение родителей или одного из них было неправомерным. В отношении других детей, в том числе тех, которые еще не родились, родители своих прав не утрачивают. Как правило, в суде требуются следующие доказательства:</w:t>
      </w:r>
    </w:p>
    <w:p w:rsidR="00BC068D" w:rsidRDefault="00BC068D">
      <w:pPr>
        <w:pStyle w:val="ConsPlusNormal"/>
        <w:ind w:firstLine="540"/>
        <w:jc w:val="both"/>
      </w:pPr>
      <w:r>
        <w:t>справки о том, привлекались ли родители к административной либо уголовной ответственности, не состоят ли на учете у психиатра либо врача-нарколога;</w:t>
      </w:r>
    </w:p>
    <w:p w:rsidR="00BC068D" w:rsidRDefault="00BC068D">
      <w:pPr>
        <w:pStyle w:val="ConsPlusNormal"/>
        <w:ind w:firstLine="540"/>
        <w:jc w:val="both"/>
      </w:pPr>
      <w:r>
        <w:t>сведения, характеризующие их отношение к детям;</w:t>
      </w:r>
    </w:p>
    <w:p w:rsidR="00BC068D" w:rsidRDefault="00BC068D">
      <w:pPr>
        <w:pStyle w:val="ConsPlusNormal"/>
        <w:ind w:firstLine="540"/>
        <w:jc w:val="both"/>
      </w:pPr>
      <w:r>
        <w:t>сведения об уплате алиментов;</w:t>
      </w:r>
    </w:p>
    <w:p w:rsidR="00BC068D" w:rsidRDefault="00BC068D">
      <w:pPr>
        <w:pStyle w:val="ConsPlusNormal"/>
        <w:ind w:firstLine="540"/>
        <w:jc w:val="both"/>
      </w:pPr>
      <w:r>
        <w:t>акт обследования условий жизни ребенка и родителей;</w:t>
      </w:r>
    </w:p>
    <w:p w:rsidR="00BC068D" w:rsidRDefault="00BC068D">
      <w:pPr>
        <w:pStyle w:val="ConsPlusNormal"/>
        <w:ind w:firstLine="540"/>
        <w:jc w:val="both"/>
      </w:pPr>
      <w:r>
        <w:t>заключение по существу иска.</w:t>
      </w:r>
    </w:p>
    <w:p w:rsidR="00BC068D" w:rsidRDefault="00BC068D">
      <w:pPr>
        <w:pStyle w:val="ConsPlusNormal"/>
        <w:ind w:firstLine="540"/>
        <w:jc w:val="both"/>
      </w:pPr>
      <w:r>
        <w:t xml:space="preserve">Лишение родительских прав бессрочно. Однако бывает, что родители, лишенные родительских прав, впоследствии изменяют свое поведение. Закон предусматривает возможность </w:t>
      </w:r>
      <w:r>
        <w:rPr>
          <w:b/>
        </w:rPr>
        <w:t>восстановления в родительских правах</w:t>
      </w:r>
      <w:r>
        <w:t>. Этот вопрос может решить только суд. При рассмотрении дела о восстановлении в родительских правах обязательно участие органа опеки и попечительства, а также прокурора. Одновременно с заявлением родителя может быть рассмотрено дело о возврате ребенка родителю. При вынесении решения о восстановлении родительских прав суд руководствуется интересами ребенка. Основным фактором, влияющим на положительное решение, является то, что родители, лишенные родительских прав, изменили свое поведение, образ жизни и отношение к ребенку. При этом суд должен учитывать мнение ребенка, а если ребенку исполнилось 10 лет, то восстановление возможно только с его согласия.</w:t>
      </w:r>
    </w:p>
    <w:p w:rsidR="00BC068D" w:rsidRDefault="00BC068D">
      <w:pPr>
        <w:pStyle w:val="ConsPlusNormal"/>
        <w:ind w:firstLine="540"/>
        <w:jc w:val="both"/>
      </w:pPr>
      <w:r>
        <w:t>Судьям следует не просто выяснить, в самом ли деле родитель изменил свое поведение, образ жизни и (или) отношение к ребенку, а цели. Для чего понадобилось это восстановление? Правильный ответ такой: целью восстановления в родительских правах является восстановление естественной и необходимой для детей связи с мамой и папой.</w:t>
      </w:r>
    </w:p>
    <w:p w:rsidR="00BC068D" w:rsidRDefault="00BC068D">
      <w:pPr>
        <w:pStyle w:val="ConsPlusNormal"/>
        <w:ind w:firstLine="540"/>
        <w:jc w:val="both"/>
      </w:pPr>
      <w:r>
        <w:t xml:space="preserve">Итак, лишение родительских прав может последовать лишь при наличии вины. Но иногда складывается такая ситуация, которая требует предупреждения какой-либо опасности, грозящей жизни, здоровью ребенка либо пагубно сказывается на его воспитании. Например, родитель страдает психическим расстройством или не способен в полной мере осуществлять свои права и обязанности вследствие стечения тяжелых обстоятельств и т.д. Вина родителей в этом случае отсутствует. В такой ситуации суд может с учетом интересов ребенка принять решение об </w:t>
      </w:r>
      <w:r>
        <w:lastRenderedPageBreak/>
        <w:t xml:space="preserve">отобрании ребенка у родителей (одного из них) без лишения их родительских прав </w:t>
      </w:r>
      <w:r>
        <w:rPr>
          <w:b/>
        </w:rPr>
        <w:t>(ограничении родительских прав)</w:t>
      </w:r>
      <w:r>
        <w:t>.</w:t>
      </w:r>
    </w:p>
    <w:p w:rsidR="00BC068D" w:rsidRDefault="00BC068D">
      <w:pPr>
        <w:pStyle w:val="ConsPlusNormal"/>
        <w:ind w:firstLine="540"/>
        <w:jc w:val="both"/>
      </w:pPr>
      <w:r>
        <w:t xml:space="preserve">Согласно </w:t>
      </w:r>
      <w:hyperlink r:id="rId257" w:history="1">
        <w:r>
          <w:rPr>
            <w:color w:val="0000FF"/>
          </w:rPr>
          <w:t>п. 2 ст. 73</w:t>
        </w:r>
      </w:hyperlink>
      <w:r>
        <w:t xml:space="preserve"> СК РФ ограничение родительских прав допускается также в случаях,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родителей (одного из них) родительских прав.</w:t>
      </w:r>
    </w:p>
    <w:p w:rsidR="00BC068D" w:rsidRDefault="00BC068D">
      <w:pPr>
        <w:pStyle w:val="ConsPlusNormal"/>
        <w:ind w:firstLine="540"/>
        <w:jc w:val="both"/>
      </w:pPr>
      <w:r>
        <w:t>Если родители (один из них) не изменят своего поведения, орган опеки и попечительства после вынесения судом решения об ограничении родительских прав обязан предъявить иск о лишении родительских прав. В интересах ребенка орган опеки и попечительства вправе предъявить иск о лишении родителей (одного из них) родительских прав до истечения этого срока (</w:t>
      </w:r>
      <w:hyperlink r:id="rId258" w:history="1">
        <w:r>
          <w:rPr>
            <w:color w:val="0000FF"/>
          </w:rPr>
          <w:t>п. 2 ст. 73</w:t>
        </w:r>
      </w:hyperlink>
      <w:r>
        <w:t xml:space="preserve"> СК РФ).</w:t>
      </w:r>
    </w:p>
    <w:p w:rsidR="00BC068D" w:rsidRDefault="00BC068D">
      <w:pPr>
        <w:pStyle w:val="ConsPlusNormal"/>
        <w:ind w:firstLine="540"/>
        <w:jc w:val="both"/>
      </w:pPr>
      <w:r>
        <w:rPr>
          <w:b/>
        </w:rPr>
        <w:t>Ограничение родительских прав</w:t>
      </w:r>
      <w:r>
        <w:t xml:space="preserve"> - это мера ответственности в случае недостойного поведения одного из родителей, применяемая для обеспечения безопасности ребенка в отношении родителей, которые не способны понимать значение своих действий и руководить ими либо имеют тяжелое заболевание.</w:t>
      </w:r>
    </w:p>
    <w:p w:rsidR="00BC068D" w:rsidRDefault="00BC068D">
      <w:pPr>
        <w:pStyle w:val="ConsPlusNormal"/>
        <w:ind w:firstLine="540"/>
        <w:jc w:val="both"/>
      </w:pPr>
      <w:r>
        <w:t>Результатом удовлетворения иска об ограничении родительских прав становится отобрание ребенка у родителей, утрата ими права воспитывать своего ребенка лично.</w:t>
      </w:r>
    </w:p>
    <w:p w:rsidR="00BC068D" w:rsidRDefault="00BC068D">
      <w:pPr>
        <w:pStyle w:val="ConsPlusNormal"/>
        <w:ind w:firstLine="540"/>
        <w:jc w:val="both"/>
      </w:pPr>
      <w:r>
        <w:t>Также прекращается право на получение льгот и государственных пособий, установленных для граждан, имеющих детей.</w:t>
      </w:r>
    </w:p>
    <w:p w:rsidR="00BC068D" w:rsidRDefault="00BC068D">
      <w:pPr>
        <w:pStyle w:val="ConsPlusNormal"/>
        <w:ind w:firstLine="540"/>
        <w:jc w:val="both"/>
      </w:pPr>
      <w:r>
        <w:t>Разумеется, ограничение родительских прав не освобождает родителей от обязанности по содержанию ребенка (</w:t>
      </w:r>
      <w:hyperlink r:id="rId259" w:history="1">
        <w:r>
          <w:rPr>
            <w:color w:val="0000FF"/>
          </w:rPr>
          <w:t>п. 2 ст. 74</w:t>
        </w:r>
      </w:hyperlink>
      <w:r>
        <w:t xml:space="preserve"> СК РФ).</w:t>
      </w:r>
    </w:p>
    <w:p w:rsidR="00BC068D" w:rsidRDefault="00BC068D">
      <w:pPr>
        <w:pStyle w:val="ConsPlusNormal"/>
        <w:ind w:firstLine="540"/>
        <w:jc w:val="both"/>
      </w:pPr>
      <w:r>
        <w:t xml:space="preserve">При ограничении родительские права и обязанности не прекращают свое действие совсем, но ограничиваются на определенное время. Причем некоторые родительские права сохраняются. Согласно </w:t>
      </w:r>
      <w:hyperlink r:id="rId260" w:history="1">
        <w:r>
          <w:rPr>
            <w:color w:val="0000FF"/>
          </w:rPr>
          <w:t>ст. 75</w:t>
        </w:r>
      </w:hyperlink>
      <w:r>
        <w:t xml:space="preserve"> СК РФ ограничение родительских прав не исключает полностью контакты родителя, чьи родительские права были ограничены, с ребенком. Такие контакты возможны, если они не оказывают на ребенка вредного влияния. Контакты допускаются с согласия:</w:t>
      </w:r>
    </w:p>
    <w:p w:rsidR="00BC068D" w:rsidRDefault="00BC068D">
      <w:pPr>
        <w:pStyle w:val="ConsPlusNormal"/>
        <w:ind w:firstLine="540"/>
        <w:jc w:val="both"/>
      </w:pPr>
      <w:r>
        <w:t>органа опеки и попечительства;</w:t>
      </w:r>
    </w:p>
    <w:p w:rsidR="00BC068D" w:rsidRDefault="00BC068D">
      <w:pPr>
        <w:pStyle w:val="ConsPlusNormal"/>
        <w:ind w:firstLine="540"/>
        <w:jc w:val="both"/>
      </w:pPr>
      <w:r>
        <w:t>опекуна (попечителя);</w:t>
      </w:r>
    </w:p>
    <w:p w:rsidR="00BC068D" w:rsidRDefault="00BC068D">
      <w:pPr>
        <w:pStyle w:val="ConsPlusNormal"/>
        <w:ind w:firstLine="540"/>
        <w:jc w:val="both"/>
      </w:pPr>
      <w:r>
        <w:t>приемных родителей ребенка;</w:t>
      </w:r>
    </w:p>
    <w:p w:rsidR="00BC068D" w:rsidRDefault="00BC068D">
      <w:pPr>
        <w:pStyle w:val="ConsPlusNormal"/>
        <w:ind w:firstLine="540"/>
        <w:jc w:val="both"/>
      </w:pPr>
      <w:r>
        <w:t>администрации организации, в которой находится ребенок.</w:t>
      </w:r>
    </w:p>
    <w:p w:rsidR="00BC068D" w:rsidRDefault="00BC068D">
      <w:pPr>
        <w:pStyle w:val="ConsPlusNormal"/>
        <w:ind w:firstLine="540"/>
        <w:jc w:val="both"/>
      </w:pPr>
      <w:r>
        <w:t>Ребенок сохраняет право собственности на жилое помещение или право пользования жилым помещением, а также имущественные права, основанные на факте родства с родителями и другими родственниками, в том числе право на получение наследства.</w:t>
      </w:r>
    </w:p>
    <w:p w:rsidR="00BC068D" w:rsidRDefault="00BC068D">
      <w:pPr>
        <w:pStyle w:val="ConsPlusNormal"/>
        <w:ind w:firstLine="540"/>
        <w:jc w:val="both"/>
      </w:pPr>
      <w:r>
        <w:t>Для обеспечения прав и интересов ребенка при ограничении родительских прав обоих родителей ребенок передается на попечение органов опеки и попечительства. Это имеет место и в тех случаях, когда в родительских правах ограничена одинокая мать или одинокий отец. Иск об ограничении родительских прав может быть предъявлен:</w:t>
      </w:r>
    </w:p>
    <w:p w:rsidR="00BC068D" w:rsidRDefault="00BC068D">
      <w:pPr>
        <w:pStyle w:val="ConsPlusNormal"/>
        <w:ind w:firstLine="540"/>
        <w:jc w:val="both"/>
      </w:pPr>
      <w:r>
        <w:t>близкими родственниками ребенка;</w:t>
      </w:r>
    </w:p>
    <w:p w:rsidR="00BC068D" w:rsidRDefault="00BC068D">
      <w:pPr>
        <w:pStyle w:val="ConsPlusNormal"/>
        <w:ind w:firstLine="540"/>
        <w:jc w:val="both"/>
      </w:pPr>
      <w:r>
        <w:t>органами и организациями, на которые возложены обязанности по охране прав несовершеннолетних детей (органы опеки и попечительства, комиссии по делам несовершеннолетних и т.д.);</w:t>
      </w:r>
    </w:p>
    <w:p w:rsidR="00BC068D" w:rsidRDefault="00BC068D">
      <w:pPr>
        <w:pStyle w:val="ConsPlusNormal"/>
        <w:ind w:firstLine="540"/>
        <w:jc w:val="both"/>
      </w:pPr>
      <w:r>
        <w:t>дошкольными общеобразовательными учреждениями и другими учреждениями;</w:t>
      </w:r>
    </w:p>
    <w:p w:rsidR="00BC068D" w:rsidRDefault="00BC068D">
      <w:pPr>
        <w:pStyle w:val="ConsPlusNormal"/>
        <w:ind w:firstLine="540"/>
        <w:jc w:val="both"/>
      </w:pPr>
      <w:r>
        <w:t>прокурором (</w:t>
      </w:r>
      <w:hyperlink r:id="rId261" w:history="1">
        <w:r>
          <w:rPr>
            <w:color w:val="0000FF"/>
          </w:rPr>
          <w:t>п. 3 ст. 73</w:t>
        </w:r>
      </w:hyperlink>
      <w:r>
        <w:t xml:space="preserve"> СК РФ).</w:t>
      </w:r>
    </w:p>
    <w:p w:rsidR="00BC068D" w:rsidRDefault="00BC068D">
      <w:pPr>
        <w:pStyle w:val="ConsPlusNormal"/>
        <w:ind w:firstLine="540"/>
        <w:jc w:val="both"/>
      </w:pPr>
      <w:r>
        <w:t>Дела об ограничении родительских прав рассматриваются с участием прокурора и органа опеки и попечительства (</w:t>
      </w:r>
      <w:hyperlink r:id="rId262" w:history="1">
        <w:r>
          <w:rPr>
            <w:color w:val="0000FF"/>
          </w:rPr>
          <w:t>п. 4 ст. 73</w:t>
        </w:r>
      </w:hyperlink>
      <w:r>
        <w:t xml:space="preserve"> СК РФ). Принудительное исполнение решений, связанных с отобранием ребенка и передачей его другому лицу (лицам), должно производиться с обязательным участием органа опеки и попечительства и участием лица (лиц), которому передается ребенок, а в необходимых случаях с участием представителя органов внутренних дел.</w:t>
      </w:r>
    </w:p>
    <w:p w:rsidR="00BC068D" w:rsidRDefault="00BC068D">
      <w:pPr>
        <w:pStyle w:val="ConsPlusNormal"/>
        <w:ind w:firstLine="540"/>
        <w:jc w:val="both"/>
      </w:pPr>
      <w:r>
        <w:t>При невозможности исполнения решения суда о передаче ребенка без ущерба его интересам ребенок может быть по определению суда временно помещен в организацию для детей-сирот и детей, оставшихся без попечения родителей (</w:t>
      </w:r>
      <w:hyperlink r:id="rId263" w:history="1">
        <w:r>
          <w:rPr>
            <w:color w:val="0000FF"/>
          </w:rPr>
          <w:t>ст. 155.1</w:t>
        </w:r>
      </w:hyperlink>
      <w:r>
        <w:t xml:space="preserve"> СК РФ).</w:t>
      </w:r>
    </w:p>
    <w:p w:rsidR="00BC068D" w:rsidRDefault="00BC068D">
      <w:pPr>
        <w:pStyle w:val="ConsPlusNormal"/>
        <w:ind w:firstLine="540"/>
        <w:jc w:val="both"/>
      </w:pPr>
      <w:r>
        <w:t>Если основания, в силу которых родители (один из них) были ограничены в родительских правах, отпали, суд по иску родителей (одного из них) может вынести решение о возвращении ребенка родителям (одному из них) и об отмене всех ограничений.</w:t>
      </w:r>
    </w:p>
    <w:p w:rsidR="00BC068D" w:rsidRDefault="00BC068D">
      <w:pPr>
        <w:pStyle w:val="ConsPlusNormal"/>
        <w:ind w:firstLine="540"/>
        <w:jc w:val="both"/>
      </w:pPr>
      <w:r>
        <w:lastRenderedPageBreak/>
        <w:t>Если, по мнению суда, возвращение ребенка родителям противоречит его интересам, то суд с учетом мнения ребенка может отказать в иске. При отмене ограничения родительских прав все права автоматически восстанавливаются.</w:t>
      </w:r>
    </w:p>
    <w:p w:rsidR="00BC068D" w:rsidRDefault="00BC068D">
      <w:pPr>
        <w:pStyle w:val="ConsPlusNormal"/>
        <w:ind w:firstLine="540"/>
        <w:jc w:val="both"/>
      </w:pPr>
      <w:r>
        <w:t>В ситуации, когда возникает опасность для жизни, здоровья или психического состояния ребенка, требуется принятие неотложных мер. В таких случаях производят немедленное отобрание ребенка.</w:t>
      </w:r>
    </w:p>
    <w:p w:rsidR="00BC068D" w:rsidRDefault="00BC068D">
      <w:pPr>
        <w:pStyle w:val="ConsPlusNormal"/>
        <w:ind w:firstLine="540"/>
        <w:jc w:val="both"/>
      </w:pPr>
      <w:r>
        <w:rPr>
          <w:b/>
        </w:rPr>
        <w:t>Отобрание ребенка при непосредственной угрозе жизни ребенка или его здоровью</w:t>
      </w:r>
      <w:r>
        <w:t xml:space="preserve"> в соответствии с </w:t>
      </w:r>
      <w:hyperlink r:id="rId264" w:history="1">
        <w:r>
          <w:rPr>
            <w:color w:val="0000FF"/>
          </w:rPr>
          <w:t>п. 1 ст. 77</w:t>
        </w:r>
      </w:hyperlink>
      <w:r>
        <w:t xml:space="preserve"> СК РФ производится органом опеки и попечительства. Отобрание судебной процедуры не требует. Вместе с тем немедленное отобрание ребенка может являться предварительной стадией последующего ограничения или даже лишения родительских прав. Немедленное отобрание ребенка производится органом опеки и попечительства на основании соответствующего акта органа исполнительной власти субъекта РФ. В этом акте констатируется факт пребывания несовершеннолетнего в крайне опасной для его жизни или здоровья обстановке и дается указание о немедленном его отобрании.</w:t>
      </w:r>
    </w:p>
    <w:p w:rsidR="00BC068D" w:rsidRDefault="00BC068D">
      <w:pPr>
        <w:pStyle w:val="ConsPlusNormal"/>
        <w:ind w:firstLine="540"/>
        <w:jc w:val="both"/>
      </w:pPr>
      <w:r>
        <w:t>В основу такого постановления должен быть положен акт обследования условий жизни ребенка, составленный по фактическому месту его нахождения и подписанный представителем органа опеки и попечительства, имеющего полномочия защищать права ребенка.</w:t>
      </w:r>
    </w:p>
    <w:p w:rsidR="00BC068D" w:rsidRDefault="00BC068D">
      <w:pPr>
        <w:pStyle w:val="ConsPlusNormal"/>
        <w:ind w:firstLine="540"/>
        <w:jc w:val="both"/>
      </w:pPr>
      <w:r>
        <w:t xml:space="preserve">Согласно </w:t>
      </w:r>
      <w:hyperlink r:id="rId265" w:history="1">
        <w:r>
          <w:rPr>
            <w:color w:val="0000FF"/>
          </w:rPr>
          <w:t>п. 2 ст. 77</w:t>
        </w:r>
      </w:hyperlink>
      <w:r>
        <w:t xml:space="preserve"> СК РФ при отобрании ребенка орган опеки и попечительства обязан:</w:t>
      </w:r>
    </w:p>
    <w:p w:rsidR="00BC068D" w:rsidRDefault="00BC068D">
      <w:pPr>
        <w:pStyle w:val="ConsPlusNormal"/>
        <w:ind w:firstLine="540"/>
        <w:jc w:val="both"/>
      </w:pPr>
      <w:r>
        <w:t>незамедлительно уведомить прокурора;</w:t>
      </w:r>
    </w:p>
    <w:p w:rsidR="00BC068D" w:rsidRDefault="00BC068D">
      <w:pPr>
        <w:pStyle w:val="ConsPlusNormal"/>
        <w:ind w:firstLine="540"/>
        <w:jc w:val="both"/>
      </w:pPr>
      <w:r>
        <w:t>обеспечить временное устройство ребенка;</w:t>
      </w:r>
    </w:p>
    <w:p w:rsidR="00BC068D" w:rsidRDefault="00BC068D">
      <w:pPr>
        <w:pStyle w:val="ConsPlusNormal"/>
        <w:ind w:firstLine="540"/>
        <w:jc w:val="both"/>
      </w:pPr>
      <w:r>
        <w:t>в течение семи дней после вынесения органом исполнительной власти субъекта РФ акта об отобрании ребенка обратиться в суд с иском о лишении родителей родительских прав или об ограничении их родительских прав.</w:t>
      </w:r>
    </w:p>
    <w:p w:rsidR="00BC068D" w:rsidRDefault="00BC068D">
      <w:pPr>
        <w:pStyle w:val="ConsPlusNormal"/>
        <w:ind w:firstLine="540"/>
        <w:jc w:val="both"/>
      </w:pPr>
      <w:r>
        <w:t>Необходимость уведомления прокурора связана с обязанностью прокуратуры осуществлять надзор за соблюдением прав и свобод человека (в том числе за законностью отобрания детей у родителей) и принимать при наличии соответствующих оснований предусмотренные законом меры, включая возбуждение уголовного дела в отношении родителей в случае совершения ими преступления в отношении детей. Временное устройство ребенка при его отобрании предполагает, что ребенка временно передают родственникам или помещают в детское учреждение.</w:t>
      </w:r>
    </w:p>
    <w:p w:rsidR="00BC068D" w:rsidRDefault="00BC068D">
      <w:pPr>
        <w:pStyle w:val="ConsPlusNormal"/>
        <w:ind w:firstLine="540"/>
        <w:jc w:val="both"/>
      </w:pPr>
    </w:p>
    <w:p w:rsidR="00BC068D" w:rsidRDefault="00BC068D">
      <w:pPr>
        <w:pStyle w:val="ConsPlusTitle"/>
        <w:jc w:val="center"/>
        <w:outlineLvl w:val="0"/>
      </w:pPr>
      <w:r>
        <w:t>Глава 6. СПОРЫ О ДЕТЯХ: ЭТО НАДО ЗНАТЬ</w:t>
      </w:r>
    </w:p>
    <w:p w:rsidR="00BC068D" w:rsidRDefault="00BC068D">
      <w:pPr>
        <w:pStyle w:val="ConsPlusNormal"/>
        <w:ind w:firstLine="540"/>
        <w:jc w:val="both"/>
      </w:pPr>
    </w:p>
    <w:p w:rsidR="00BC068D" w:rsidRDefault="00BC068D">
      <w:pPr>
        <w:pStyle w:val="ConsPlusNormal"/>
        <w:ind w:firstLine="540"/>
        <w:jc w:val="both"/>
      </w:pPr>
      <w:r>
        <w:t>Информация, которая содержится в этой главе, пригодится тогда, когда спор перешел в острую стадию и на горизонте маячит судебное разбирательство. Хотя, я надеюсь, что эта книга поможет сторонам конфликта все-таки прийти к какому-то компромиссу, например, согласовать график общения с ребенком.</w:t>
      </w:r>
    </w:p>
    <w:p w:rsidR="00BC068D" w:rsidRDefault="00BC068D">
      <w:pPr>
        <w:pStyle w:val="ConsPlusNormal"/>
        <w:ind w:firstLine="540"/>
        <w:jc w:val="both"/>
      </w:pPr>
      <w:r>
        <w:t>В большинстве случаев споры о детях начинаются и заканчиваются незаметно, по-семейному. Вопросы наподобие: "Какая школа лучше - испанская или английская?", как правило, разрешаются внутри семьи и не требуют судебных разбирательств. А вот когда от семьи остается одно название - тут, как правило, споры уже нешуточные.</w:t>
      </w:r>
    </w:p>
    <w:p w:rsidR="00BC068D" w:rsidRDefault="00BC068D">
      <w:pPr>
        <w:pStyle w:val="ConsPlusNormal"/>
        <w:ind w:firstLine="540"/>
        <w:jc w:val="both"/>
      </w:pPr>
      <w:r>
        <w:t xml:space="preserve">В числе споров о детях выделяют, во-первых, группу </w:t>
      </w:r>
      <w:r>
        <w:rPr>
          <w:b/>
        </w:rPr>
        <w:t>споров о воспитании детей</w:t>
      </w:r>
      <w:r>
        <w:t>:</w:t>
      </w:r>
    </w:p>
    <w:p w:rsidR="00BC068D" w:rsidRDefault="00BC068D">
      <w:pPr>
        <w:pStyle w:val="ConsPlusNormal"/>
        <w:ind w:firstLine="540"/>
        <w:jc w:val="both"/>
      </w:pPr>
      <w:r>
        <w:t>о месте жительства ребенка при раздельном проживании родителей (</w:t>
      </w:r>
      <w:hyperlink r:id="rId266" w:history="1">
        <w:r>
          <w:rPr>
            <w:color w:val="0000FF"/>
          </w:rPr>
          <w:t>п. 3 ст. 65</w:t>
        </w:r>
      </w:hyperlink>
      <w:r>
        <w:t xml:space="preserve"> СК РФ);</w:t>
      </w:r>
    </w:p>
    <w:p w:rsidR="00BC068D" w:rsidRDefault="00BC068D">
      <w:pPr>
        <w:pStyle w:val="ConsPlusNormal"/>
        <w:ind w:firstLine="540"/>
        <w:jc w:val="both"/>
      </w:pPr>
      <w:r>
        <w:t>об осуществлении родительских прав родителем, проживающим отдельно от ребенка (</w:t>
      </w:r>
      <w:hyperlink r:id="rId267" w:history="1">
        <w:r>
          <w:rPr>
            <w:color w:val="0000FF"/>
          </w:rPr>
          <w:t>п. 2 ст. 66</w:t>
        </w:r>
      </w:hyperlink>
      <w:r>
        <w:t xml:space="preserve"> СК РФ);</w:t>
      </w:r>
    </w:p>
    <w:p w:rsidR="00BC068D" w:rsidRDefault="00BC068D">
      <w:pPr>
        <w:pStyle w:val="ConsPlusNormal"/>
        <w:ind w:firstLine="540"/>
        <w:jc w:val="both"/>
      </w:pPr>
      <w:r>
        <w:t>об устранении препятствий к общению с ребенком его близких родственников (</w:t>
      </w:r>
      <w:hyperlink r:id="rId268" w:history="1">
        <w:r>
          <w:rPr>
            <w:color w:val="0000FF"/>
          </w:rPr>
          <w:t>п. 3 ст. 67</w:t>
        </w:r>
      </w:hyperlink>
      <w:r>
        <w:t xml:space="preserve"> СК РФ).</w:t>
      </w:r>
    </w:p>
    <w:p w:rsidR="00BC068D" w:rsidRDefault="00BC068D">
      <w:pPr>
        <w:pStyle w:val="ConsPlusNormal"/>
        <w:ind w:firstLine="540"/>
        <w:jc w:val="both"/>
      </w:pPr>
      <w:r>
        <w:t xml:space="preserve">Вторая группа споров - это </w:t>
      </w:r>
      <w:r>
        <w:rPr>
          <w:b/>
        </w:rPr>
        <w:t>споры между родителями (лицами, их заменяющими), об отобрании детей от третьих лиц</w:t>
      </w:r>
      <w:r>
        <w:t>, например, о возврате родителям ребенка, удерживаемого не на основании закона или судебного решения (</w:t>
      </w:r>
      <w:hyperlink r:id="rId269" w:history="1">
        <w:r>
          <w:rPr>
            <w:color w:val="0000FF"/>
          </w:rPr>
          <w:t>п. 1 ст. 68</w:t>
        </w:r>
      </w:hyperlink>
      <w:r>
        <w:t xml:space="preserve"> СК РФ).</w:t>
      </w:r>
    </w:p>
    <w:p w:rsidR="00BC068D" w:rsidRDefault="00BC068D">
      <w:pPr>
        <w:pStyle w:val="ConsPlusNormal"/>
        <w:ind w:firstLine="540"/>
        <w:jc w:val="both"/>
      </w:pPr>
      <w:r>
        <w:t xml:space="preserve">Третья группа - это </w:t>
      </w:r>
      <w:r>
        <w:rPr>
          <w:b/>
        </w:rPr>
        <w:t>споры о лишении родительских прав</w:t>
      </w:r>
      <w:r>
        <w:t>: об ограничении (</w:t>
      </w:r>
      <w:hyperlink r:id="rId270" w:history="1">
        <w:r>
          <w:rPr>
            <w:color w:val="0000FF"/>
          </w:rPr>
          <w:t>п. 1 ст. 73</w:t>
        </w:r>
      </w:hyperlink>
      <w:r>
        <w:t xml:space="preserve"> СК РФ), о восстановлении (</w:t>
      </w:r>
      <w:hyperlink r:id="rId271" w:history="1">
        <w:r>
          <w:rPr>
            <w:color w:val="0000FF"/>
          </w:rPr>
          <w:t>п. 2 ст. 72</w:t>
        </w:r>
      </w:hyperlink>
      <w:r>
        <w:t xml:space="preserve"> СК РФ), об отмене ограничения (</w:t>
      </w:r>
      <w:hyperlink r:id="rId272" w:history="1">
        <w:r>
          <w:rPr>
            <w:color w:val="0000FF"/>
          </w:rPr>
          <w:t>ст. 76</w:t>
        </w:r>
      </w:hyperlink>
      <w:r>
        <w:t xml:space="preserve"> СК РФ).</w:t>
      </w:r>
    </w:p>
    <w:p w:rsidR="00BC068D" w:rsidRDefault="00BC068D">
      <w:pPr>
        <w:pStyle w:val="ConsPlusNormal"/>
        <w:ind w:firstLine="540"/>
        <w:jc w:val="both"/>
      </w:pPr>
      <w:r>
        <w:t xml:space="preserve">Четвертая группа - </w:t>
      </w:r>
      <w:r>
        <w:rPr>
          <w:b/>
        </w:rPr>
        <w:t>споры о происхождении детей</w:t>
      </w:r>
      <w:r>
        <w:t>: установление отцовства в судебном порядке (</w:t>
      </w:r>
      <w:hyperlink r:id="rId273" w:history="1">
        <w:r>
          <w:rPr>
            <w:color w:val="0000FF"/>
          </w:rPr>
          <w:t>ст. 49</w:t>
        </w:r>
      </w:hyperlink>
      <w:r>
        <w:t xml:space="preserve"> СК РФ), об оспаривании отцовства (материнства) (</w:t>
      </w:r>
      <w:hyperlink r:id="rId274" w:history="1">
        <w:r>
          <w:rPr>
            <w:color w:val="0000FF"/>
          </w:rPr>
          <w:t>п. 1 ст. 52</w:t>
        </w:r>
      </w:hyperlink>
      <w:r>
        <w:t xml:space="preserve"> СК РФ), а также </w:t>
      </w:r>
      <w:r>
        <w:rPr>
          <w:b/>
        </w:rPr>
        <w:t xml:space="preserve">споры, </w:t>
      </w:r>
      <w:r>
        <w:rPr>
          <w:b/>
        </w:rPr>
        <w:lastRenderedPageBreak/>
        <w:t>связанные с взысканием алиментов на ребенка</w:t>
      </w:r>
      <w:r>
        <w:t>.</w:t>
      </w:r>
    </w:p>
    <w:p w:rsidR="00BC068D" w:rsidRDefault="00BC068D">
      <w:pPr>
        <w:pStyle w:val="ConsPlusNormal"/>
        <w:ind w:firstLine="540"/>
        <w:jc w:val="both"/>
      </w:pPr>
      <w:r>
        <w:t xml:space="preserve">Наконец, </w:t>
      </w:r>
      <w:r>
        <w:rPr>
          <w:b/>
        </w:rPr>
        <w:t>споры, связанные с установлением усыновления и с отменой усыновления</w:t>
      </w:r>
      <w:r>
        <w:t xml:space="preserve"> (</w:t>
      </w:r>
      <w:hyperlink r:id="rId275" w:history="1">
        <w:r>
          <w:rPr>
            <w:color w:val="0000FF"/>
          </w:rPr>
          <w:t>ст. 125</w:t>
        </w:r>
      </w:hyperlink>
      <w:r>
        <w:t xml:space="preserve">, </w:t>
      </w:r>
      <w:hyperlink r:id="rId276" w:history="1">
        <w:r>
          <w:rPr>
            <w:color w:val="0000FF"/>
          </w:rPr>
          <w:t>140</w:t>
        </w:r>
      </w:hyperlink>
      <w:r>
        <w:t xml:space="preserve"> СК РФ).</w:t>
      </w:r>
    </w:p>
    <w:p w:rsidR="00BC068D" w:rsidRDefault="00BC068D">
      <w:pPr>
        <w:pStyle w:val="ConsPlusNormal"/>
        <w:ind w:firstLine="540"/>
        <w:jc w:val="both"/>
      </w:pPr>
      <w:r>
        <w:t>Ясно, что этот перечень не является исчерпывающим, суд принимает к рассмотрению любые споры, в которых решаются права и законные интересы ребенка. Это очень непростая категория дел, и прогнозировать, в чью пользу будет вынесено решение, - неблагодарное и опасное занятие. Следует отметить также, что взрослые должны прилагать все усилия, чтобы разрешать вопросы, касающиеся детей, мирным путем. Например, вместо того чтобы судиться по поводу того, как будет осуществляться общение с ребенком отдельно проживающим родителем, лучше заключить соглашение о порядке осуществления родительских прав родителем, проживающим отдельно от ребенка (</w:t>
      </w:r>
      <w:hyperlink r:id="rId277" w:history="1">
        <w:r>
          <w:rPr>
            <w:color w:val="0000FF"/>
          </w:rPr>
          <w:t>п. 2 ст. 66</w:t>
        </w:r>
      </w:hyperlink>
      <w:r>
        <w:t xml:space="preserve"> СК РФ). Конечно, это право, а не обязанность супругов, тем более что такое соглашение не требует нотариального удостоверения, а простые соглашения часто нарушаются.</w:t>
      </w:r>
    </w:p>
    <w:p w:rsidR="00BC068D" w:rsidRDefault="00BC068D">
      <w:pPr>
        <w:pStyle w:val="ConsPlusNormal"/>
        <w:ind w:firstLine="540"/>
        <w:jc w:val="both"/>
      </w:pPr>
      <w:r>
        <w:t>К слову, при обращении в суд с иском о разводе можно представить соглашения по всем самым болезненным вопросам: о месте проживания ребенка, о его содержании, о выплате алиментов. При этом соглашение о выплате алиментов должно быть обязательно удостоверено у нотариуса.</w:t>
      </w:r>
    </w:p>
    <w:p w:rsidR="00BC068D" w:rsidRDefault="00BC068D">
      <w:pPr>
        <w:pStyle w:val="ConsPlusNormal"/>
        <w:ind w:firstLine="540"/>
        <w:jc w:val="both"/>
      </w:pPr>
      <w:r>
        <w:t>Если к соглашению прийти не удается, определять место жительства ребенка и порядок его общения с родителями придется в суде. Такие споры рассматриваются районным (городским) судом. Как правило, они возникают одновременно с решением о расторжении брака между супругами, которые имеют общих несовершеннолетних детей.</w:t>
      </w:r>
    </w:p>
    <w:p w:rsidR="00BC068D" w:rsidRDefault="00BC068D">
      <w:pPr>
        <w:pStyle w:val="ConsPlusNormal"/>
        <w:ind w:firstLine="540"/>
        <w:jc w:val="both"/>
      </w:pPr>
    </w:p>
    <w:p w:rsidR="00BC068D" w:rsidRDefault="00BC068D">
      <w:pPr>
        <w:pStyle w:val="ConsPlusNormal"/>
        <w:ind w:firstLine="540"/>
        <w:jc w:val="both"/>
      </w:pPr>
      <w:r>
        <w:rPr>
          <w:b/>
        </w:rPr>
        <w:t>Я хочу подать иск мировому судье о расторжении брака. С мужем о месте жительства ребенка договорились, но у меня есть опасение, что он может также подать иск об определении места жительства ребенка с ним. Как в таком случае будет разрешаться дело?</w:t>
      </w:r>
    </w:p>
    <w:p w:rsidR="00BC068D" w:rsidRDefault="00BC068D">
      <w:pPr>
        <w:pStyle w:val="ConsPlusNormal"/>
        <w:ind w:firstLine="540"/>
        <w:jc w:val="both"/>
      </w:pPr>
      <w:r>
        <w:t>В таком случае мировой судья примет Ваш иск, встречный иск мужа и отправит все это в районный суд. Мировой судья не вправе рассматривать иск, в котором присутствуют споры о детях (</w:t>
      </w:r>
      <w:hyperlink r:id="rId278" w:history="1">
        <w:r>
          <w:rPr>
            <w:color w:val="0000FF"/>
          </w:rPr>
          <w:t>п. 2</w:t>
        </w:r>
      </w:hyperlink>
      <w:r>
        <w:t xml:space="preserve">, </w:t>
      </w:r>
      <w:hyperlink r:id="rId279" w:history="1">
        <w:r>
          <w:rPr>
            <w:color w:val="0000FF"/>
          </w:rPr>
          <w:t>4 ч. 1 ст. 23</w:t>
        </w:r>
      </w:hyperlink>
      <w:r>
        <w:t xml:space="preserve"> ГПК РФ). Если же родитель направит такой иск мировому судье, то судья вынесет определение о возвращении искового заявления, в котором укажет, в какой районный (городской) суд следует обратиться. Так или иначе, любое требование, касающееся детей, целесообразнее оформлять в виде самостоятельных исков.</w:t>
      </w:r>
    </w:p>
    <w:p w:rsidR="00BC068D" w:rsidRDefault="00BC068D">
      <w:pPr>
        <w:pStyle w:val="ConsPlusNormal"/>
        <w:ind w:firstLine="540"/>
        <w:jc w:val="both"/>
      </w:pPr>
    </w:p>
    <w:p w:rsidR="00BC068D" w:rsidRDefault="00BC068D">
      <w:pPr>
        <w:pStyle w:val="ConsPlusNormal"/>
        <w:ind w:firstLine="540"/>
        <w:jc w:val="both"/>
      </w:pPr>
      <w:r>
        <w:rPr>
          <w:b/>
        </w:rPr>
        <w:t>Как правильно озаглавить иск? Будет ли отказано в иске, если, например, просьба состоит в нечинении препятствий к общению с ребенком, а он озаглавлен как "иск об определении порядка общения с ребенком"?</w:t>
      </w:r>
    </w:p>
    <w:p w:rsidR="00BC068D" w:rsidRDefault="00BC068D">
      <w:pPr>
        <w:pStyle w:val="ConsPlusNormal"/>
        <w:ind w:firstLine="540"/>
        <w:jc w:val="both"/>
      </w:pPr>
      <w:r>
        <w:t>Строго говоря, заголовок не так важен. Формулируя свои требования, следует сосредоточиться на главном - на порядке общения. Независимо от заголовка после слова "прошу" должно значиться: "определить порядок моего общения с ребенком".</w:t>
      </w:r>
    </w:p>
    <w:p w:rsidR="00BC068D" w:rsidRDefault="00BC068D">
      <w:pPr>
        <w:pStyle w:val="ConsPlusNormal"/>
        <w:ind w:firstLine="540"/>
        <w:jc w:val="both"/>
      </w:pPr>
      <w:r>
        <w:rPr>
          <w:b/>
        </w:rPr>
        <w:t>Обратите внимание</w:t>
      </w:r>
      <w:r>
        <w:t>, что с иском об определении места жительства несовершеннолетнего вправе обратиться один из родителей - ни бабушка, ни дедушка, ни брат с сестрой.</w:t>
      </w:r>
    </w:p>
    <w:p w:rsidR="00BC068D" w:rsidRDefault="00BC068D">
      <w:pPr>
        <w:pStyle w:val="ConsPlusNormal"/>
        <w:ind w:firstLine="540"/>
        <w:jc w:val="both"/>
      </w:pPr>
      <w:r>
        <w:t>Сторонами спора об определении места жительства несовершеннолетнего могут быть лишь родители. Если, к примеру, иск предъявляется мамой ребенка к бабушке, удерживающей ребенка у себя, то будет иметь место иск об отобрании ребенка и возврате его матери. С учетом того, что именно родители имеют преимущественное право на проживание вместе с ребенком, суды, как правило, удовлетворяют иски о возврате детей, даже если до этого ребенок давно проживал с другим родственником, пусть и кровным (например, с бабушкой).</w:t>
      </w:r>
    </w:p>
    <w:p w:rsidR="00BC068D" w:rsidRDefault="00BC068D">
      <w:pPr>
        <w:pStyle w:val="ConsPlusNormal"/>
        <w:ind w:firstLine="540"/>
        <w:jc w:val="both"/>
      </w:pPr>
      <w:r>
        <w:t>Впрочем, суд, учитывая приоритет родительских прав, одновременно проверяет, отвечает ли возврат ребенка родителям его интересам. Так, суд вправе (с учетом мнения ребенка) отказать родителю в иске, если придет к выводу, что передача ребенка родителю противоречит интересам несовершеннолетнего.</w:t>
      </w:r>
    </w:p>
    <w:p w:rsidR="00BC068D" w:rsidRDefault="00BC068D">
      <w:pPr>
        <w:pStyle w:val="ConsPlusNormal"/>
        <w:ind w:firstLine="540"/>
        <w:jc w:val="both"/>
      </w:pPr>
      <w:r>
        <w:t xml:space="preserve">Мальчик с двух лет болеет сахарным диабетом. Уход за ним осуществляет бабушка, которая прошла соответствующую подготовку, контролирует питание, физические нагрузки и т.д. Родители ребенка в воспитании не участвуют с тех самых пор, как был поставлен диагноз. Когда мальчику исполнилось пять лет, его отец предъявил иск об отобрании мальчика у бабушки. Отец нигде не </w:t>
      </w:r>
      <w:r>
        <w:lastRenderedPageBreak/>
        <w:t>работает, по месту жительства характеризуется отрицательно, пьет. Возникло предположение, что главной целью отца является не общение с ребенком, не воспитание его, а пенсия и льготы, предоставляемые детям-инвалидам. Сам мальчик против того, чтобы жить с отцом, он его почти не знает и боится. Суд с учетом мнения ребенка и других обстоятельств, имеющих значение, отказал отцу в иске.</w:t>
      </w:r>
    </w:p>
    <w:p w:rsidR="00BC068D" w:rsidRDefault="00BC068D">
      <w:pPr>
        <w:pStyle w:val="ConsPlusNormal"/>
        <w:ind w:firstLine="540"/>
        <w:jc w:val="both"/>
      </w:pPr>
      <w:r>
        <w:t>Более того, если родители жестоко обращаются с детьми, допускают физическое или психическое насилие над ними и т.д., то они могут быть лишены родительских прав, а дети переданы родственникам. В суд с иском о лишении родительских прав родителей-"хроников" (алкоголиков и наркоманов) обращаются либо кто-то из родственников, либо орган опеки и попечительства, которому может стать известно о нарушении прав ребенка из разных источников. Это может быть участковый, или педагог, или воспитатель. Напомним, что в данном случае "совать нос не в свои дела" взрослые обязаны по закону.</w:t>
      </w:r>
    </w:p>
    <w:p w:rsidR="00BC068D" w:rsidRDefault="00BC068D">
      <w:pPr>
        <w:pStyle w:val="ConsPlusNormal"/>
        <w:ind w:firstLine="540"/>
        <w:jc w:val="both"/>
      </w:pPr>
      <w:r>
        <w:t>Итак, истец по данному иску - родитель, требующий защиты права истца на общение с ребенком. Содержанием иска является действие, о совершении которого истец просит суд, т.е.:</w:t>
      </w:r>
    </w:p>
    <w:p w:rsidR="00BC068D" w:rsidRDefault="00BC068D">
      <w:pPr>
        <w:pStyle w:val="ConsPlusNormal"/>
        <w:ind w:firstLine="540"/>
        <w:jc w:val="both"/>
      </w:pPr>
      <w:r>
        <w:t>признать право истца на общение с ребенком;</w:t>
      </w:r>
    </w:p>
    <w:p w:rsidR="00BC068D" w:rsidRDefault="00BC068D">
      <w:pPr>
        <w:pStyle w:val="ConsPlusNormal"/>
        <w:ind w:firstLine="540"/>
        <w:jc w:val="both"/>
      </w:pPr>
      <w:r>
        <w:t>определить конкретный график общения с ребенком;</w:t>
      </w:r>
    </w:p>
    <w:p w:rsidR="00BC068D" w:rsidRDefault="00BC068D">
      <w:pPr>
        <w:pStyle w:val="ConsPlusNormal"/>
        <w:ind w:firstLine="540"/>
        <w:jc w:val="both"/>
      </w:pPr>
      <w:r>
        <w:t>устранить препятствия, мешающие общению с ребенком, и т.п.</w:t>
      </w:r>
    </w:p>
    <w:p w:rsidR="00BC068D" w:rsidRDefault="00BC068D">
      <w:pPr>
        <w:pStyle w:val="ConsPlusNormal"/>
        <w:ind w:firstLine="540"/>
        <w:jc w:val="both"/>
      </w:pPr>
      <w:r>
        <w:t>В иске могут быть указаны любые сведения, а также предъявлены ходатайства, в том числе и об истребовании доказательств. Нет нужды направлять копии искового заявления и прилагаемых к нему документов ответчикам - это сделает суд. К исковому заявлению прилагаются:</w:t>
      </w:r>
    </w:p>
    <w:p w:rsidR="00BC068D" w:rsidRDefault="00BC068D">
      <w:pPr>
        <w:pStyle w:val="ConsPlusNormal"/>
        <w:ind w:firstLine="540"/>
        <w:jc w:val="both"/>
      </w:pPr>
      <w:r>
        <w:t xml:space="preserve">документ, подтверждающий уплату государственной пошлины (200 руб., поскольку подается иск неимущественного характера, </w:t>
      </w:r>
      <w:hyperlink r:id="rId280" w:history="1">
        <w:r>
          <w:rPr>
            <w:color w:val="0000FF"/>
          </w:rPr>
          <w:t>пп. 3 п. 1 ст. 333.19</w:t>
        </w:r>
      </w:hyperlink>
      <w:r>
        <w:t xml:space="preserve"> НК РФ)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пошлины (если это требуется);</w:t>
      </w:r>
    </w:p>
    <w:p w:rsidR="00BC068D" w:rsidRDefault="00BC068D">
      <w:pPr>
        <w:pStyle w:val="ConsPlusNormal"/>
        <w:ind w:firstLine="540"/>
        <w:jc w:val="both"/>
      </w:pPr>
      <w:r>
        <w:t>документы, подтверждающие обстоятельства, на которых истец основывает свои требования;</w:t>
      </w:r>
    </w:p>
    <w:p w:rsidR="00BC068D" w:rsidRDefault="00BC068D">
      <w:pPr>
        <w:pStyle w:val="ConsPlusNormal"/>
        <w:ind w:firstLine="540"/>
        <w:jc w:val="both"/>
      </w:pPr>
      <w:r>
        <w:t>доверенность представителя истца, где указано право на подписание заявления, если истец не сам подписывает заявление.</w:t>
      </w:r>
    </w:p>
    <w:p w:rsidR="00BC068D" w:rsidRDefault="00BC068D">
      <w:pPr>
        <w:pStyle w:val="ConsPlusNormal"/>
        <w:ind w:firstLine="540"/>
        <w:jc w:val="both"/>
      </w:pPr>
      <w:r>
        <w:t>Как правило, гражданские дела рассматриваются и разрешаются судом до истечения двух месяцев со дня поступления заявления в суд, а мировым судьей - до истечения месяца со дня принятия заявления к производству.</w:t>
      </w:r>
    </w:p>
    <w:p w:rsidR="00BC068D" w:rsidRDefault="00BC068D">
      <w:pPr>
        <w:pStyle w:val="ConsPlusNormal"/>
        <w:ind w:firstLine="540"/>
        <w:jc w:val="both"/>
      </w:pPr>
      <w:r>
        <w:t>При подготовке дел данной категории к судебному разбирательству судья определяет обстоятельства, имеющие значение для разрешения возникшего спора и подлежащие доказыванию сторонами.</w:t>
      </w:r>
    </w:p>
    <w:p w:rsidR="00BC068D" w:rsidRDefault="00BC068D">
      <w:pPr>
        <w:pStyle w:val="ConsPlusNormal"/>
        <w:ind w:firstLine="540"/>
        <w:jc w:val="both"/>
      </w:pPr>
      <w:r>
        <w:t>Особое внимание обращается на личностные характеристики родителей, а также на сложившиеся взаимоотношения этих лиц с ребенком. Дела такого рода назначаются к слушанию после получения актов обследования, составленных органами опеки и попечительства. Разбирательство гражданского дела происходит в судебном заседании с обязательным извещением лиц, участвующих в деле, о времени и месте заседания. Неизвещение ответчика о времени и месте судебного разбирательства, которое лишает его возможности реализовать права, предусмотренные гражданским процессуальным законодательством, является основанием для направления дела на новое рассмотрение.</w:t>
      </w:r>
    </w:p>
    <w:p w:rsidR="00BC068D" w:rsidRDefault="00BC068D">
      <w:pPr>
        <w:pStyle w:val="ConsPlusNormal"/>
        <w:ind w:firstLine="540"/>
        <w:jc w:val="both"/>
      </w:pPr>
      <w:r>
        <w:t>Суд при рассмотрении дела обязан непосредственно исследовать доказательства по делу, в том числе заслушать объяснения сторон и третьих лиц, показания свидетелей, заключения органа опеки и попечительства, консультации и пояснения специалистов, ознакомиться с письменными доказательствами, осмотреть вещественные доказательства, прослушать аудиозаписи и просмотреть видеозаписи. Разбирательство дела происходит устно. В случае замены судьи в процессе рассмотрения дела разбирательство должно быть произведено с самого начала.</w:t>
      </w:r>
    </w:p>
    <w:p w:rsidR="00BC068D" w:rsidRDefault="00BC068D">
      <w:pPr>
        <w:pStyle w:val="ConsPlusNormal"/>
        <w:ind w:firstLine="540"/>
        <w:jc w:val="both"/>
      </w:pPr>
      <w:r>
        <w:t xml:space="preserve">Порядок проведения судебных заседаний подчиняется общим правилам гражданского судопроизводства. Секретарь судебного заседания докладывает суду, кто из вызванных по гражданскому делу лиц явился, извещены ли неявившиеся лица и какие имеются сведения о причинах их отсутствия. Судья устанавливает личность явившихся участников процесса, проверяет полномочия должностных лиц, их представителей. Судья объявляет состав суда, сообщает, кто участвует в судебном заседании в качестве прокурора, секретаря судебного заседания, </w:t>
      </w:r>
      <w:r>
        <w:lastRenderedPageBreak/>
        <w:t>представителей сторон и третьих лиц, а также в качестве эксперта, специалиста, переводчика. Судья разъясняет лицам, участвующим в деле, их права и обязанности.</w:t>
      </w:r>
    </w:p>
    <w:p w:rsidR="00BC068D" w:rsidRDefault="00BC068D">
      <w:pPr>
        <w:pStyle w:val="ConsPlusNormal"/>
        <w:ind w:firstLine="540"/>
        <w:jc w:val="both"/>
      </w:pPr>
      <w:r>
        <w:t>Заслушиваются объяснения сторон и третьих лиц, показания свидетелей, заключения экспертов, консультации и пояснения специалистов, стороны представляют судье письменные доказательства, судья осматривает вещественные доказательства, прослушивает аудиозаписи и просматривает видеозаписи.</w:t>
      </w:r>
    </w:p>
    <w:p w:rsidR="00BC068D" w:rsidRDefault="00BC068D">
      <w:pPr>
        <w:pStyle w:val="ConsPlusNormal"/>
        <w:ind w:firstLine="540"/>
        <w:jc w:val="both"/>
      </w:pPr>
      <w:r>
        <w:t>В конце судебного заседания объявляется перерыв, или назначается новое судебное заседание, или выносится окончательное решение по делу.</w:t>
      </w:r>
    </w:p>
    <w:p w:rsidR="00BC068D" w:rsidRDefault="00BC068D">
      <w:pPr>
        <w:pStyle w:val="ConsPlusNormal"/>
        <w:ind w:firstLine="540"/>
        <w:jc w:val="both"/>
      </w:pPr>
      <w:r>
        <w:t>В судебное заседание являться надо. Всегда. Даже если у вас есть адвокат, даже если вы не хотите видеть "бывших". Самые блестящие характеристики не помогут, если родитель:</w:t>
      </w:r>
    </w:p>
    <w:p w:rsidR="00BC068D" w:rsidRDefault="00BC068D">
      <w:pPr>
        <w:pStyle w:val="ConsPlusNormal"/>
        <w:ind w:firstLine="540"/>
        <w:jc w:val="both"/>
      </w:pPr>
      <w:r>
        <w:t>не является на судебные заседания;</w:t>
      </w:r>
    </w:p>
    <w:p w:rsidR="00BC068D" w:rsidRDefault="00BC068D">
      <w:pPr>
        <w:pStyle w:val="ConsPlusNormal"/>
        <w:ind w:firstLine="540"/>
        <w:jc w:val="both"/>
      </w:pPr>
      <w:r>
        <w:t>пишет отзывы;</w:t>
      </w:r>
    </w:p>
    <w:p w:rsidR="00BC068D" w:rsidRDefault="00BC068D">
      <w:pPr>
        <w:pStyle w:val="ConsPlusNormal"/>
        <w:ind w:firstLine="540"/>
        <w:jc w:val="both"/>
      </w:pPr>
      <w:r>
        <w:t>ходатайствует о рассмотрении дела без его участия.</w:t>
      </w:r>
    </w:p>
    <w:p w:rsidR="00BC068D" w:rsidRDefault="00BC068D">
      <w:pPr>
        <w:pStyle w:val="ConsPlusNormal"/>
        <w:ind w:firstLine="540"/>
        <w:jc w:val="both"/>
      </w:pPr>
      <w:r>
        <w:t xml:space="preserve">Суд воспринимает такие факты как свидетельство равнодушия к судьбе ребенка, а неявка и пассивная позиция всегда отражаются в мотивировочной части решения. Следует помнить также, что любое заявление не должно быть голословным. Любое высказывание должно быть подкреплено </w:t>
      </w:r>
      <w:r>
        <w:rPr>
          <w:b/>
        </w:rPr>
        <w:t>доказательствами</w:t>
      </w:r>
      <w:r>
        <w:t>, т.е. полученными в предусмотренном законом порядке сведениями о фактах, на основе которых суд устанавливает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дела. Это могут быть:</w:t>
      </w:r>
    </w:p>
    <w:p w:rsidR="00BC068D" w:rsidRDefault="00BC068D">
      <w:pPr>
        <w:pStyle w:val="ConsPlusNormal"/>
        <w:ind w:firstLine="540"/>
        <w:jc w:val="both"/>
      </w:pPr>
      <w:r>
        <w:t>объяснения сторон и третьих лиц;</w:t>
      </w:r>
    </w:p>
    <w:p w:rsidR="00BC068D" w:rsidRDefault="00BC068D">
      <w:pPr>
        <w:pStyle w:val="ConsPlusNormal"/>
        <w:ind w:firstLine="540"/>
        <w:jc w:val="both"/>
      </w:pPr>
      <w:r>
        <w:t>показания свидетелей;</w:t>
      </w:r>
    </w:p>
    <w:p w:rsidR="00BC068D" w:rsidRDefault="00BC068D">
      <w:pPr>
        <w:pStyle w:val="ConsPlusNormal"/>
        <w:ind w:firstLine="540"/>
        <w:jc w:val="both"/>
      </w:pPr>
      <w:r>
        <w:t>письменные и вещественные доказательства;</w:t>
      </w:r>
    </w:p>
    <w:p w:rsidR="00BC068D" w:rsidRDefault="00BC068D">
      <w:pPr>
        <w:pStyle w:val="ConsPlusNormal"/>
        <w:ind w:firstLine="540"/>
        <w:jc w:val="both"/>
      </w:pPr>
      <w:r>
        <w:t>аудио- и видеозаписи;</w:t>
      </w:r>
    </w:p>
    <w:p w:rsidR="00BC068D" w:rsidRDefault="00BC068D">
      <w:pPr>
        <w:pStyle w:val="ConsPlusNormal"/>
        <w:ind w:firstLine="540"/>
        <w:jc w:val="both"/>
      </w:pPr>
      <w:r>
        <w:t>заключения специалистов.</w:t>
      </w:r>
    </w:p>
    <w:p w:rsidR="00BC068D" w:rsidRDefault="00BC068D">
      <w:pPr>
        <w:pStyle w:val="ConsPlusNormal"/>
        <w:ind w:firstLine="540"/>
        <w:jc w:val="both"/>
      </w:pPr>
      <w:r>
        <w:t>Например, заявление о том, что один из родителей не общается с ребенком, может быть опровергнуто фотографиями (датированными) или видеозаписями, из которых следует обратное. Могут быть использованы и аудиозаписи - очень часто они подтверждают неприязненные отношения, сложившиеся между родителями, факт злоупотребления родительскими правами и т.д.</w:t>
      </w:r>
    </w:p>
    <w:p w:rsidR="00BC068D" w:rsidRDefault="00BC068D">
      <w:pPr>
        <w:pStyle w:val="ConsPlusNormal"/>
        <w:ind w:firstLine="540"/>
        <w:jc w:val="both"/>
      </w:pPr>
      <w:r>
        <w:t>Суд определяет, какие обстоятельства имеют значение для дела, какой стороне надлежит их доказывать, выносит обстоятельства на обсуждение, даже если стороны на какие-либо из них не ссылались. Суд также дает соответствующие устные разъяснения сторонам и выносит письменные определения, из которых каждая из сторон может понять, какие обстоятельства необходимо доказать. Если представленных доказательств недостаточно для вынесения окончательного решения, то суд вправе предложить сторонам представить дополнительные доказательства. Если представление необходимых доказательств для сторон затруднительно, то суд по ходатайству истца или ответчика оказывает содействие в сборе и истребовании доказательств. То есть суд от своего имени составит запрос, с которым заинтересованное лицо может обратиться за получением необходимых сведений. Суд также может запросить необходимые сведения непосредственно.</w:t>
      </w:r>
    </w:p>
    <w:p w:rsidR="00BC068D" w:rsidRDefault="00BC068D">
      <w:pPr>
        <w:pStyle w:val="ConsPlusNormal"/>
        <w:ind w:firstLine="540"/>
        <w:jc w:val="both"/>
      </w:pPr>
      <w:r>
        <w:t>Доказательства, представленные сторонами, суд оценивает по своему внутреннему убеждению, основанному на всестороннем, полном, объективном и непосредственном исследовании имеющихся в деле доказательств (</w:t>
      </w:r>
      <w:hyperlink r:id="rId281" w:history="1">
        <w:r>
          <w:rPr>
            <w:color w:val="0000FF"/>
          </w:rPr>
          <w:t>ст. 67</w:t>
        </w:r>
      </w:hyperlink>
      <w:r>
        <w:t xml:space="preserve"> ГПК РФ), причем никакие доказательства не имеют для суда заранее установленной силы. Впрочем, некоторые доказательства на деле действительно имеют большое значение, например заключение органа опеки и попечительства.</w:t>
      </w:r>
    </w:p>
    <w:p w:rsidR="00BC068D" w:rsidRDefault="00BC068D">
      <w:pPr>
        <w:pStyle w:val="ConsPlusNormal"/>
        <w:ind w:firstLine="540"/>
        <w:jc w:val="both"/>
      </w:pPr>
      <w:r>
        <w:t>Вместе с тем суд вправе не согласиться с мнением органа опеки и попечительства о целесообразности определения места жительства ребенка с одним из родителей. Это решение должно быть мотивировано.</w:t>
      </w:r>
    </w:p>
    <w:p w:rsidR="00BC068D" w:rsidRDefault="00BC068D">
      <w:pPr>
        <w:pStyle w:val="ConsPlusNormal"/>
        <w:ind w:firstLine="540"/>
        <w:jc w:val="both"/>
      </w:pPr>
      <w:r>
        <w:t xml:space="preserve">Кстати, заметим тем, кто жалуется на сильно возросшую роль органов опеки и попечительства: ранее значение этих органов было куда больше. До 1998 г., перед тем как обращаться в суд, надо было сначала обратиться в органы опеки и попечительства, которые должны были принять решение. Если оно не исполнялось, у органа опеки возникало право обратиться в суд и требовать, чтобы родителю, проживающему отдельно, был обеспечен допуск к </w:t>
      </w:r>
      <w:r>
        <w:lastRenderedPageBreak/>
        <w:t>участию в воспитании ребенка. Другой родитель имел право не допускать встреч детей с родителем, проживающем отдельно, исключительно на основании справки врача о том, что эти встречи плохо влияют на психику ребенка. В таких случаях встреч с ребенком можно было добиться лишь после перепроверки медицинского заключения.</w:t>
      </w:r>
    </w:p>
    <w:p w:rsidR="00BC068D" w:rsidRDefault="00BC068D">
      <w:pPr>
        <w:pStyle w:val="ConsPlusNormal"/>
        <w:ind w:firstLine="540"/>
        <w:jc w:val="both"/>
      </w:pPr>
      <w:r>
        <w:t>Следует отметить, раньше у отца просто не было шансов на то, что ребенка оставят с ним. С установлением презумпции равенства родителей (</w:t>
      </w:r>
      <w:hyperlink r:id="rId282" w:history="1">
        <w:r>
          <w:rPr>
            <w:color w:val="0000FF"/>
          </w:rPr>
          <w:t>п. 1 ст. 61</w:t>
        </w:r>
      </w:hyperlink>
      <w:r>
        <w:t xml:space="preserve"> СК РФ) ситуация изменилась. Тезис о преимуществе матери перед отцом ребенка - это не что иное, как дискриминация по половому признаку (</w:t>
      </w:r>
      <w:hyperlink r:id="rId283" w:history="1">
        <w:r>
          <w:rPr>
            <w:color w:val="0000FF"/>
          </w:rPr>
          <w:t>ст. 19</w:t>
        </w:r>
      </w:hyperlink>
      <w:r>
        <w:t xml:space="preserve"> Конституции РФ), и он не может быть положен в основу решения суда. В настоящее время подход к разрешению споров о детях стал куда более человечным. И ошибочно думать, что органы опеки и попечительства решают произвольно судьбу ребенка. Ее решает суд, орган, который имеет гораздо больше возможностей по выявлению истины.</w:t>
      </w:r>
    </w:p>
    <w:p w:rsidR="00BC068D" w:rsidRDefault="00BC068D">
      <w:pPr>
        <w:pStyle w:val="ConsPlusNormal"/>
        <w:ind w:firstLine="540"/>
        <w:jc w:val="both"/>
      </w:pPr>
      <w:r>
        <w:t>Мнение органа опеки и попечительства не является для суда обязательным - это не более чем одно из доказательств. Тем более что органы опеки и попечительства часто меняют свое мнение. Посетили, например, неряху маму, сделали ей внушение, составили акт о жилищных условиях, дали заключение о том, что ребенку лучше жить с отцом. Однако стоит маме убраться в квартире и сделать косметический ремонт - и мнение изменилось, и уже дается заключение о том, что ребенок маленький, мать исправилась и ему лучше жить с нею. Так или иначе, участие этих органов в делах по спорам о детях обязательно. Без них никак. Органы опеки и попечительства представляют суду акт обследования условий жизни ребенка и лица (лиц), претендующего на его воспитание, и основанное на нем заключение, подписанное уполномоченным должностным лицом.</w:t>
      </w:r>
    </w:p>
    <w:p w:rsidR="00BC068D" w:rsidRDefault="00BC068D">
      <w:pPr>
        <w:pStyle w:val="ConsPlusNormal"/>
        <w:ind w:firstLine="540"/>
        <w:jc w:val="both"/>
      </w:pPr>
      <w:r>
        <w:t>Суд по своей инициативе привлекает органы опеки и попечительства для участия в деле, потому что непривлечение для участия в деле органа опеки и попечительства - это однозначное основание для отмены решения вышестоящим судом.</w:t>
      </w:r>
    </w:p>
    <w:p w:rsidR="00BC068D" w:rsidRDefault="00BC068D">
      <w:pPr>
        <w:pStyle w:val="ConsPlusNormal"/>
        <w:ind w:firstLine="540"/>
        <w:jc w:val="both"/>
      </w:pPr>
      <w:r>
        <w:t>Участие же прокурора по таким категориям дел не является обязательным. Прокурор участвует в рассмотрении дел об ограничении либо лишении родительских прав, а также о восстановлении в родительских правах.</w:t>
      </w:r>
    </w:p>
    <w:p w:rsidR="00BC068D" w:rsidRDefault="00BC068D">
      <w:pPr>
        <w:pStyle w:val="ConsPlusNormal"/>
        <w:ind w:firstLine="540"/>
        <w:jc w:val="both"/>
      </w:pPr>
      <w:r>
        <w:t>Суд, как правило, редко привлекает к участию в процессе психологов. Хотя это было бы более чем оправданно, если между родителями ребенка сложились неприязненные или конфликтные отношения, а ребенок в силу возраста не может выразить своего мнения. Однако отсутствие педагогов и психологов в судебном разбирательстве не может являться основанием для сомнений в правильности и объективности выражения ребенком своего мнения.</w:t>
      </w:r>
    </w:p>
    <w:p w:rsidR="00BC068D" w:rsidRDefault="00BC068D">
      <w:pPr>
        <w:pStyle w:val="ConsPlusNormal"/>
        <w:ind w:firstLine="540"/>
        <w:jc w:val="both"/>
      </w:pPr>
      <w:r>
        <w:t>Свидетелями могут быть любые лица - родственники, знакомые, соседи стороны. Их число может быть различным, как правило, не менее двух. Суд не вправе отказаться выслушать всех свидетелей, даже если их десять.</w:t>
      </w:r>
    </w:p>
    <w:p w:rsidR="00BC068D" w:rsidRDefault="00BC068D">
      <w:pPr>
        <w:pStyle w:val="ConsPlusNormal"/>
        <w:ind w:firstLine="540"/>
        <w:jc w:val="both"/>
      </w:pPr>
      <w:r>
        <w:t>Следует учитывать, что гражданин вправе отказаться давать показания против самого себя. Также вправе не давать свидетельские показания:</w:t>
      </w:r>
    </w:p>
    <w:p w:rsidR="00BC068D" w:rsidRDefault="00BC068D">
      <w:pPr>
        <w:pStyle w:val="ConsPlusNormal"/>
        <w:ind w:firstLine="540"/>
        <w:jc w:val="both"/>
      </w:pPr>
      <w:r>
        <w:t>супруг против супруга;</w:t>
      </w:r>
    </w:p>
    <w:p w:rsidR="00BC068D" w:rsidRDefault="00BC068D">
      <w:pPr>
        <w:pStyle w:val="ConsPlusNormal"/>
        <w:ind w:firstLine="540"/>
        <w:jc w:val="both"/>
      </w:pPr>
      <w:r>
        <w:t>дети против родителей;</w:t>
      </w:r>
    </w:p>
    <w:p w:rsidR="00BC068D" w:rsidRDefault="00BC068D">
      <w:pPr>
        <w:pStyle w:val="ConsPlusNormal"/>
        <w:ind w:firstLine="540"/>
        <w:jc w:val="both"/>
      </w:pPr>
      <w:r>
        <w:t>родители против детей (так что не стоит рассчитывать на то, что бабушка - мать отца будет правдиво отвечать на вопросы о том, злоупотребляет ли он спиртным);</w:t>
      </w:r>
    </w:p>
    <w:p w:rsidR="00BC068D" w:rsidRDefault="00BC068D">
      <w:pPr>
        <w:pStyle w:val="ConsPlusNormal"/>
        <w:ind w:firstLine="540"/>
        <w:jc w:val="both"/>
      </w:pPr>
      <w:r>
        <w:t>братья, сестры друг против друга;</w:t>
      </w:r>
    </w:p>
    <w:p w:rsidR="00BC068D" w:rsidRDefault="00BC068D">
      <w:pPr>
        <w:pStyle w:val="ConsPlusNormal"/>
        <w:ind w:firstLine="540"/>
        <w:jc w:val="both"/>
      </w:pPr>
      <w:r>
        <w:t>дедушка, бабушка против внуков;</w:t>
      </w:r>
    </w:p>
    <w:p w:rsidR="00BC068D" w:rsidRDefault="00BC068D">
      <w:pPr>
        <w:pStyle w:val="ConsPlusNormal"/>
        <w:ind w:firstLine="540"/>
        <w:jc w:val="both"/>
      </w:pPr>
      <w:r>
        <w:t>внуки против дедушки, бабушки.</w:t>
      </w:r>
    </w:p>
    <w:p w:rsidR="00BC068D" w:rsidRDefault="00BC068D">
      <w:pPr>
        <w:pStyle w:val="ConsPlusNormal"/>
        <w:ind w:firstLine="540"/>
        <w:jc w:val="both"/>
      </w:pPr>
      <w:r>
        <w:t>Целесообразным является и привлечение в качестве свидетелей воспитателей и педагогов. Именно они могут помочь в установлении истины, ответив на специфические вопросы: как часто ребенок посещает детский сад? Выглядит ли он ухоженным, одет ли по погоде? Адекватно ли он реагирует на просьбы и замечания? Как у него складываются отношения со взрослыми? Оба ли родителя принимают участие в воспитании ребенка?</w:t>
      </w:r>
    </w:p>
    <w:p w:rsidR="00BC068D" w:rsidRDefault="00BC068D">
      <w:pPr>
        <w:pStyle w:val="ConsPlusNormal"/>
        <w:ind w:firstLine="540"/>
        <w:jc w:val="both"/>
      </w:pPr>
      <w:r>
        <w:t>На основании свидетельских показаний воспитателя суд может сделать вывод о том, кто из родителей принимает большее участие в жизни ребенка, в его воспитании и т.п.</w:t>
      </w:r>
    </w:p>
    <w:p w:rsidR="00BC068D" w:rsidRDefault="00BC068D">
      <w:pPr>
        <w:pStyle w:val="ConsPlusNormal"/>
        <w:ind w:firstLine="540"/>
        <w:jc w:val="both"/>
      </w:pPr>
      <w:r>
        <w:t>К письменным доказательствам (</w:t>
      </w:r>
      <w:hyperlink r:id="rId284" w:history="1">
        <w:r>
          <w:rPr>
            <w:color w:val="0000FF"/>
          </w:rPr>
          <w:t>ст. 71</w:t>
        </w:r>
      </w:hyperlink>
      <w:r>
        <w:t xml:space="preserve"> ГПК РФ) могут быть отнесены в том числе следующие:</w:t>
      </w:r>
    </w:p>
    <w:p w:rsidR="00BC068D" w:rsidRDefault="00BC068D">
      <w:pPr>
        <w:pStyle w:val="ConsPlusNormal"/>
        <w:ind w:firstLine="540"/>
        <w:jc w:val="both"/>
      </w:pPr>
      <w:r>
        <w:t>заключения органов опеки и попечительства;</w:t>
      </w:r>
    </w:p>
    <w:p w:rsidR="00BC068D" w:rsidRDefault="00BC068D">
      <w:pPr>
        <w:pStyle w:val="ConsPlusNormal"/>
        <w:ind w:firstLine="540"/>
        <w:jc w:val="both"/>
      </w:pPr>
      <w:r>
        <w:t>выписки из медицинских карт;</w:t>
      </w:r>
    </w:p>
    <w:p w:rsidR="00BC068D" w:rsidRDefault="00BC068D">
      <w:pPr>
        <w:pStyle w:val="ConsPlusNormal"/>
        <w:ind w:firstLine="540"/>
        <w:jc w:val="both"/>
      </w:pPr>
      <w:r>
        <w:lastRenderedPageBreak/>
        <w:t>справки (из школы, детского сада, полиции);</w:t>
      </w:r>
    </w:p>
    <w:p w:rsidR="00BC068D" w:rsidRDefault="00BC068D">
      <w:pPr>
        <w:pStyle w:val="ConsPlusNormal"/>
        <w:ind w:firstLine="540"/>
        <w:jc w:val="both"/>
      </w:pPr>
      <w:r>
        <w:t>акты обследования жилищных условий, составленные органом опеки и попечительства.</w:t>
      </w:r>
    </w:p>
    <w:p w:rsidR="00BC068D" w:rsidRDefault="00BC068D">
      <w:pPr>
        <w:pStyle w:val="ConsPlusNormal"/>
        <w:ind w:firstLine="540"/>
        <w:jc w:val="both"/>
      </w:pPr>
      <w:r>
        <w:t>По иску об определении места жительства ребенка могут потребоваться, например, следующие документы:</w:t>
      </w:r>
    </w:p>
    <w:p w:rsidR="00BC068D" w:rsidRDefault="00BC068D">
      <w:pPr>
        <w:pStyle w:val="ConsPlusNormal"/>
        <w:ind w:firstLine="540"/>
        <w:jc w:val="both"/>
      </w:pPr>
      <w:r>
        <w:t>паспорт;</w:t>
      </w:r>
    </w:p>
    <w:p w:rsidR="00BC068D" w:rsidRDefault="00BC068D">
      <w:pPr>
        <w:pStyle w:val="ConsPlusNormal"/>
        <w:ind w:firstLine="540"/>
        <w:jc w:val="both"/>
      </w:pPr>
      <w:r>
        <w:t>свидетельство о заключении брака;</w:t>
      </w:r>
    </w:p>
    <w:p w:rsidR="00BC068D" w:rsidRDefault="00BC068D">
      <w:pPr>
        <w:pStyle w:val="ConsPlusNormal"/>
        <w:ind w:firstLine="540"/>
        <w:jc w:val="both"/>
      </w:pPr>
      <w:r>
        <w:t>свидетельство о рождении ребенка;</w:t>
      </w:r>
    </w:p>
    <w:p w:rsidR="00BC068D" w:rsidRDefault="00BC068D">
      <w:pPr>
        <w:pStyle w:val="ConsPlusNormal"/>
        <w:ind w:firstLine="540"/>
        <w:jc w:val="both"/>
      </w:pPr>
      <w:r>
        <w:t>выписка из домовой книги;</w:t>
      </w:r>
    </w:p>
    <w:p w:rsidR="00BC068D" w:rsidRDefault="00BC068D">
      <w:pPr>
        <w:pStyle w:val="ConsPlusNormal"/>
        <w:ind w:firstLine="540"/>
        <w:jc w:val="both"/>
      </w:pPr>
      <w:r>
        <w:t>документы, показания свидетелей, которые подтверждают факт проживания ребенка вместе с одним из родителей;</w:t>
      </w:r>
    </w:p>
    <w:p w:rsidR="00BC068D" w:rsidRDefault="00BC068D">
      <w:pPr>
        <w:pStyle w:val="ConsPlusNormal"/>
        <w:ind w:firstLine="540"/>
        <w:jc w:val="both"/>
      </w:pPr>
      <w:r>
        <w:t xml:space="preserve">справки с места работы (например </w:t>
      </w:r>
      <w:hyperlink r:id="rId285" w:history="1">
        <w:r>
          <w:rPr>
            <w:color w:val="0000FF"/>
          </w:rPr>
          <w:t>2-НДФЛ</w:t>
        </w:r>
      </w:hyperlink>
      <w:r>
        <w:t>) и т.д.</w:t>
      </w:r>
    </w:p>
    <w:p w:rsidR="00BC068D" w:rsidRDefault="00BC068D">
      <w:pPr>
        <w:pStyle w:val="ConsPlusNormal"/>
        <w:ind w:firstLine="540"/>
        <w:jc w:val="both"/>
      </w:pPr>
      <w:r>
        <w:t>Очень большое значение по-прежнему имеют характеристики - с места работы и жительства. Причем дела не меняет и тот факт, что родители работают в одной и той же организации.</w:t>
      </w:r>
    </w:p>
    <w:p w:rsidR="00BC068D" w:rsidRDefault="00BC068D">
      <w:pPr>
        <w:pStyle w:val="ConsPlusNormal"/>
        <w:ind w:firstLine="540"/>
        <w:jc w:val="both"/>
      </w:pPr>
      <w:r>
        <w:t>Суды, как правило, проводят сравнительную характеристику личностей родителей именно по этим документам. На их основании часто делается вывод о том, с кем останется проживать ребенок.</w:t>
      </w:r>
    </w:p>
    <w:p w:rsidR="00BC068D" w:rsidRDefault="00BC068D">
      <w:pPr>
        <w:pStyle w:val="ConsPlusNormal"/>
        <w:ind w:firstLine="540"/>
        <w:jc w:val="both"/>
      </w:pPr>
      <w:r>
        <w:t>Более обоснованные решения суды выносят по результатам изучения документов, полученных с места работы или учебы родителей, с места их жительства, с детского сада или школы ребенка, а также из медицинских учреждений.</w:t>
      </w:r>
    </w:p>
    <w:p w:rsidR="00BC068D" w:rsidRDefault="00BC068D">
      <w:pPr>
        <w:pStyle w:val="ConsPlusNormal"/>
        <w:ind w:firstLine="540"/>
        <w:jc w:val="both"/>
      </w:pPr>
      <w:r>
        <w:t>Вещественные доказательства по данной категории дел применяются редко (быть может, рисунки, наглядно демонстрирующие отношение ребенка к тому или иному родителю).</w:t>
      </w:r>
    </w:p>
    <w:p w:rsidR="00BC068D" w:rsidRDefault="00BC068D">
      <w:pPr>
        <w:pStyle w:val="ConsPlusNormal"/>
        <w:ind w:firstLine="540"/>
        <w:jc w:val="both"/>
      </w:pPr>
      <w:r>
        <w:t>Часто бывает так: отец подает иск об определении места жительства ребенка с ним, а жена - встречный иск о лишении родительских прав. Или ставят условие: забери заявление, а то лишу родительских прав. Многие родители боятся этих исков как огня, и поэтому отказываются от обращения в суд. Уже говорилось неоднократно, что лишение родительских прав - высшая мера наказания родителя за серьезные нарушения (или преступления). Для того чтобы быть лишенным родительских прав, родитель должен:</w:t>
      </w:r>
    </w:p>
    <w:p w:rsidR="00BC068D" w:rsidRDefault="00BC068D">
      <w:pPr>
        <w:pStyle w:val="ConsPlusNormal"/>
        <w:ind w:firstLine="540"/>
        <w:jc w:val="both"/>
      </w:pPr>
      <w:r>
        <w:t>уклоняться от выполнения обязанностей родителей, в том числе злостно уклоняться от уплаты алиментов;</w:t>
      </w:r>
    </w:p>
    <w:p w:rsidR="00BC068D" w:rsidRDefault="00BC068D">
      <w:pPr>
        <w:pStyle w:val="ConsPlusNormal"/>
        <w:ind w:firstLine="540"/>
        <w:jc w:val="both"/>
      </w:pPr>
      <w:r>
        <w:t>отказаться без уважительных причин взять своего ребенка из родильного дома (отделения) либо из иного лечебного учреждения, воспитательного учреждения, учреждения социальной защиты населения или из других аналогичных учреждений;</w:t>
      </w:r>
    </w:p>
    <w:p w:rsidR="00BC068D" w:rsidRDefault="00BC068D">
      <w:pPr>
        <w:pStyle w:val="ConsPlusNormal"/>
        <w:ind w:firstLine="540"/>
        <w:jc w:val="both"/>
      </w:pPr>
      <w:r>
        <w:t>злоупотреблять родительскими правами;</w:t>
      </w:r>
    </w:p>
    <w:p w:rsidR="00BC068D" w:rsidRDefault="00BC068D">
      <w:pPr>
        <w:pStyle w:val="ConsPlusNormal"/>
        <w:ind w:firstLine="540"/>
        <w:jc w:val="both"/>
      </w:pPr>
      <w:r>
        <w:t>жестоко обращаться с детьми;</w:t>
      </w:r>
    </w:p>
    <w:p w:rsidR="00BC068D" w:rsidRDefault="00BC068D">
      <w:pPr>
        <w:pStyle w:val="ConsPlusNormal"/>
        <w:ind w:firstLine="540"/>
        <w:jc w:val="both"/>
      </w:pPr>
      <w:r>
        <w:t>быть хроническим алкоголиком или наркоманом, причем это должно быть подтверждено соответствующим медицинским заключением;</w:t>
      </w:r>
    </w:p>
    <w:p w:rsidR="00BC068D" w:rsidRDefault="00BC068D">
      <w:pPr>
        <w:pStyle w:val="ConsPlusNormal"/>
        <w:ind w:firstLine="540"/>
        <w:jc w:val="both"/>
      </w:pPr>
      <w:r>
        <w:t>быть преступником, т.е. совершить умышленное преступление против жизни или здоровья своих детей либо против жизни или здоровья супруга (убийство, побои, истязания, неоказание помощи больному, оставление в опасности и т.д.).</w:t>
      </w:r>
    </w:p>
    <w:p w:rsidR="00BC068D" w:rsidRDefault="00BC068D">
      <w:pPr>
        <w:pStyle w:val="ConsPlusNormal"/>
        <w:ind w:firstLine="540"/>
        <w:jc w:val="both"/>
      </w:pPr>
      <w:r>
        <w:t>Тот факт, что человек обращается в суд с просьбой о защите прав ребенка, показывает, что судьба ребенка ему не безразлична. Наличие других мотивов должно быть доказано.</w:t>
      </w:r>
    </w:p>
    <w:p w:rsidR="00BC068D" w:rsidRDefault="00BC068D">
      <w:pPr>
        <w:pStyle w:val="ConsPlusNormal"/>
        <w:ind w:firstLine="540"/>
        <w:jc w:val="both"/>
      </w:pPr>
      <w:r>
        <w:t>Суды редко удовлетворяют такие встречные требования, которые в большинстве своем продиктованы не заботой об интересах ребенка, а обидой и эгоизмом. При содействии суда удается уговорить родителей заключить мировое соглашение.</w:t>
      </w:r>
    </w:p>
    <w:p w:rsidR="00BC068D" w:rsidRDefault="00BC068D">
      <w:pPr>
        <w:pStyle w:val="ConsPlusNormal"/>
        <w:ind w:firstLine="540"/>
        <w:jc w:val="both"/>
      </w:pPr>
      <w:r>
        <w:t>По одному делу суд утвердил мировое соглашение вчерашних непримиримых противников, в котором было сказано, что встречи отца с ребенком (10 лет) проходят на его территории и в отсутствие матери и при таких встречах не присутствует сожительница отца. Суд совершенно правильно, на мой взгляд, рассудил, что амбиции и обиды взрослых не должны влиять на право ребенка общаться с обоими родителями.</w:t>
      </w:r>
    </w:p>
    <w:p w:rsidR="00BC068D" w:rsidRDefault="00BC068D">
      <w:pPr>
        <w:pStyle w:val="ConsPlusNormal"/>
        <w:ind w:firstLine="540"/>
        <w:jc w:val="both"/>
      </w:pPr>
      <w:r>
        <w:t xml:space="preserve">Вообще, мировое соглашение - отличное решение для того, чтобы соблюсти интересы детей и прекратить бессмысленную войну родителей. Заключение мирового соглашения возможно на любой стадии процесса, до удаления суда в совещательную комнату. Мировое соглашение направлено на окончание судебного дела и должно быть утверждено судом путем вынесения </w:t>
      </w:r>
      <w:r>
        <w:lastRenderedPageBreak/>
        <w:t>определения. Мировое соглашение может быть оформлено:</w:t>
      </w:r>
    </w:p>
    <w:p w:rsidR="00BC068D" w:rsidRDefault="00BC068D">
      <w:pPr>
        <w:pStyle w:val="ConsPlusNormal"/>
        <w:ind w:firstLine="540"/>
        <w:jc w:val="both"/>
      </w:pPr>
      <w:r>
        <w:t>путем внесения его условий в протокол;</w:t>
      </w:r>
    </w:p>
    <w:p w:rsidR="00BC068D" w:rsidRDefault="00BC068D">
      <w:pPr>
        <w:pStyle w:val="ConsPlusNormal"/>
        <w:ind w:firstLine="540"/>
        <w:jc w:val="both"/>
      </w:pPr>
      <w:r>
        <w:t>в виде адресованных к суду письменных заявлениях, приобщаемых к делу.</w:t>
      </w:r>
    </w:p>
    <w:p w:rsidR="00BC068D" w:rsidRDefault="00BC068D">
      <w:pPr>
        <w:pStyle w:val="ConsPlusNormal"/>
        <w:ind w:firstLine="540"/>
        <w:jc w:val="both"/>
      </w:pPr>
      <w:r>
        <w:t>До утверждения мирового соглашения суд разъясняет сторонам последствия подписания мирового соглашения: в случае прекращения производства по делу вторичное обращение в суд по спору между теми же сторонами, о том же предмете и по тем же основаниям не допускается. Суд не вправе утверждать мировое соглашение, если предмет соглашения находится в противоречии с законом либо нарушает права и интересы третьих лиц. Мировое соглашение должно исполняться добровольно, а при несоблюдении условий, прописанных в соглашении, оно будет исполнено принудительно в порядке исполнительного производства.</w:t>
      </w:r>
    </w:p>
    <w:p w:rsidR="00BC068D" w:rsidRDefault="00BC068D">
      <w:pPr>
        <w:pStyle w:val="ConsPlusNormal"/>
        <w:ind w:firstLine="540"/>
        <w:jc w:val="both"/>
      </w:pPr>
      <w:r>
        <w:t>Судебные расходы распределяются по соглашению сторон. Если такого соглашения не было достигнуто, то судебные расходы распределяются по общим правилам гражданского судопроизводства (</w:t>
      </w:r>
      <w:hyperlink r:id="rId286" w:history="1">
        <w:r>
          <w:rPr>
            <w:color w:val="0000FF"/>
          </w:rPr>
          <w:t>ст. 98</w:t>
        </w:r>
      </w:hyperlink>
      <w:r>
        <w:t xml:space="preserve"> ГПК РФ).</w:t>
      </w:r>
    </w:p>
    <w:p w:rsidR="00BC068D" w:rsidRDefault="00BC068D">
      <w:pPr>
        <w:pStyle w:val="ConsPlusNormal"/>
        <w:ind w:firstLine="540"/>
        <w:jc w:val="both"/>
      </w:pPr>
      <w:r>
        <w:t>Суд при вынесении определения об утверждении мирового соглашения указывает, на каких условиях оно выносится, и одновременно прекращает производство по делу.</w:t>
      </w:r>
    </w:p>
    <w:p w:rsidR="00BC068D" w:rsidRDefault="00BC068D">
      <w:pPr>
        <w:pStyle w:val="ConsPlusNormal"/>
        <w:ind w:firstLine="540"/>
        <w:jc w:val="both"/>
      </w:pPr>
      <w:r>
        <w:t>В случае отказа в утверждении мирового соглашения судом суд выносит определение об отказе в утверждении мирового соглашения и указывает мотивы отказа в удовлетворении требований, заявленных сторонами в мировом соглашении, после чего продолжает рассмотрение дела по существу.</w:t>
      </w:r>
    </w:p>
    <w:p w:rsidR="00BC068D" w:rsidRDefault="00BC068D">
      <w:pPr>
        <w:pStyle w:val="ConsPlusNormal"/>
        <w:ind w:firstLine="540"/>
        <w:jc w:val="both"/>
      </w:pPr>
      <w:r>
        <w:t>Если мирные переговоры зашли в тупик, то решение будет принимать суд, определив с учетом обстоятельств порядок такого общения - время, место, продолжительность общения.</w:t>
      </w:r>
    </w:p>
    <w:p w:rsidR="00BC068D" w:rsidRDefault="00BC068D">
      <w:pPr>
        <w:pStyle w:val="ConsPlusNormal"/>
        <w:ind w:firstLine="540"/>
        <w:jc w:val="both"/>
      </w:pPr>
      <w:r>
        <w:t>Решение суда может быть обжаловано в вышестоящую инстанцию или пересмотрено ввиду возникновения новых обстоятельств.</w:t>
      </w:r>
    </w:p>
    <w:p w:rsidR="00BC068D" w:rsidRDefault="00BC068D">
      <w:pPr>
        <w:pStyle w:val="ConsPlusNormal"/>
        <w:ind w:firstLine="540"/>
        <w:jc w:val="both"/>
      </w:pPr>
      <w:r>
        <w:t>Например, по результатам совместного проживания с отцом может выясниться, что ребенок больше этого не хочет. Мама вправе подать иск о перемене места жительства ребенка, и если она сможет доказать, что ребенок желает проживать с ней, а также то, что такое проживание более отвечает интересам ребенка, то иск будет удовлетворен.</w:t>
      </w:r>
    </w:p>
    <w:p w:rsidR="00BC068D" w:rsidRDefault="00BC068D">
      <w:pPr>
        <w:pStyle w:val="ConsPlusNormal"/>
        <w:ind w:firstLine="540"/>
        <w:jc w:val="both"/>
      </w:pPr>
      <w:r>
        <w:t>Часто возникает вопрос: что следует считать местом жительства ребенка? Должна ли это быть изолированная квартира или дом? Может ли быть местом жительства ребенка общежитие или дача (отсутствие в доме водопровода и теплого туалета по причине отсутствия финансовой возможности благоустроить жилье делает жилье неподходящим для постоянного проживания малолетнего ребенка)? Местом жительства признается место, где гражданин постоянно или преимущественно проживает (</w:t>
      </w:r>
      <w:hyperlink r:id="rId287" w:history="1">
        <w:r>
          <w:rPr>
            <w:color w:val="0000FF"/>
          </w:rPr>
          <w:t>ст. 20</w:t>
        </w:r>
      </w:hyperlink>
      <w:r>
        <w:t xml:space="preserve"> ГК РФ). Местом жительства могут быть:</w:t>
      </w:r>
    </w:p>
    <w:p w:rsidR="00BC068D" w:rsidRDefault="00BC068D">
      <w:pPr>
        <w:pStyle w:val="ConsPlusNormal"/>
        <w:ind w:firstLine="540"/>
        <w:jc w:val="both"/>
      </w:pPr>
      <w:r>
        <w:t>жилой дом;</w:t>
      </w:r>
    </w:p>
    <w:p w:rsidR="00BC068D" w:rsidRDefault="00BC068D">
      <w:pPr>
        <w:pStyle w:val="ConsPlusNormal"/>
        <w:ind w:firstLine="540"/>
        <w:jc w:val="both"/>
      </w:pPr>
      <w:r>
        <w:t>квартира;</w:t>
      </w:r>
    </w:p>
    <w:p w:rsidR="00BC068D" w:rsidRDefault="00BC068D">
      <w:pPr>
        <w:pStyle w:val="ConsPlusNormal"/>
        <w:ind w:firstLine="540"/>
        <w:jc w:val="both"/>
      </w:pPr>
      <w:r>
        <w:t>служебное жилье;</w:t>
      </w:r>
    </w:p>
    <w:p w:rsidR="00BC068D" w:rsidRDefault="00BC068D">
      <w:pPr>
        <w:pStyle w:val="ConsPlusNormal"/>
        <w:ind w:firstLine="540"/>
        <w:jc w:val="both"/>
      </w:pPr>
      <w:r>
        <w:t>общежитие;</w:t>
      </w:r>
    </w:p>
    <w:p w:rsidR="00BC068D" w:rsidRDefault="00BC068D">
      <w:pPr>
        <w:pStyle w:val="ConsPlusNormal"/>
        <w:ind w:firstLine="540"/>
        <w:jc w:val="both"/>
      </w:pPr>
      <w:r>
        <w:t>дом маневренного фонда и т.д.</w:t>
      </w:r>
    </w:p>
    <w:p w:rsidR="00BC068D" w:rsidRDefault="00BC068D">
      <w:pPr>
        <w:pStyle w:val="ConsPlusNormal"/>
        <w:ind w:firstLine="540"/>
        <w:jc w:val="both"/>
      </w:pPr>
      <w:r>
        <w:t>В общем, это любое жилое помещение, в котором гражданин постоянно или преимущественно проживает:</w:t>
      </w:r>
    </w:p>
    <w:p w:rsidR="00BC068D" w:rsidRDefault="00BC068D">
      <w:pPr>
        <w:pStyle w:val="ConsPlusNormal"/>
        <w:ind w:firstLine="540"/>
        <w:jc w:val="both"/>
      </w:pPr>
      <w:r>
        <w:t>в качестве собственника;</w:t>
      </w:r>
    </w:p>
    <w:p w:rsidR="00BC068D" w:rsidRDefault="00BC068D">
      <w:pPr>
        <w:pStyle w:val="ConsPlusNormal"/>
        <w:ind w:firstLine="540"/>
        <w:jc w:val="both"/>
      </w:pPr>
      <w:r>
        <w:t>по договору найма или поднайма;</w:t>
      </w:r>
    </w:p>
    <w:p w:rsidR="00BC068D" w:rsidRDefault="00BC068D">
      <w:pPr>
        <w:pStyle w:val="ConsPlusNormal"/>
        <w:ind w:firstLine="540"/>
        <w:jc w:val="both"/>
      </w:pPr>
      <w:r>
        <w:t>по договору аренды;</w:t>
      </w:r>
    </w:p>
    <w:p w:rsidR="00BC068D" w:rsidRDefault="00BC068D">
      <w:pPr>
        <w:pStyle w:val="ConsPlusNormal"/>
        <w:ind w:firstLine="540"/>
        <w:jc w:val="both"/>
      </w:pPr>
      <w:r>
        <w:t>на иных основаниях.</w:t>
      </w:r>
    </w:p>
    <w:p w:rsidR="00BC068D" w:rsidRDefault="00BC068D">
      <w:pPr>
        <w:pStyle w:val="ConsPlusNormal"/>
        <w:ind w:firstLine="540"/>
        <w:jc w:val="both"/>
      </w:pPr>
      <w:r>
        <w:t>Место пребывания отличается от места жительства тем, что в нем гражданин проживает временно. Гражданин вправе самостоятельно избирать место жительства (</w:t>
      </w:r>
      <w:hyperlink r:id="rId288" w:history="1">
        <w:r>
          <w:rPr>
            <w:color w:val="0000FF"/>
          </w:rPr>
          <w:t>ст. 27</w:t>
        </w:r>
      </w:hyperlink>
      <w:r>
        <w:t xml:space="preserve"> Конституции РФ, </w:t>
      </w:r>
      <w:hyperlink r:id="rId289" w:history="1">
        <w:r>
          <w:rPr>
            <w:color w:val="0000FF"/>
          </w:rPr>
          <w:t>ст. 18</w:t>
        </w:r>
      </w:hyperlink>
      <w:r>
        <w:t xml:space="preserve"> ГК РФ), дети до 14 лет такой возможности не имеют. Местом жительства ребенка признается место жительства его законных представителей. Причем именно законных представителей, а не иных родственников (дедушек, бабушек и т.д.) - </w:t>
      </w:r>
      <w:hyperlink r:id="rId290" w:history="1">
        <w:r>
          <w:rPr>
            <w:color w:val="0000FF"/>
          </w:rPr>
          <w:t>ГК</w:t>
        </w:r>
      </w:hyperlink>
      <w:r>
        <w:t xml:space="preserve"> РФ и </w:t>
      </w:r>
      <w:hyperlink r:id="rId291" w:history="1">
        <w:r>
          <w:rPr>
            <w:color w:val="0000FF"/>
          </w:rPr>
          <w:t>СК</w:t>
        </w:r>
      </w:hyperlink>
      <w:r>
        <w:t xml:space="preserve"> РФ эти варианты запрещают.</w:t>
      </w:r>
    </w:p>
    <w:p w:rsidR="00BC068D" w:rsidRDefault="00BC068D">
      <w:pPr>
        <w:pStyle w:val="ConsPlusNormal"/>
        <w:ind w:firstLine="540"/>
        <w:jc w:val="both"/>
      </w:pPr>
      <w:r>
        <w:t>Регистрация по месту жительства несовершеннолетних граждан, не достигших 14-летнего возраста и проживающих вместе с родителями (усыновителями), осуществляется на основании документов, удостоверяющих личность родителей (усыновителей). Граждане обязаны регистрироваться по месту пребывания и по месту жительства в органах регистрационного учета.</w:t>
      </w:r>
    </w:p>
    <w:p w:rsidR="00BC068D" w:rsidRDefault="00BC068D">
      <w:pPr>
        <w:pStyle w:val="ConsPlusNormal"/>
        <w:ind w:firstLine="540"/>
        <w:jc w:val="both"/>
      </w:pPr>
      <w:r>
        <w:t xml:space="preserve">В качестве документа, подтверждающего регистрацию ребенка, родителям выдается </w:t>
      </w:r>
      <w:r>
        <w:lastRenderedPageBreak/>
        <w:t>свидетельство о регистрации по месту жительства или по месту пребывания.</w:t>
      </w:r>
    </w:p>
    <w:p w:rsidR="00BC068D" w:rsidRDefault="00BC068D">
      <w:pPr>
        <w:pStyle w:val="ConsPlusNormal"/>
        <w:ind w:firstLine="540"/>
        <w:jc w:val="both"/>
      </w:pPr>
      <w:r>
        <w:t>Часто бывает, что по каким-то своим причинам родители не подают сведения о детях, проживающих с ними. Приходилось слышать об отказах регистрировать ребенка, пока родители не заплатят штраф за проживание без регистрации по месту пребывания или по месту жительства - от 1500 до 2500 руб. (</w:t>
      </w:r>
      <w:hyperlink r:id="rId292" w:history="1">
        <w:r>
          <w:rPr>
            <w:color w:val="0000FF"/>
          </w:rPr>
          <w:t>ст. 19.15</w:t>
        </w:r>
      </w:hyperlink>
      <w:r>
        <w:t xml:space="preserve"> КоАП РФ). Иногда, конечно, проще заплатить, чем спорить. Замечу только, что этот штраф может применяться по отношению к совершеннолетним гражданам, за нарушение ими семидневного срока подачи документов на регистрацию в орган регистрационного учета.</w:t>
      </w:r>
    </w:p>
    <w:p w:rsidR="00BC068D" w:rsidRDefault="00BC068D">
      <w:pPr>
        <w:pStyle w:val="ConsPlusNormal"/>
        <w:ind w:firstLine="540"/>
        <w:jc w:val="both"/>
      </w:pPr>
      <w:r>
        <w:t>Если же возникает судебный спор, а место жительства ребенка ничем документально не подтверждено, то в качестве доказательств могут учитываться свидетельские показания.</w:t>
      </w:r>
    </w:p>
    <w:p w:rsidR="00BC068D" w:rsidRDefault="00BC068D">
      <w:pPr>
        <w:pStyle w:val="ConsPlusNormal"/>
        <w:ind w:firstLine="540"/>
        <w:jc w:val="both"/>
      </w:pPr>
      <w:r>
        <w:t>В случае развода и раздельного проживания родителей место жительства детей определяется соглашением сторон (</w:t>
      </w:r>
      <w:hyperlink r:id="rId293" w:history="1">
        <w:r>
          <w:rPr>
            <w:color w:val="0000FF"/>
          </w:rPr>
          <w:t>п. 3 ст. 65</w:t>
        </w:r>
      </w:hyperlink>
      <w:r>
        <w:t xml:space="preserve"> СК РФ), при недостижении соглашения - по решению суда. Однажды вынесенное решение о месте проживания ребенка - это не нечто неизменное. Всегда можно вновь обратиться в суд с соответствующим требованием.</w:t>
      </w:r>
    </w:p>
    <w:p w:rsidR="00BC068D" w:rsidRDefault="00BC068D">
      <w:pPr>
        <w:pStyle w:val="ConsPlusNormal"/>
        <w:ind w:firstLine="540"/>
        <w:jc w:val="both"/>
      </w:pPr>
      <w:r>
        <w:t>Если ребенок проживал сначала с одним родителем, а потом с другим, то оценивается развитие и поведение ребенка, сравниваются эти два периода проживания. Тут неоценима помощь педагогов, в основном школьных.</w:t>
      </w:r>
    </w:p>
    <w:p w:rsidR="00BC068D" w:rsidRDefault="00BC068D">
      <w:pPr>
        <w:pStyle w:val="ConsPlusNormal"/>
        <w:ind w:firstLine="540"/>
        <w:jc w:val="both"/>
      </w:pPr>
      <w:r>
        <w:t>Однажды определенное место жительства ребенка - это не приговор. Скажем, ребенок, пожив какое-то время с отцом, ушел к матери. Вроде бы нарушение судебного решения. Однако если в суде будет доказано, что за время раздельного проживания мама принимала активное участие в воспитании ребенка; стремилась к общению с ним; приобретала вещи (не говоря уже об уплате алиментов); активно интересовалась школьной жизнью ребенка, адекватно реагировала на просьбы и рекомендации педагогов и т.д., а ребенок, сменив место проживания, стал более спокойным; стал реже болеть; начал лучше учиться; стал лучше вести себя в коллективе и т.д., то суд, скорее всего, сочтет, что ребенку с матерью лучше. Особенно если будет доказано, что мать не препятствует встречам с отцом, а ребенок не очень к ним стремится.</w:t>
      </w:r>
    </w:p>
    <w:p w:rsidR="00BC068D" w:rsidRDefault="00BC068D">
      <w:pPr>
        <w:pStyle w:val="ConsPlusNormal"/>
        <w:ind w:firstLine="540"/>
        <w:jc w:val="both"/>
      </w:pPr>
      <w:r>
        <w:t>На вселение к родителям несовершеннолетних детей не требуется согласия остальных членов семьи, но родитель ребенка может ставить вопрос о вселении ребенка в жилое помещение лишь в том случае, если сам родитель является собственником помещения или имеет право пользования им. Суд не просто определяет место жительства ребенка с одним из родителей, а указывает точный адрес, по которому ребенок будет проживать. Суд не будет определять место жительства ребенка с родителем на жилплощади, в которой тот проживает без правовых оснований и без регистрации. Совершенно справедливо предполагается, что съемное жилье (возможные переезды, смена детского сада и школы) не способствует созданию нормальных условий для воспитания и развития детей. Суд вправе запросить у истца документы на жилплощадь, необходимые для определения места жительства ребенка. Решая вопрос о месте жительства ребенка, суд всегда должен исходить из интересов этого ребенка. Учитываются:</w:t>
      </w:r>
    </w:p>
    <w:p w:rsidR="00BC068D" w:rsidRDefault="00BC068D">
      <w:pPr>
        <w:pStyle w:val="ConsPlusNormal"/>
        <w:ind w:firstLine="540"/>
        <w:jc w:val="both"/>
      </w:pPr>
      <w:r>
        <w:t>привязанность ребенка к каждому из родителей, братьям и сестрам;</w:t>
      </w:r>
    </w:p>
    <w:p w:rsidR="00BC068D" w:rsidRDefault="00BC068D">
      <w:pPr>
        <w:pStyle w:val="ConsPlusNormal"/>
        <w:ind w:firstLine="540"/>
        <w:jc w:val="both"/>
      </w:pPr>
      <w:r>
        <w:t>возраст ребенка;</w:t>
      </w:r>
    </w:p>
    <w:p w:rsidR="00BC068D" w:rsidRDefault="00BC068D">
      <w:pPr>
        <w:pStyle w:val="ConsPlusNormal"/>
        <w:ind w:firstLine="540"/>
        <w:jc w:val="both"/>
      </w:pPr>
      <w:r>
        <w:t>нравственные и иные личные качества родителей;</w:t>
      </w:r>
    </w:p>
    <w:p w:rsidR="00BC068D" w:rsidRDefault="00BC068D">
      <w:pPr>
        <w:pStyle w:val="ConsPlusNormal"/>
        <w:ind w:firstLine="540"/>
        <w:jc w:val="both"/>
      </w:pPr>
      <w:r>
        <w:t>отношения, существующие между каждым из родителей и ребенком;</w:t>
      </w:r>
    </w:p>
    <w:p w:rsidR="00BC068D" w:rsidRDefault="00BC068D">
      <w:pPr>
        <w:pStyle w:val="ConsPlusNormal"/>
        <w:ind w:firstLine="540"/>
        <w:jc w:val="both"/>
      </w:pPr>
      <w:r>
        <w:t>возможность создания ребенку условий для воспитания и развития, в том числе род деятельности, режим работы родителей, материальное и семейное положение родителей и др.</w:t>
      </w:r>
    </w:p>
    <w:p w:rsidR="00BC068D" w:rsidRDefault="00BC068D">
      <w:pPr>
        <w:pStyle w:val="ConsPlusNormal"/>
        <w:ind w:firstLine="540"/>
        <w:jc w:val="both"/>
      </w:pPr>
      <w:r>
        <w:t>Суд должен принять необходимые меры, чтобы выяснить непосредственно в судебном заседании или путем дачи соответствующего поручения органам опеки и попечительства мнения детей о том, кто из них с кем из родителей хотел бы проживать.</w:t>
      </w:r>
    </w:p>
    <w:p w:rsidR="00BC068D" w:rsidRDefault="00BC068D">
      <w:pPr>
        <w:pStyle w:val="ConsPlusNormal"/>
        <w:ind w:firstLine="540"/>
        <w:jc w:val="both"/>
      </w:pPr>
      <w:r>
        <w:t>При разрешении судом спора об определении места жительства несовершеннолетних детей каждый из родителей должен доказывать, что определение места жительства детей с ним наиболее отвечает интересам ребенка, а также согласуется с мнением ребенка, достигшим возраста 10 лет, при условии, что это не противоречит его интересам.</w:t>
      </w:r>
    </w:p>
    <w:p w:rsidR="00BC068D" w:rsidRDefault="00BC068D">
      <w:pPr>
        <w:pStyle w:val="ConsPlusNormal"/>
        <w:ind w:firstLine="540"/>
        <w:jc w:val="both"/>
      </w:pPr>
      <w:r>
        <w:t xml:space="preserve">Случай из жизни: после ссоры мать забирает ребенка и уезжает к родственникам на Украину - разумеется, без согласия отца. Там ребенок живет в тесноте, не имея собственной комнаты. И о медицинском обслуживании можно лишь мечтать. С учетом того, что отец детей имеет положительные характеристики, постоянную работу и стабильный доход, проживает в </w:t>
      </w:r>
      <w:r>
        <w:lastRenderedPageBreak/>
        <w:t>собственной двухкомнатной квартире, которая к тому же расположена в шаговой доступности от детской поликлиники, суд вынес решение об определении места жительства ребенка с отцом.</w:t>
      </w:r>
    </w:p>
    <w:p w:rsidR="00BC068D" w:rsidRDefault="00BC068D">
      <w:pPr>
        <w:pStyle w:val="ConsPlusNormal"/>
        <w:ind w:firstLine="540"/>
        <w:jc w:val="both"/>
      </w:pPr>
      <w:r>
        <w:t>Причем даже тот факт, что ребенок не достиг возраста 14 лет, т.е. является малолетним, не является безусловным основанием для определения места жительства детей с матерью.</w:t>
      </w:r>
    </w:p>
    <w:p w:rsidR="00BC068D" w:rsidRDefault="00BC068D">
      <w:pPr>
        <w:pStyle w:val="ConsPlusNormal"/>
        <w:ind w:firstLine="540"/>
        <w:jc w:val="both"/>
      </w:pPr>
      <w:r>
        <w:t xml:space="preserve">Часто спрашивают: </w:t>
      </w:r>
      <w:r>
        <w:rPr>
          <w:b/>
        </w:rPr>
        <w:t>учитывает ли суд, что девочкам лучше с матерью, а сыну - с отцом</w:t>
      </w:r>
      <w:r>
        <w:t>? Интересный вопрос. Принято считать, что да. Мне кажется, что в любом случае ребенку лучше с тем родителем, кто лучше себя ведет и кто может дать ребенку больше. Дети до 10 лет более привязаны к тому родителю, с которым они проживают. Однако это не всегда соответствует интересам ребенка.</w:t>
      </w:r>
    </w:p>
    <w:p w:rsidR="00BC068D" w:rsidRDefault="00BC068D">
      <w:pPr>
        <w:pStyle w:val="ConsPlusNormal"/>
        <w:ind w:firstLine="540"/>
        <w:jc w:val="both"/>
      </w:pPr>
      <w:r>
        <w:t>Например, ребенок проживает с матерью и бабушкой. Мать не занимается воспитанием сына, злоупотребляет спиртными напитками и не любит убираться. В квартире собираются компании, накурено, грязно. Зато бабушка заботится о своем внуке, покупает ему мороженое. Однако мнение других лиц (бабушек, дедушек и т.д.), пусть и проживающих вместе с ребенком, при вынесении решения об определении места жительства ребенка судом не учитывается. Они могут быть привлечены в процесс в качестве свидетелей, не более.</w:t>
      </w:r>
    </w:p>
    <w:p w:rsidR="00BC068D" w:rsidRDefault="00BC068D">
      <w:pPr>
        <w:pStyle w:val="ConsPlusNormal"/>
        <w:ind w:firstLine="540"/>
        <w:jc w:val="both"/>
      </w:pPr>
      <w:r>
        <w:t>Папа насчет мороженого не очень щедрый (вредно), зато приучает сына к спорту. Ребенок может хотеть жить с матерью, но его интересам более отвечает проживание с отцом.</w:t>
      </w:r>
    </w:p>
    <w:p w:rsidR="00BC068D" w:rsidRDefault="00BC068D">
      <w:pPr>
        <w:pStyle w:val="ConsPlusNormal"/>
        <w:ind w:firstLine="540"/>
        <w:jc w:val="both"/>
      </w:pPr>
      <w:r>
        <w:t>Так что ориентироваться только на привязанность к родителю и игнорировать ненормальный образ жизни этого родителя суд не станет. Прежде всего будет выясняться, что лежит в основе симпатии или антипатии ребенка. Если симпатии основаны лишь на том, что мама позволяет больше, чем отец, то учет мнения ребенка в данном случае будет лишь номинальным. Строго говоря, именно хорошие отцы чаще всего обращаются в суд с иском о передаче им ребенка. И тут как нигде применима народная мудрость "вырастет - поймет". С возрастом ребенок будет способен оценить степень истинной заботы о нем, искренность и доброту. Кроме того, далеко не все маленькие дети испытывают привязанность лишь к матери, а взрослеющие подростки тяготеют к отцу.</w:t>
      </w:r>
    </w:p>
    <w:p w:rsidR="00BC068D" w:rsidRDefault="00BC068D">
      <w:pPr>
        <w:pStyle w:val="ConsPlusNormal"/>
        <w:ind w:firstLine="540"/>
        <w:jc w:val="both"/>
      </w:pPr>
      <w:r>
        <w:t>Таким образом, один лишь возраст несовершеннолетнего не предопределяет и не может предопределить результат рассмотрения иска о месте его проживания.</w:t>
      </w:r>
    </w:p>
    <w:p w:rsidR="00BC068D" w:rsidRDefault="00BC068D">
      <w:pPr>
        <w:pStyle w:val="ConsPlusNormal"/>
        <w:ind w:firstLine="540"/>
        <w:jc w:val="both"/>
      </w:pPr>
      <w:r>
        <w:t>В любом случае суд выясняет вопросы о том, сколько времени родитель может уделить ребенку, хорошо ли ребенок воспитан, насколько его поведение соответствует принятым в обществе правилам. Имеются ли у родителей и детей общие интересы и увлечения, практикуются ли совместные полезные занятия - спортом, например? Чему полезному научил и готов научить родитель ребенка (плавать, рисовать, иностранному языку)? Как ребенок реагирует на приход родителя? И тому подобные вопросы.</w:t>
      </w:r>
    </w:p>
    <w:p w:rsidR="00BC068D" w:rsidRDefault="00BC068D">
      <w:pPr>
        <w:pStyle w:val="ConsPlusNormal"/>
        <w:ind w:firstLine="540"/>
        <w:jc w:val="both"/>
      </w:pPr>
      <w:r>
        <w:t>Выясняя мнение ребенка, достигшего 10 лет, представитель органа опеки и попечительства (педагог, психолог) будет обращать внимание на то, насколько велико влияние родителя на ребенка, является ли желание, высказанное ребенком, добровольным. В некоторых случаях мнение ребенка выясняется по результатам общения по месту проживания или учебы.</w:t>
      </w:r>
    </w:p>
    <w:p w:rsidR="00BC068D" w:rsidRDefault="00BC068D">
      <w:pPr>
        <w:pStyle w:val="ConsPlusNormal"/>
        <w:ind w:firstLine="540"/>
        <w:jc w:val="both"/>
      </w:pPr>
      <w:r>
        <w:t>Орган опеки и попечительства вправе дать заключение о нецелесообразности участия ребенка в судебном заседании (как правило, если ребенок нервный, болезненный, имеет отклонения в развитии и т.д.). Суд может согласиться с этим мнением (или не согласиться).</w:t>
      </w:r>
    </w:p>
    <w:p w:rsidR="00BC068D" w:rsidRDefault="00BC068D">
      <w:pPr>
        <w:pStyle w:val="ConsPlusNormal"/>
        <w:ind w:firstLine="540"/>
        <w:jc w:val="both"/>
      </w:pPr>
      <w:r>
        <w:t>Привязанность к брату или сестре тоже должна быть доказана. Одно дело, когда дети являются братом (или сестрой) лишь формально. Другое - когда дети тесно общаются, имеют общие интересы, привязаны друг к другу и скучают друг без друга.</w:t>
      </w:r>
    </w:p>
    <w:p w:rsidR="00BC068D" w:rsidRDefault="00BC068D">
      <w:pPr>
        <w:pStyle w:val="ConsPlusNormal"/>
        <w:ind w:firstLine="540"/>
        <w:jc w:val="both"/>
      </w:pPr>
      <w:r>
        <w:rPr>
          <w:b/>
        </w:rPr>
        <w:t>Что еще учитывает суд, вынося решение о том, с кем лучше остаться ребенку?</w:t>
      </w:r>
      <w:r>
        <w:t xml:space="preserve"> Факт того, что ребенок в течение какого-то времени уже проживал с одним из родителей и это отвечало его интересам. Наличие привязанности ребенка к месту своего проживания. Факты неисполнения матерью родительских обязанностей, безразличного отношения к ребенку. Имеет значение и место проживания родителей. Скажем, если отец живет в городе, где имеются отличные школы и поликлиники, низкий уровень преступности, а в поселке, где живет мать ребенка, лишь одна начальная школа, медицинский кабинет с фельдшером и высокий уровень преступности, то, скорее всего, суд вынесет решение в пользу отца.</w:t>
      </w:r>
    </w:p>
    <w:p w:rsidR="00BC068D" w:rsidRDefault="00BC068D">
      <w:pPr>
        <w:pStyle w:val="ConsPlusNormal"/>
        <w:ind w:firstLine="540"/>
        <w:jc w:val="both"/>
      </w:pPr>
      <w:r>
        <w:t xml:space="preserve">В то же время преимущество материального положения одного из родителей не может давать преимущество перед другим родителем, претендующим на передачу ему ребенка. </w:t>
      </w:r>
      <w:r>
        <w:lastRenderedPageBreak/>
        <w:t>Материальное положение родителей учитывается в совокупности с другими обстоятельствами. Суд исходит из того, что материальное преимущество не появляется из ниоткуда. Более обеспеченный родитель, как правило, больше работает, имеет плотный график, возможно, ездит в командировки. Будет ли у него время полноценно заниматься ребенком?</w:t>
      </w:r>
    </w:p>
    <w:p w:rsidR="00BC068D" w:rsidRDefault="00BC068D">
      <w:pPr>
        <w:pStyle w:val="ConsPlusNormal"/>
        <w:ind w:firstLine="540"/>
        <w:jc w:val="both"/>
      </w:pPr>
      <w:r>
        <w:t>В то же время другой родитель может не работать по разным причинам. Например, учиться на дневном отделении института. Такое обучение необходимо и преследует цель получения в дальнейшем достойной работы. Это полностью отвечает интересам ребенка.</w:t>
      </w:r>
    </w:p>
    <w:p w:rsidR="00BC068D" w:rsidRDefault="00BC068D">
      <w:pPr>
        <w:pStyle w:val="ConsPlusNormal"/>
        <w:ind w:firstLine="540"/>
        <w:jc w:val="both"/>
      </w:pPr>
      <w:r>
        <w:t xml:space="preserve">А </w:t>
      </w:r>
      <w:r>
        <w:rPr>
          <w:b/>
        </w:rPr>
        <w:t>что если в процессе выяснится, что ни один из родителей не в состоянии обеспечить его надлежащее воспитание и развитие?</w:t>
      </w:r>
      <w:r>
        <w:t xml:space="preserve"> В таком случае суд:</w:t>
      </w:r>
    </w:p>
    <w:p w:rsidR="00BC068D" w:rsidRDefault="00BC068D">
      <w:pPr>
        <w:pStyle w:val="ConsPlusNormal"/>
        <w:ind w:firstLine="540"/>
        <w:jc w:val="both"/>
      </w:pPr>
      <w:r>
        <w:t>отказывает в удовлетворении иска;</w:t>
      </w:r>
    </w:p>
    <w:p w:rsidR="00BC068D" w:rsidRDefault="00BC068D">
      <w:pPr>
        <w:pStyle w:val="ConsPlusNormal"/>
        <w:ind w:firstLine="540"/>
        <w:jc w:val="both"/>
      </w:pPr>
      <w:r>
        <w:t>передает несовершеннолетнего на попечение органа опеки и попечительства.</w:t>
      </w:r>
    </w:p>
    <w:p w:rsidR="00BC068D" w:rsidRDefault="00BC068D">
      <w:pPr>
        <w:pStyle w:val="ConsPlusNormal"/>
        <w:ind w:firstLine="540"/>
        <w:jc w:val="both"/>
      </w:pPr>
      <w:r>
        <w:t>Итак, суд, вынося решение по делу об определении места жительства ребенка, учитывает следующее:</w:t>
      </w:r>
    </w:p>
    <w:p w:rsidR="00BC068D" w:rsidRDefault="00BC068D">
      <w:pPr>
        <w:pStyle w:val="ConsPlusNormal"/>
        <w:ind w:firstLine="540"/>
        <w:jc w:val="both"/>
      </w:pPr>
      <w:r>
        <w:t>где жил ребенок во время раздельного проживания родителей;</w:t>
      </w:r>
    </w:p>
    <w:p w:rsidR="00BC068D" w:rsidRDefault="00BC068D">
      <w:pPr>
        <w:pStyle w:val="ConsPlusNormal"/>
        <w:ind w:firstLine="540"/>
        <w:jc w:val="both"/>
      </w:pPr>
      <w:r>
        <w:t>привязанность ребенка к каждому из родителей (братьям, сестрам, дедушкам, бабушкам, другим членам семьи);</w:t>
      </w:r>
    </w:p>
    <w:p w:rsidR="00BC068D" w:rsidRDefault="00BC068D">
      <w:pPr>
        <w:pStyle w:val="ConsPlusNormal"/>
        <w:ind w:firstLine="540"/>
        <w:jc w:val="both"/>
      </w:pPr>
      <w:r>
        <w:t>возраст ребенка и состояние его здоровья;</w:t>
      </w:r>
    </w:p>
    <w:p w:rsidR="00BC068D" w:rsidRDefault="00BC068D">
      <w:pPr>
        <w:pStyle w:val="ConsPlusNormal"/>
        <w:ind w:firstLine="540"/>
        <w:jc w:val="both"/>
      </w:pPr>
      <w:r>
        <w:t>нравственные и иные личные качества родителей;</w:t>
      </w:r>
    </w:p>
    <w:p w:rsidR="00BC068D" w:rsidRDefault="00BC068D">
      <w:pPr>
        <w:pStyle w:val="ConsPlusNormal"/>
        <w:ind w:firstLine="540"/>
        <w:jc w:val="both"/>
      </w:pPr>
      <w:r>
        <w:t>отношения, существующие между каждым из родителей и ребенком;</w:t>
      </w:r>
    </w:p>
    <w:p w:rsidR="00BC068D" w:rsidRDefault="00BC068D">
      <w:pPr>
        <w:pStyle w:val="ConsPlusNormal"/>
        <w:ind w:firstLine="540"/>
        <w:jc w:val="both"/>
      </w:pPr>
      <w:r>
        <w:t>возможность создания ребенку условий для воспитания и развития.</w:t>
      </w:r>
    </w:p>
    <w:p w:rsidR="00BC068D" w:rsidRDefault="00BC068D">
      <w:pPr>
        <w:pStyle w:val="ConsPlusNormal"/>
        <w:ind w:firstLine="540"/>
        <w:jc w:val="both"/>
      </w:pPr>
      <w:r>
        <w:t>Если родитель хочет, чтобы ребенок жил с ним, он должен быть готов доказать:</w:t>
      </w:r>
    </w:p>
    <w:p w:rsidR="00BC068D" w:rsidRDefault="00BC068D">
      <w:pPr>
        <w:pStyle w:val="ConsPlusNormal"/>
        <w:ind w:firstLine="540"/>
        <w:jc w:val="both"/>
      </w:pPr>
      <w:r>
        <w:t>наличие возможности создать необходимые условия для воспитания и развития ребенка, а именно - наличие нормальных жилищных условий, достаточного и постоянного заработка и т.д.;</w:t>
      </w:r>
    </w:p>
    <w:p w:rsidR="00BC068D" w:rsidRDefault="00BC068D">
      <w:pPr>
        <w:pStyle w:val="ConsPlusNormal"/>
        <w:ind w:firstLine="540"/>
        <w:jc w:val="both"/>
      </w:pPr>
      <w:r>
        <w:t>наличие у него личностных качеств для того, чтобы заниматься воспитанием ребенка;</w:t>
      </w:r>
    </w:p>
    <w:p w:rsidR="00BC068D" w:rsidRDefault="00BC068D">
      <w:pPr>
        <w:pStyle w:val="ConsPlusNormal"/>
        <w:ind w:firstLine="540"/>
        <w:jc w:val="both"/>
      </w:pPr>
      <w:r>
        <w:t>наличие необходимого времени, которое он может уделять ребенку;</w:t>
      </w:r>
    </w:p>
    <w:p w:rsidR="00BC068D" w:rsidRDefault="00BC068D">
      <w:pPr>
        <w:pStyle w:val="ConsPlusNormal"/>
        <w:ind w:firstLine="540"/>
        <w:jc w:val="both"/>
      </w:pPr>
      <w:r>
        <w:t>наличие хороших отношений с ребенком, привязанности к нему ребенка;</w:t>
      </w:r>
    </w:p>
    <w:p w:rsidR="00BC068D" w:rsidRDefault="00BC068D">
      <w:pPr>
        <w:pStyle w:val="ConsPlusNormal"/>
        <w:ind w:firstLine="540"/>
        <w:jc w:val="both"/>
      </w:pPr>
      <w:r>
        <w:t>факты того, что он содержит ребенка, интересуется им, принимает активное участие в его воспитании, действует в интересах ребенка;</w:t>
      </w:r>
    </w:p>
    <w:p w:rsidR="00BC068D" w:rsidRDefault="00BC068D">
      <w:pPr>
        <w:pStyle w:val="ConsPlusNormal"/>
        <w:ind w:firstLine="540"/>
        <w:jc w:val="both"/>
      </w:pPr>
      <w:r>
        <w:t>наконец, что другой родитель не в состоянии обеспечить ребенку все вышеперечисленное.</w:t>
      </w:r>
    </w:p>
    <w:p w:rsidR="00BC068D" w:rsidRDefault="00BC068D">
      <w:pPr>
        <w:pStyle w:val="ConsPlusNormal"/>
        <w:ind w:firstLine="540"/>
        <w:jc w:val="both"/>
      </w:pPr>
      <w:r>
        <w:t xml:space="preserve">Еще одна крупная категория споров - </w:t>
      </w:r>
      <w:r>
        <w:rPr>
          <w:b/>
        </w:rPr>
        <w:t>споры о порядке общения ребенка с родителем</w:t>
      </w:r>
      <w:r>
        <w:t>. Общение не должно быть формальным и эпизодическим. В идеале между родителем, проживающим отдельно, и ребенком должна существовать постоянная связь - лишь такое общение способствует полноценному воспитанию ребенка. Общение с ребенком - необходимая предпосылка для участия в воспитании. О каком участии может идти речь, если родитель видит ребенка раз в месяц по полчаса? Разумные родители, как правило, согласовывают эти вопросы полюбовно, составляя график общения с ребенком. Впрочем, самая рассудительная мама способна потерять разум, если, к примеру, в нарушение всех графиков и без согласования папа увозит ребенка к бабушке, потому что она соскучилась. Тогда опять-таки выход один - идти в суд. Доказываются два факта:</w:t>
      </w:r>
    </w:p>
    <w:p w:rsidR="00BC068D" w:rsidRDefault="00BC068D">
      <w:pPr>
        <w:pStyle w:val="ConsPlusNormal"/>
        <w:ind w:firstLine="540"/>
        <w:jc w:val="both"/>
      </w:pPr>
      <w:r>
        <w:t>возможно ли общение ребенка с родителем, проживающим от него отдельно, без ущерба для здоровья ребенка и его психического, физического и нравственного развития;</w:t>
      </w:r>
    </w:p>
    <w:p w:rsidR="00BC068D" w:rsidRDefault="00BC068D">
      <w:pPr>
        <w:pStyle w:val="ConsPlusNormal"/>
        <w:ind w:firstLine="540"/>
        <w:jc w:val="both"/>
      </w:pPr>
      <w:r>
        <w:t>действительно ли ответчик препятствует общению истца с ребенком, не имея на это законных оснований.</w:t>
      </w:r>
    </w:p>
    <w:p w:rsidR="00BC068D" w:rsidRDefault="00BC068D">
      <w:pPr>
        <w:pStyle w:val="ConsPlusNormal"/>
        <w:ind w:firstLine="540"/>
        <w:jc w:val="both"/>
      </w:pPr>
      <w:r>
        <w:t>В этих спорах обязательно участвуют органы опеки и попечительства.</w:t>
      </w:r>
    </w:p>
    <w:p w:rsidR="00BC068D" w:rsidRDefault="00BC068D">
      <w:pPr>
        <w:pStyle w:val="ConsPlusNormal"/>
        <w:ind w:firstLine="540"/>
        <w:jc w:val="both"/>
      </w:pPr>
      <w:r>
        <w:t>Суд поможет оформить ответы на следующие вопросы.</w:t>
      </w:r>
    </w:p>
    <w:p w:rsidR="00BC068D" w:rsidRDefault="00BC068D">
      <w:pPr>
        <w:pStyle w:val="ConsPlusNormal"/>
        <w:ind w:firstLine="540"/>
        <w:jc w:val="both"/>
      </w:pPr>
      <w:r>
        <w:t xml:space="preserve">Вопрос первый: </w:t>
      </w:r>
      <w:r>
        <w:rPr>
          <w:b/>
        </w:rPr>
        <w:t>будет ли присутствовать при свидании с ребенком другой родитель</w:t>
      </w:r>
      <w:r>
        <w:t>?</w:t>
      </w:r>
    </w:p>
    <w:p w:rsidR="00BC068D" w:rsidRDefault="00BC068D">
      <w:pPr>
        <w:pStyle w:val="ConsPlusNormal"/>
        <w:ind w:firstLine="540"/>
        <w:jc w:val="both"/>
      </w:pPr>
      <w:r>
        <w:t>Варианты ответов очевидны: да или нет.</w:t>
      </w:r>
    </w:p>
    <w:p w:rsidR="00BC068D" w:rsidRDefault="00BC068D">
      <w:pPr>
        <w:pStyle w:val="ConsPlusNormal"/>
        <w:ind w:firstLine="540"/>
        <w:jc w:val="both"/>
      </w:pPr>
      <w:r>
        <w:t xml:space="preserve">Вопрос второй: </w:t>
      </w:r>
      <w:r>
        <w:rPr>
          <w:b/>
        </w:rPr>
        <w:t>где именно будет проходить общение с ребенком</w:t>
      </w:r>
      <w:r>
        <w:t>?</w:t>
      </w:r>
    </w:p>
    <w:p w:rsidR="00BC068D" w:rsidRDefault="00BC068D">
      <w:pPr>
        <w:pStyle w:val="ConsPlusNormal"/>
        <w:ind w:firstLine="540"/>
        <w:jc w:val="both"/>
      </w:pPr>
      <w:r>
        <w:t>Варианты:</w:t>
      </w:r>
    </w:p>
    <w:p w:rsidR="00BC068D" w:rsidRDefault="00BC068D">
      <w:pPr>
        <w:pStyle w:val="ConsPlusNormal"/>
        <w:ind w:firstLine="540"/>
        <w:jc w:val="both"/>
      </w:pPr>
      <w:r>
        <w:t>по адресу, где ребенок фактически проживает с одним родителем;</w:t>
      </w:r>
    </w:p>
    <w:p w:rsidR="00BC068D" w:rsidRDefault="00BC068D">
      <w:pPr>
        <w:pStyle w:val="ConsPlusNormal"/>
        <w:ind w:firstLine="540"/>
        <w:jc w:val="both"/>
      </w:pPr>
      <w:r>
        <w:t>в жилом помещении, где проживает другой родитель;</w:t>
      </w:r>
    </w:p>
    <w:p w:rsidR="00BC068D" w:rsidRDefault="00BC068D">
      <w:pPr>
        <w:pStyle w:val="ConsPlusNormal"/>
        <w:ind w:firstLine="540"/>
        <w:jc w:val="both"/>
      </w:pPr>
      <w:r>
        <w:t>в местах культурно-массового досуга населения - в присутствии другого родителя или без оного.</w:t>
      </w:r>
    </w:p>
    <w:p w:rsidR="00BC068D" w:rsidRDefault="00BC068D">
      <w:pPr>
        <w:pStyle w:val="ConsPlusNormal"/>
        <w:ind w:firstLine="540"/>
        <w:jc w:val="both"/>
      </w:pPr>
      <w:r>
        <w:t xml:space="preserve">Место встреч всегда определяется конкретно и ставится в зависимость от погоды, состояния </w:t>
      </w:r>
      <w:r>
        <w:lastRenderedPageBreak/>
        <w:t>здоровья ребенка и его желания. Как правило, суды не удовлетворяют требований о том, что общение будет проводиться лишь по одному адресу (месту проживания ребенка). Суд, скорее всего, укажет на то, что место встреч должно определяться в зависимости от конкретных обстоятельств.</w:t>
      </w:r>
    </w:p>
    <w:p w:rsidR="00BC068D" w:rsidRDefault="00BC068D">
      <w:pPr>
        <w:pStyle w:val="ConsPlusNormal"/>
        <w:ind w:firstLine="540"/>
        <w:jc w:val="both"/>
      </w:pPr>
      <w:r>
        <w:t>Нюансов много. Например, если ребенок фактически отца не знает (допустим, отец ушел из семьи еще до рождения ребенка или сразу после), то вряд ли суд согласится с тем, чтобы общение проходило на территории отца в отсутствие матери. Ведь речь идет о том, что маленький ребенок остается в незнакомом месте, с человеком, которого не знает.</w:t>
      </w:r>
    </w:p>
    <w:p w:rsidR="00BC068D" w:rsidRDefault="00BC068D">
      <w:pPr>
        <w:pStyle w:val="ConsPlusNormal"/>
        <w:ind w:firstLine="540"/>
        <w:jc w:val="both"/>
      </w:pPr>
      <w:r>
        <w:t xml:space="preserve">Вопрос третий: </w:t>
      </w:r>
      <w:r>
        <w:rPr>
          <w:b/>
        </w:rPr>
        <w:t>в какое время будет проходить общение</w:t>
      </w:r>
      <w:r>
        <w:t>?</w:t>
      </w:r>
    </w:p>
    <w:p w:rsidR="00BC068D" w:rsidRDefault="00BC068D">
      <w:pPr>
        <w:pStyle w:val="ConsPlusNormal"/>
        <w:ind w:firstLine="540"/>
        <w:jc w:val="both"/>
      </w:pPr>
      <w:r>
        <w:t>Варианты:</w:t>
      </w:r>
    </w:p>
    <w:p w:rsidR="00BC068D" w:rsidRDefault="00BC068D">
      <w:pPr>
        <w:pStyle w:val="ConsPlusNormal"/>
        <w:ind w:firstLine="540"/>
        <w:jc w:val="both"/>
      </w:pPr>
      <w:r>
        <w:t>конкретные дни недели;</w:t>
      </w:r>
    </w:p>
    <w:p w:rsidR="00BC068D" w:rsidRDefault="00BC068D">
      <w:pPr>
        <w:pStyle w:val="ConsPlusNormal"/>
        <w:ind w:firstLine="540"/>
        <w:jc w:val="both"/>
      </w:pPr>
      <w:r>
        <w:t>календарные дни месяца, даты;</w:t>
      </w:r>
    </w:p>
    <w:p w:rsidR="00BC068D" w:rsidRDefault="00BC068D">
      <w:pPr>
        <w:pStyle w:val="ConsPlusNormal"/>
        <w:ind w:firstLine="540"/>
        <w:jc w:val="both"/>
      </w:pPr>
      <w:r>
        <w:t>время общения приурочено к каникулам ребенка (времени ежегодного отпуска родителя).</w:t>
      </w:r>
    </w:p>
    <w:p w:rsidR="00BC068D" w:rsidRDefault="00BC068D">
      <w:pPr>
        <w:pStyle w:val="ConsPlusNormal"/>
        <w:ind w:firstLine="540"/>
        <w:jc w:val="both"/>
      </w:pPr>
      <w:r>
        <w:t>Судебное решение об утверждении графика общения будет отменено, если суд четко не указал ни место, ни время, ни продолжительность встреч родителя с ребенком. Как правило, иски об определении порядка его общения с ребенком удовлетворяются. Лишь в исключительных случаях, когда общение с родителем может нанести вред ребенку, суд отказывает в удовлетворении иска об определении порядка его участия в воспитании ребенка. Но причины должны быть уважительными, как-то:</w:t>
      </w:r>
    </w:p>
    <w:p w:rsidR="00BC068D" w:rsidRDefault="00BC068D">
      <w:pPr>
        <w:pStyle w:val="ConsPlusNormal"/>
        <w:ind w:firstLine="540"/>
        <w:jc w:val="both"/>
      </w:pPr>
      <w:r>
        <w:t>неправомерное или недостойное поведение родителя в период общения с ребенком;</w:t>
      </w:r>
    </w:p>
    <w:p w:rsidR="00BC068D" w:rsidRDefault="00BC068D">
      <w:pPr>
        <w:pStyle w:val="ConsPlusNormal"/>
        <w:ind w:firstLine="540"/>
        <w:jc w:val="both"/>
      </w:pPr>
      <w:r>
        <w:t>появление в нетрезвом состоянии;</w:t>
      </w:r>
    </w:p>
    <w:p w:rsidR="00BC068D" w:rsidRDefault="00BC068D">
      <w:pPr>
        <w:pStyle w:val="ConsPlusNormal"/>
        <w:ind w:firstLine="540"/>
        <w:jc w:val="both"/>
      </w:pPr>
      <w:r>
        <w:t>настраивание ребенка против второго родителя;</w:t>
      </w:r>
    </w:p>
    <w:p w:rsidR="00BC068D" w:rsidRDefault="00BC068D">
      <w:pPr>
        <w:pStyle w:val="ConsPlusNormal"/>
        <w:ind w:firstLine="540"/>
        <w:jc w:val="both"/>
      </w:pPr>
      <w:r>
        <w:t>склонение ребенка к совершению аморальных поступков;</w:t>
      </w:r>
    </w:p>
    <w:p w:rsidR="00BC068D" w:rsidRDefault="00BC068D">
      <w:pPr>
        <w:pStyle w:val="ConsPlusNormal"/>
        <w:ind w:firstLine="540"/>
        <w:jc w:val="both"/>
      </w:pPr>
      <w:r>
        <w:t>допущение насилия;</w:t>
      </w:r>
    </w:p>
    <w:p w:rsidR="00BC068D" w:rsidRDefault="00BC068D">
      <w:pPr>
        <w:pStyle w:val="ConsPlusNormal"/>
        <w:ind w:firstLine="540"/>
        <w:jc w:val="both"/>
      </w:pPr>
      <w:r>
        <w:t>злоупотребление родительскими правами и т.п.</w:t>
      </w:r>
    </w:p>
    <w:p w:rsidR="00BC068D" w:rsidRDefault="00BC068D">
      <w:pPr>
        <w:pStyle w:val="ConsPlusNormal"/>
        <w:ind w:firstLine="540"/>
        <w:jc w:val="both"/>
      </w:pPr>
      <w:r>
        <w:t>Иногда ссылаются на то, что, мол, родитель сам не стремится к общению с ребенком, избегает его и т.д. Эти ссылки могут быть опровергнуты, например, свидетельствами о том, что родитель обращался в органы опеки и попечительства по поводу того, что ему препятствуют общаться с ребенком. Если есть предположение, что общение с родителем наносит вред нравственному и психическому развитию ребенка, то суд вправе по своей инициативе (или по инициативе одного из лиц, участвующих в деле) назначить психолого-педагогическую экспертизу. Доказать факт того, что общение с родителем негативно сказывается на ребенке, может помочь заключение психиатра, например врача кризисного центра. Если там будет рекомендовано по возможности избегать травмирующие психику ситуации, то суд, скорее всего, согласится с тем, что общение с родителем не пойдет ребенку на пользу.</w:t>
      </w:r>
    </w:p>
    <w:p w:rsidR="00BC068D" w:rsidRDefault="00BC068D">
      <w:pPr>
        <w:pStyle w:val="ConsPlusNormal"/>
        <w:ind w:firstLine="540"/>
        <w:jc w:val="both"/>
      </w:pPr>
      <w:r>
        <w:t>Если ребенок уже достиг 10 лет, то он, как правило, в состоянии правильно сформулировать и выразить свое мнение. Представляется, что встречи с родителем должны быть поставлены в зависимость от желания ребенка. Суд, однако, должен будет выяснить, точно ли это желание самого ребенка или последствия влияния родителя, проживающего вместе с ним. Факт того, что ребенка настраивают против другого родителя, может быть доказан заключением психолого-педагогической экспертизы. Суд не вправе отклонить ходатайство об этом, если оно мотивированно.</w:t>
      </w:r>
    </w:p>
    <w:p w:rsidR="00BC068D" w:rsidRDefault="00BC068D">
      <w:pPr>
        <w:pStyle w:val="ConsPlusNormal"/>
        <w:ind w:firstLine="540"/>
        <w:jc w:val="both"/>
      </w:pPr>
      <w:r>
        <w:t>Часто бывает, что иск об определении порядка общения с ребенком подается лишь для того, чтобы "насолить" другому родителю. Впрочем, не менее часто те, с кем живет ребенок, шантажируют другого родителя. Так или иначе, при определении порядка общения родителя с ребенком суд должен учитывать в первую очередь интересы ребенка, а не родителя, обратившегося с иском.</w:t>
      </w:r>
    </w:p>
    <w:p w:rsidR="00BC068D" w:rsidRDefault="00BC068D">
      <w:pPr>
        <w:pStyle w:val="ConsPlusNormal"/>
        <w:ind w:firstLine="540"/>
        <w:jc w:val="both"/>
      </w:pPr>
      <w:r>
        <w:t>Например, если ребенок ходит в детский сад, то, скорее всего, при решении вопроса о его встречах с отдельно проживающим родителем суд будет учитывать субботу и воскресенье. Впрочем, и режим работы родителя должен быть учтен. Например, если работа родителя связана с командировками, то суд может принять решение разделить свободные выходные поровну.</w:t>
      </w:r>
    </w:p>
    <w:p w:rsidR="00BC068D" w:rsidRDefault="00BC068D">
      <w:pPr>
        <w:pStyle w:val="ConsPlusNormal"/>
        <w:ind w:firstLine="540"/>
        <w:jc w:val="both"/>
      </w:pPr>
      <w:r>
        <w:t xml:space="preserve">Если родители проживают в разных городах, вопрос о территории встреч стоит очень остро. Скажем, </w:t>
      </w:r>
      <w:r>
        <w:rPr>
          <w:b/>
        </w:rPr>
        <w:t>можно ли добиться того, чтобы забирать ребенка из другого города к себе с ночевкой</w:t>
      </w:r>
      <w:r>
        <w:t xml:space="preserve">? Полагаю, что если здоровье ребенка позволяет, имеются положительные характеристики с места </w:t>
      </w:r>
      <w:r>
        <w:lastRenderedPageBreak/>
        <w:t>работы и жительства, жилищные условия хорошие, тем более если имеется автомобиль и родитель обязуется самостоятельно привезти и отвезти ребенка, то нет оснований для отказа в такой просьбе.</w:t>
      </w:r>
    </w:p>
    <w:p w:rsidR="00BC068D" w:rsidRDefault="00BC068D">
      <w:pPr>
        <w:pStyle w:val="ConsPlusNormal"/>
        <w:ind w:firstLine="540"/>
        <w:jc w:val="both"/>
      </w:pPr>
      <w:r>
        <w:t>При определении порядка общения ребенка и родителя может учитываться не только рабочая загруженность родителя, но и наличие у родителя другой семьи, в которой у него тоже могут быть дети. С другой стороны, следует учитывать и режим дня ребенка, и его школьные нагрузки. Например, если в один из дней у ребенка меньше уроков, чем в остальные, то было бы логично предложить время общения именно в этот день.</w:t>
      </w:r>
    </w:p>
    <w:p w:rsidR="00BC068D" w:rsidRDefault="00BC068D">
      <w:pPr>
        <w:pStyle w:val="ConsPlusNormal"/>
        <w:ind w:firstLine="540"/>
        <w:jc w:val="both"/>
      </w:pPr>
      <w:r>
        <w:t>Таким образом, родитель, который просит определить порядок общения с ребенком, должен доказать следующее:</w:t>
      </w:r>
    </w:p>
    <w:p w:rsidR="00BC068D" w:rsidRDefault="00BC068D">
      <w:pPr>
        <w:pStyle w:val="ConsPlusNormal"/>
        <w:ind w:firstLine="540"/>
        <w:jc w:val="both"/>
      </w:pPr>
      <w:r>
        <w:t>он принимает меры по содержанию ребенка, учитывает его интересы;</w:t>
      </w:r>
    </w:p>
    <w:p w:rsidR="00BC068D" w:rsidRDefault="00BC068D">
      <w:pPr>
        <w:pStyle w:val="ConsPlusNormal"/>
        <w:ind w:firstLine="540"/>
        <w:jc w:val="both"/>
      </w:pPr>
      <w:r>
        <w:t>другой родитель ограничивает или не допускает общения с ребенком;</w:t>
      </w:r>
    </w:p>
    <w:p w:rsidR="00BC068D" w:rsidRDefault="00BC068D">
      <w:pPr>
        <w:pStyle w:val="ConsPlusNormal"/>
        <w:ind w:firstLine="540"/>
        <w:jc w:val="both"/>
      </w:pPr>
      <w:r>
        <w:t>ребенок сам желает общаться и привязан к нему;</w:t>
      </w:r>
    </w:p>
    <w:p w:rsidR="00BC068D" w:rsidRDefault="00BC068D">
      <w:pPr>
        <w:pStyle w:val="ConsPlusNormal"/>
        <w:ind w:firstLine="540"/>
        <w:jc w:val="both"/>
      </w:pPr>
      <w:r>
        <w:t>свою способность заниматься воспитанием, хорошие характеристики;</w:t>
      </w:r>
    </w:p>
    <w:p w:rsidR="00BC068D" w:rsidRDefault="00BC068D">
      <w:pPr>
        <w:pStyle w:val="ConsPlusNormal"/>
        <w:ind w:firstLine="540"/>
        <w:jc w:val="both"/>
      </w:pPr>
      <w:r>
        <w:t>хорошие отношения с ребенком;</w:t>
      </w:r>
    </w:p>
    <w:p w:rsidR="00BC068D" w:rsidRDefault="00BC068D">
      <w:pPr>
        <w:pStyle w:val="ConsPlusNormal"/>
        <w:ind w:firstLine="540"/>
        <w:jc w:val="both"/>
      </w:pPr>
      <w:r>
        <w:t>наличие свободного времени, достаточного для того, чтобы заниматься ребенком;</w:t>
      </w:r>
    </w:p>
    <w:p w:rsidR="00BC068D" w:rsidRDefault="00BC068D">
      <w:pPr>
        <w:pStyle w:val="ConsPlusNormal"/>
        <w:ind w:firstLine="540"/>
        <w:jc w:val="both"/>
      </w:pPr>
      <w:r>
        <w:t>наличие возможности создать условия для воспитания и развития ребенка.</w:t>
      </w:r>
    </w:p>
    <w:p w:rsidR="00BC068D" w:rsidRDefault="00BC068D">
      <w:pPr>
        <w:pStyle w:val="ConsPlusNormal"/>
        <w:ind w:firstLine="540"/>
        <w:jc w:val="both"/>
      </w:pPr>
      <w:r>
        <w:t>Ответчик по этому иску должен быть готов доказать:</w:t>
      </w:r>
    </w:p>
    <w:p w:rsidR="00BC068D" w:rsidRDefault="00BC068D">
      <w:pPr>
        <w:pStyle w:val="ConsPlusNormal"/>
        <w:ind w:firstLine="540"/>
        <w:jc w:val="both"/>
      </w:pPr>
      <w:r>
        <w:t>полное взаимопонимание между ним и ребенком, хорошие отношения;</w:t>
      </w:r>
    </w:p>
    <w:p w:rsidR="00BC068D" w:rsidRDefault="00BC068D">
      <w:pPr>
        <w:pStyle w:val="ConsPlusNormal"/>
        <w:ind w:firstLine="540"/>
        <w:jc w:val="both"/>
      </w:pPr>
      <w:r>
        <w:t>отсутствие возможности передавать ребенка на продолжительное время по причине слабости здоровья, например;</w:t>
      </w:r>
    </w:p>
    <w:p w:rsidR="00BC068D" w:rsidRDefault="00BC068D">
      <w:pPr>
        <w:pStyle w:val="ConsPlusNormal"/>
        <w:ind w:firstLine="540"/>
        <w:jc w:val="both"/>
      </w:pPr>
      <w:r>
        <w:t>свои высокие личные качества;</w:t>
      </w:r>
    </w:p>
    <w:p w:rsidR="00BC068D" w:rsidRDefault="00BC068D">
      <w:pPr>
        <w:pStyle w:val="ConsPlusNormal"/>
        <w:ind w:firstLine="540"/>
        <w:jc w:val="both"/>
      </w:pPr>
      <w:r>
        <w:t>факт того, что общение с отдельно проживающим родителем может отрицательно сказаться на нравственном, духовном и физическом развитии ребенка.</w:t>
      </w:r>
    </w:p>
    <w:p w:rsidR="00BC068D" w:rsidRDefault="00BC068D">
      <w:pPr>
        <w:pStyle w:val="ConsPlusNormal"/>
        <w:ind w:firstLine="540"/>
        <w:jc w:val="both"/>
      </w:pPr>
      <w:r>
        <w:t xml:space="preserve">Завершая разговор об особенностях судебных споров, следует коснуться </w:t>
      </w:r>
      <w:r>
        <w:rPr>
          <w:b/>
        </w:rPr>
        <w:t>исполнения решения</w:t>
      </w:r>
      <w:r>
        <w:t>. Даже если во время судебного процесса ребенок был максимально защищен от возможных стрессов, это может быть сведено на "нет" в период исполнения вынесенного решения. Напомним, что судебное решение судов общей юрисдикции, в том числе районных судов и мировых судей, вступает в силу по истечении 10 календарных дней с даты изготовления решения в письменном виде. Как правило, решение и оглашается, и изготавливается в письменном виде в день последнего судебного заседания.</w:t>
      </w:r>
    </w:p>
    <w:p w:rsidR="00BC068D" w:rsidRDefault="00BC068D">
      <w:pPr>
        <w:pStyle w:val="ConsPlusNormal"/>
        <w:ind w:firstLine="540"/>
        <w:jc w:val="both"/>
      </w:pPr>
      <w:r>
        <w:t>Если в процессе стороны заключили мировое соглашение, то оно имеет силу исполнительного листа и его можно предъявить как самостоятельный документ в службу судебных приставов.</w:t>
      </w:r>
    </w:p>
    <w:p w:rsidR="00BC068D" w:rsidRDefault="00BC068D">
      <w:pPr>
        <w:pStyle w:val="ConsPlusNormal"/>
        <w:ind w:firstLine="540"/>
        <w:jc w:val="both"/>
      </w:pPr>
      <w:r>
        <w:t>Если у сторон остались какие-то вопросы или разночтения в том, что именно хотел сказать суд в своем решении, то новый иск подавать не надо. Достаточно обратиться в суд с заявлением о разъяснении вынесенного решения. То же самое может сделать и судебный пристав-исполнитель.</w:t>
      </w:r>
    </w:p>
    <w:p w:rsidR="00BC068D" w:rsidRDefault="00BC068D">
      <w:pPr>
        <w:pStyle w:val="ConsPlusNormal"/>
        <w:ind w:firstLine="540"/>
        <w:jc w:val="both"/>
      </w:pPr>
      <w:r>
        <w:t>Хорошо, когда судебное решение понятно и исполняется добровольно. Особенно это приятно, когда речь идет об определении порядка общения с ребенком, с решением, исполнение которого растянуто во времени.</w:t>
      </w:r>
    </w:p>
    <w:p w:rsidR="00BC068D" w:rsidRDefault="00BC068D">
      <w:pPr>
        <w:pStyle w:val="ConsPlusNormal"/>
        <w:ind w:firstLine="540"/>
        <w:jc w:val="both"/>
      </w:pPr>
      <w:r>
        <w:t>Стороны по общему правилу не должны допускать действий, противоречащих решению суда или прямо нарушающих его. Это касается и истца, и ответчика, поскольку решением суда обязанности могут быть наложены на одного из родителей или на обоих сразу. Например, мама должна передавать ребенка отцу на выходные в 18:00 в пятницу по месту фактического проживания ребенка, а отец - вовремя забирать и возвращать ребенка в воскресенье, в 20:00 на место фактического проживания ребенка.</w:t>
      </w:r>
    </w:p>
    <w:p w:rsidR="00BC068D" w:rsidRDefault="00BC068D">
      <w:pPr>
        <w:pStyle w:val="ConsPlusNormal"/>
        <w:ind w:firstLine="540"/>
        <w:jc w:val="both"/>
      </w:pPr>
      <w:r>
        <w:t>Не будет считаться нарушением определенного порядка опоздание по уважительным причинам на час-два. Может же человек, например, задержаться на работе? Или в детской поликлинике большая очередь. Целесообразнее отреагировать спокойно, чем по любому поводу ходить по судам. Тем более что такое опоздание не имеет правового значения и в суде веским аргументом не станет. Другое дело - злостное уклонение от выполнения обязанностей, установленных судебным решением, в том числе от соблюдения времени общения с ребенком. Это серьезно и может являться основанием для обращения в суд с иском об определении места жительства ребенка с другим родителем (</w:t>
      </w:r>
      <w:hyperlink r:id="rId294" w:history="1">
        <w:r>
          <w:rPr>
            <w:color w:val="0000FF"/>
          </w:rPr>
          <w:t>п. 3 ст. 66</w:t>
        </w:r>
      </w:hyperlink>
      <w:r>
        <w:t xml:space="preserve"> СК РФ).</w:t>
      </w:r>
    </w:p>
    <w:p w:rsidR="00BC068D" w:rsidRDefault="00BC068D">
      <w:pPr>
        <w:pStyle w:val="ConsPlusNormal"/>
        <w:ind w:firstLine="540"/>
        <w:jc w:val="both"/>
      </w:pPr>
      <w:r>
        <w:lastRenderedPageBreak/>
        <w:t>Если родитель уклоняется от добровольного выполнения судебного решения, то исполнение производится принудительно. Для этого требуется обратиться в суд, вынесший решение, с заявлением о выдаче исполнительного листа. Заявление составляется в произвольной форме и подается на имя председателя суда или на имя судьи, вынесшего решение, с указанием данных заявителя, номера дела, данных лиц, участвующих в деле, и даты вынесения судебного решения. Как правило, исполнительный лист направляется заказным письмом к судебным приставам, но можно заранее просить о том, чтобы лист был получен заявителем лично. Полученный исполнительный лист необходимо предъявить в службу судебных приставов по месту исполнения решения.</w:t>
      </w:r>
    </w:p>
    <w:p w:rsidR="00BC068D" w:rsidRDefault="00BC068D">
      <w:pPr>
        <w:pStyle w:val="ConsPlusNormal"/>
        <w:ind w:firstLine="540"/>
        <w:jc w:val="both"/>
      </w:pPr>
      <w:r>
        <w:t>Работа пристава по таким исполнительным документам выглядит следующим образом. После изучения исполнительных документов и планирования исполнения исполнительных действий пристав извещает стороны о возбуждении исполнительного производства. Направляются повестки, которыми стороны вызываются к судебному приставу-исполнителю; явившимся сторонам будет предложено добровольно исполнить судебное решение.</w:t>
      </w:r>
    </w:p>
    <w:p w:rsidR="00BC068D" w:rsidRDefault="00BC068D">
      <w:pPr>
        <w:pStyle w:val="ConsPlusNormal"/>
        <w:ind w:firstLine="540"/>
        <w:jc w:val="both"/>
      </w:pPr>
      <w:r>
        <w:t>После начала исполнительного производства по документу об устранении препятствий к общению приставы обычно вызывают родителей для беседы с целью уточнения деталей встреч, учитывая интересы ребенка и возможности сторон. Дается время для добровольного исполнения решения суда. Если достичь согласия не удалось, то для исполнения решения суда производятся выходы по месту жительства родителя и ребенка. Составляются акты о передаче ребенка. Если родитель не является для общения с ребенком, то и этот факт оформляется актом.</w:t>
      </w:r>
    </w:p>
    <w:p w:rsidR="00BC068D" w:rsidRDefault="00BC068D">
      <w:pPr>
        <w:pStyle w:val="ConsPlusNormal"/>
        <w:ind w:firstLine="540"/>
        <w:jc w:val="both"/>
      </w:pPr>
      <w:r>
        <w:t>Акт о местожительстве ребенка составляется, если судебный пристав выяснит, что ребенок проживает с тем родителем, с которым он и должен проживать по решению суда.</w:t>
      </w:r>
    </w:p>
    <w:p w:rsidR="00BC068D" w:rsidRDefault="00BC068D">
      <w:pPr>
        <w:pStyle w:val="ConsPlusNormal"/>
        <w:ind w:firstLine="540"/>
        <w:jc w:val="both"/>
      </w:pPr>
      <w:r>
        <w:t>Если исполняется решение об определении места жительства ребенка, то ребенок передается другому родителю.</w:t>
      </w:r>
    </w:p>
    <w:p w:rsidR="00BC068D" w:rsidRDefault="00BC068D">
      <w:pPr>
        <w:pStyle w:val="ConsPlusNormal"/>
        <w:ind w:firstLine="540"/>
        <w:jc w:val="both"/>
      </w:pPr>
      <w:r>
        <w:t>Если исполняется решение об определении порядка общения родителя и ребенка, то пристав обеспечивает общение родителя и ребенка.</w:t>
      </w:r>
    </w:p>
    <w:p w:rsidR="00BC068D" w:rsidRDefault="00BC068D">
      <w:pPr>
        <w:pStyle w:val="ConsPlusNormal"/>
        <w:ind w:firstLine="540"/>
        <w:jc w:val="both"/>
      </w:pPr>
      <w:r>
        <w:t>В случае сопротивления одного родителя исполнению решения пристав может принять меры для обеспечения беспрепятственного входа другого родителя в место проживания или пребывания ребенка.</w:t>
      </w:r>
    </w:p>
    <w:p w:rsidR="00BC068D" w:rsidRDefault="00BC068D">
      <w:pPr>
        <w:pStyle w:val="ConsPlusNormal"/>
        <w:ind w:firstLine="540"/>
        <w:jc w:val="both"/>
      </w:pPr>
      <w:r>
        <w:t>С учетом конкретных обстоятельств, например оказания противодействия лицом, удерживающим ребенка, высказывания угроз применения насилия в отношении ребенка или причинения вреда его здоровью, пристав может привлечь к исполнению судебного решения также представителя органов внутренних дел. При исполнении решений суда в делах подобного рода личное участие обоих родителей обязательно. Например, будет считаться незаконным передача ребенка бабушке. Пристав определяет место исполнения - как правило, исполнение решения целесообразнее проводить не по месту жительства должника, а на нейтральной территории. Например, в детском саду.</w:t>
      </w:r>
    </w:p>
    <w:p w:rsidR="00BC068D" w:rsidRDefault="00BC068D">
      <w:pPr>
        <w:pStyle w:val="ConsPlusNormal"/>
        <w:ind w:firstLine="540"/>
        <w:jc w:val="both"/>
      </w:pPr>
      <w:r>
        <w:t>Если необходимо, то пристав определяет время совершения исполнительных действий. По общему правилу исполнительные действия совершаются с 06:00 до 22:00 по местному времени.</w:t>
      </w:r>
    </w:p>
    <w:p w:rsidR="00BC068D" w:rsidRDefault="00BC068D">
      <w:pPr>
        <w:pStyle w:val="ConsPlusNormal"/>
        <w:ind w:firstLine="540"/>
        <w:jc w:val="both"/>
      </w:pPr>
      <w:r>
        <w:t>По "детским" спорам время общения уже бывает определено и, как правило, выпадает на выходные дни. Если возникает необходимость совершения исполнительных действий в нерабочие дни, то исполнительные действия должны совершаться именно в эти дни с письменного разрешения старшего судебного пристава.</w:t>
      </w:r>
    </w:p>
    <w:p w:rsidR="00BC068D" w:rsidRDefault="00BC068D">
      <w:pPr>
        <w:pStyle w:val="ConsPlusNormal"/>
        <w:ind w:firstLine="540"/>
        <w:jc w:val="both"/>
      </w:pPr>
      <w:r>
        <w:t>Пристав определяет время, если необходимо передать ребенка от одного родителя, который незаконно удерживает ребенка, другому родителю, выигравшему суд по делу об определении места жительства ребенка. Родители вправе предложить удобное для них время совершения исполнительных действий.</w:t>
      </w:r>
    </w:p>
    <w:p w:rsidR="00BC068D" w:rsidRDefault="00BC068D">
      <w:pPr>
        <w:pStyle w:val="ConsPlusNormal"/>
        <w:ind w:firstLine="540"/>
        <w:jc w:val="both"/>
      </w:pPr>
      <w:r>
        <w:t>Чтобы предотвратить нанесение травмы ребенку, к исполнению решения может быть привлечен специалист, например психолог.</w:t>
      </w:r>
    </w:p>
    <w:p w:rsidR="00BC068D" w:rsidRDefault="00BC068D">
      <w:pPr>
        <w:pStyle w:val="ConsPlusNormal"/>
        <w:ind w:firstLine="540"/>
        <w:jc w:val="both"/>
      </w:pPr>
      <w:r>
        <w:t xml:space="preserve">Участие специалиста может показаться необязательным. Однако процесс исполнения судебного решения по "детскому" спору обычно сопровождается провокациями, скандалами и выяснением отношений между родителями, причем как в присутствии, так и с участием детей. Требуется не только соблюсти закон, но и не нанести психологическую травму ребенку. И тут участие специалиста крайне желательно. А уж если сам ребенок отказывается общаться с </w:t>
      </w:r>
      <w:r>
        <w:lastRenderedPageBreak/>
        <w:t>родителем, то без специалиста не обойтись.</w:t>
      </w:r>
    </w:p>
    <w:p w:rsidR="00BC068D" w:rsidRDefault="00BC068D">
      <w:pPr>
        <w:pStyle w:val="ConsPlusNormal"/>
        <w:ind w:firstLine="540"/>
        <w:jc w:val="both"/>
      </w:pPr>
      <w:r>
        <w:t>Пример: по исполнительному листу отец приходит общаться с 10-летним ребенком, а тот отказывается. Отец уверен, что ребенка настроили против него. Мать все отрицает. Пристав составляет акт о том, что ребенок в его присутствии не согласился идти к отцу. Специалист-психолог дал заключение, подтвердив нежелание ребенка встречаться с отцом.</w:t>
      </w:r>
    </w:p>
    <w:p w:rsidR="00BC068D" w:rsidRDefault="00BC068D">
      <w:pPr>
        <w:pStyle w:val="ConsPlusNormal"/>
        <w:ind w:firstLine="540"/>
        <w:jc w:val="both"/>
      </w:pPr>
      <w:r>
        <w:t>Ребенку 10 лет, его мнение надо учитывать, даже если оно противоречит судебному решению. В таких случаях пристав или отец могут подать в суд заявление об изменении способа и порядка исполнения решения или обратиться в суд с новым исковым заявлением в связи с возникновением новых обстоятельств.</w:t>
      </w:r>
    </w:p>
    <w:p w:rsidR="00BC068D" w:rsidRDefault="00BC068D">
      <w:pPr>
        <w:pStyle w:val="ConsPlusNormal"/>
        <w:ind w:firstLine="540"/>
        <w:jc w:val="both"/>
      </w:pPr>
      <w:r>
        <w:t>Другой пример. По судебному решению ребенок в июне едет с отцом на море. Но как раз к этому времени ребенок заболевает. Что, "сгорел" отпуск? Нет. Судебный пристав-исполнитель вправе самостоятельно вынести постановление об отложении исполнительных действий по заявлению взыскателя или на основании определения суда, но не более чем на 10 дней.</w:t>
      </w:r>
    </w:p>
    <w:p w:rsidR="00BC068D" w:rsidRDefault="00BC068D">
      <w:pPr>
        <w:pStyle w:val="ConsPlusNormal"/>
        <w:ind w:firstLine="540"/>
        <w:jc w:val="both"/>
      </w:pPr>
      <w:r>
        <w:t>Если требуется больше времени, то при наличии обстоятельств, препятствующих совершению исполнительных действий, применяется отсрочка или рассрочка исполнения судебного решения. С заявлением об отсрочке или рассрочке исполнения, а также об изменении способа и порядка исполнения вправе обратиться судебный пристав-исполнитель или сам отец. Заявление подается в суд, выдавший исполнительный документ.</w:t>
      </w:r>
    </w:p>
    <w:p w:rsidR="00BC068D" w:rsidRDefault="00BC068D">
      <w:pPr>
        <w:pStyle w:val="ConsPlusNormal"/>
        <w:ind w:firstLine="540"/>
        <w:jc w:val="both"/>
      </w:pPr>
      <w:r>
        <w:t>Приостановление исполнительного производства допускается в том числе и в случае розыска ребенка. Постановление о розыске ребенка выносится приставом-исполнителем. Розыск объявляется по месту исполнения исполнительного документа или последнему известному месту жительства каждого из родителей.</w:t>
      </w:r>
    </w:p>
    <w:p w:rsidR="00BC068D" w:rsidRDefault="00BC068D">
      <w:pPr>
        <w:pStyle w:val="ConsPlusNormal"/>
        <w:ind w:firstLine="540"/>
        <w:jc w:val="both"/>
      </w:pPr>
      <w:r>
        <w:t>Розыск ребенка осуществляется органами внутренних дел, расходы на розыск возмещает должник. Расходы по розыску ребенка определяются по заявлению органа внутренних дел.</w:t>
      </w:r>
    </w:p>
    <w:p w:rsidR="00BC068D" w:rsidRDefault="00BC068D">
      <w:pPr>
        <w:pStyle w:val="ConsPlusNormal"/>
        <w:ind w:firstLine="540"/>
        <w:jc w:val="both"/>
      </w:pPr>
      <w:r>
        <w:t>В течение двух месяцев пристав должен обеспечить выполнение требований исполнительного документа, возвратить исполнительный лист взыскателю и окончить исполнительное производство.</w:t>
      </w:r>
    </w:p>
    <w:p w:rsidR="00BC068D" w:rsidRDefault="00BC068D">
      <w:pPr>
        <w:pStyle w:val="ConsPlusNormal"/>
        <w:ind w:firstLine="540"/>
        <w:jc w:val="both"/>
      </w:pPr>
      <w:r>
        <w:t>В случае необходимости лицо вправе повторно предъявить исполнительный документ приставу. Так, если решение суда не исполняется, то взыскатель имеет право предъявить этот исполнительный документ к принудительному исполнению в пределах трех лет. То есть если в течение трех лет с даты принятия судебное решение не исполнено, то исполнительный лист утрачивает силу.</w:t>
      </w:r>
    </w:p>
    <w:p w:rsidR="00BC068D" w:rsidRDefault="00BC068D">
      <w:pPr>
        <w:pStyle w:val="ConsPlusNormal"/>
        <w:ind w:firstLine="540"/>
        <w:jc w:val="both"/>
      </w:pPr>
      <w:r>
        <w:t xml:space="preserve">Кроме того, </w:t>
      </w:r>
      <w:hyperlink r:id="rId295" w:history="1">
        <w:r>
          <w:rPr>
            <w:color w:val="0000FF"/>
          </w:rPr>
          <w:t>п. 3 ст. 66</w:t>
        </w:r>
      </w:hyperlink>
      <w:r>
        <w:t xml:space="preserve"> СК РФ устанавливает, что в случае неоднократного и систематического воспрепятствования одного родителя встречам и общению другого родителя с ребенком в порядке, ранее установленном судом, родитель, права которого ущемляются, может предъявить иск о передаче ему ребенка.</w:t>
      </w:r>
    </w:p>
    <w:p w:rsidR="00BC068D" w:rsidRDefault="00BC068D">
      <w:pPr>
        <w:pStyle w:val="ConsPlusNormal"/>
        <w:ind w:firstLine="540"/>
        <w:jc w:val="both"/>
      </w:pPr>
      <w:r>
        <w:rPr>
          <w:b/>
        </w:rPr>
        <w:t>Злостным</w:t>
      </w:r>
      <w:r>
        <w:t xml:space="preserve"> считается невыполнение решения, если родитель совершает сознательные, умышленные действия, направленные на то, чтобы не допустить другого родителя к ребенку вопреки вступившему в силу судебному решению.</w:t>
      </w:r>
    </w:p>
    <w:p w:rsidR="00BC068D" w:rsidRDefault="00BC068D">
      <w:pPr>
        <w:pStyle w:val="ConsPlusNormal"/>
        <w:ind w:firstLine="540"/>
        <w:jc w:val="both"/>
      </w:pPr>
      <w:r>
        <w:t xml:space="preserve">В некоторых случаях в неисполнении решения виноваты сами приставы. Возможность оспаривания их постановлений, действия или бездействия предусмотрена </w:t>
      </w:r>
      <w:hyperlink r:id="rId296" w:history="1">
        <w:r>
          <w:rPr>
            <w:color w:val="0000FF"/>
          </w:rPr>
          <w:t>ст. 441</w:t>
        </w:r>
      </w:hyperlink>
      <w:r>
        <w:t xml:space="preserve"> ГПК РФ, </w:t>
      </w:r>
      <w:hyperlink r:id="rId297" w:history="1">
        <w:r>
          <w:rPr>
            <w:color w:val="0000FF"/>
          </w:rPr>
          <w:t>ст. 122</w:t>
        </w:r>
      </w:hyperlink>
      <w:r>
        <w:t xml:space="preserve"> - </w:t>
      </w:r>
      <w:hyperlink r:id="rId298" w:history="1">
        <w:r>
          <w:rPr>
            <w:color w:val="0000FF"/>
          </w:rPr>
          <w:t>128</w:t>
        </w:r>
      </w:hyperlink>
      <w:r>
        <w:t xml:space="preserve"> Федерального закона "Об исполнительном производстве". Заявление подается в суд по месту действия пристава.</w:t>
      </w:r>
    </w:p>
    <w:p w:rsidR="00BC068D" w:rsidRDefault="00BC068D">
      <w:pPr>
        <w:pStyle w:val="ConsPlusNormal"/>
        <w:ind w:firstLine="540"/>
        <w:jc w:val="both"/>
      </w:pPr>
      <w:r>
        <w:t>Неважно, кто виноват в том, что взрослые разошлись. Важно, чтобы они не забывали о том, что главное - это ребенок, который имеет право на любовь и бережное отношение в любой ситуации, независимо ни от чего.</w:t>
      </w:r>
    </w:p>
    <w:p w:rsidR="00BC068D" w:rsidRDefault="00BC068D">
      <w:pPr>
        <w:pStyle w:val="ConsPlusNormal"/>
        <w:ind w:firstLine="540"/>
        <w:jc w:val="both"/>
      </w:pPr>
      <w:r>
        <w:t>Так что споры, возникающие между бывшими супругами, целесообразнее решать полюбовно, путем переговоров. И, прежде чем начать склоку в присутствии ребенка, задумайтесь, не будет ли вам спустя год-другой стыдно за свое поведение. Чему вы тогда сможете его научить? Вправе ли вы ругать его за плохое поведение? Будет ли ребенок доверять вам по-прежнему?</w:t>
      </w:r>
    </w:p>
    <w:p w:rsidR="00BC068D" w:rsidRDefault="00BC068D">
      <w:pPr>
        <w:pStyle w:val="ConsPlusNormal"/>
        <w:ind w:firstLine="540"/>
        <w:jc w:val="both"/>
      </w:pPr>
    </w:p>
    <w:p w:rsidR="00BC068D" w:rsidRDefault="00BC068D">
      <w:pPr>
        <w:pStyle w:val="ConsPlusTitle"/>
        <w:jc w:val="center"/>
        <w:outlineLvl w:val="0"/>
      </w:pPr>
      <w:r>
        <w:t>Глава 7. ПРОЧИЕ ВАЖНЫЕ ВОПРОСЫ</w:t>
      </w:r>
    </w:p>
    <w:p w:rsidR="00BC068D" w:rsidRDefault="00BC068D">
      <w:pPr>
        <w:pStyle w:val="ConsPlusNormal"/>
        <w:ind w:firstLine="540"/>
        <w:jc w:val="both"/>
      </w:pPr>
    </w:p>
    <w:p w:rsidR="00BC068D" w:rsidRDefault="00BC068D">
      <w:pPr>
        <w:pStyle w:val="ConsPlusNormal"/>
        <w:ind w:firstLine="540"/>
        <w:jc w:val="both"/>
      </w:pPr>
      <w:r>
        <w:t>В эту главу включены ответы на наиболее часто задаваемые вопросы.</w:t>
      </w:r>
    </w:p>
    <w:p w:rsidR="00BC068D" w:rsidRDefault="00BC068D">
      <w:pPr>
        <w:pStyle w:val="ConsPlusNormal"/>
        <w:ind w:firstLine="540"/>
        <w:jc w:val="both"/>
      </w:pPr>
    </w:p>
    <w:p w:rsidR="00BC068D" w:rsidRDefault="00BC068D">
      <w:pPr>
        <w:pStyle w:val="ConsPlusNormal"/>
        <w:jc w:val="center"/>
        <w:outlineLvl w:val="1"/>
      </w:pPr>
      <w:r>
        <w:t>7.1. Выезд за границу</w:t>
      </w:r>
    </w:p>
    <w:p w:rsidR="00BC068D" w:rsidRDefault="00BC068D">
      <w:pPr>
        <w:pStyle w:val="ConsPlusNormal"/>
        <w:ind w:firstLine="540"/>
        <w:jc w:val="both"/>
      </w:pPr>
    </w:p>
    <w:p w:rsidR="00BC068D" w:rsidRDefault="00BC068D">
      <w:pPr>
        <w:pStyle w:val="ConsPlusNormal"/>
        <w:ind w:firstLine="540"/>
        <w:jc w:val="both"/>
      </w:pPr>
      <w:r>
        <w:t xml:space="preserve">Например, </w:t>
      </w:r>
      <w:r>
        <w:rPr>
          <w:b/>
        </w:rPr>
        <w:t>выезд за границу с ребенком</w:t>
      </w:r>
      <w:r>
        <w:t>. Очень больной вопрос для многих родителей. Часто случается так, что отношения между бывшими супругами плохие, а хочется вывезти ребенка куда-нибудь на отдых. Нужно ли разрешение на выезд ребенка в ту же Турцию? В Турцию, Египет или иную безвизовую страну - нет.</w:t>
      </w:r>
    </w:p>
    <w:p w:rsidR="00BC068D" w:rsidRDefault="00BC068D">
      <w:pPr>
        <w:pStyle w:val="ConsPlusNormal"/>
        <w:ind w:firstLine="540"/>
        <w:jc w:val="both"/>
      </w:pPr>
      <w:r>
        <w:t>Если ребенок выезжает без сопровождения родителей (усыновителей, опекунов или попечителей), то он должен иметь при себе кроме паспорта нотариально оформленное согласие указанных лиц (не одного лица, а обоих!) на выезд несовершеннолетнего гражданина Российской Федерации с указанием срока выезда и государства (государств), которое (которые) он намерен посетить.</w:t>
      </w:r>
    </w:p>
    <w:p w:rsidR="00BC068D" w:rsidRDefault="00BC068D">
      <w:pPr>
        <w:pStyle w:val="ConsPlusNormal"/>
        <w:ind w:firstLine="540"/>
        <w:jc w:val="both"/>
      </w:pPr>
      <w:r>
        <w:t xml:space="preserve">Это установлено </w:t>
      </w:r>
      <w:hyperlink r:id="rId299" w:history="1">
        <w:r>
          <w:rPr>
            <w:color w:val="0000FF"/>
          </w:rPr>
          <w:t>ст. 20</w:t>
        </w:r>
      </w:hyperlink>
      <w:r>
        <w:t xml:space="preserve"> Федерального закона от 15.08.1996 N 114-ФЗ "О порядке выезда из Российской Федерации и въезда в Российскую Федерацию". В той же статье указано: "Несовершеннолетний гражданин Российской Федерации, как правило, выезжает из Российской Федерации совместно хотя бы с одним из родителей, усыновителей, опекунов или попечителей".</w:t>
      </w:r>
    </w:p>
    <w:p w:rsidR="00BC068D" w:rsidRDefault="00BC068D">
      <w:pPr>
        <w:pStyle w:val="ConsPlusNormal"/>
        <w:ind w:firstLine="540"/>
        <w:jc w:val="both"/>
      </w:pPr>
      <w:r>
        <w:t>Если ребенок выезжает хотя бы с одним из родителей, то согласия второго не требуется - если он прямо не заявил о своем несогласии.</w:t>
      </w:r>
    </w:p>
    <w:p w:rsidR="00BC068D" w:rsidRDefault="00BC068D">
      <w:pPr>
        <w:pStyle w:val="ConsPlusNormal"/>
        <w:ind w:firstLine="540"/>
        <w:jc w:val="both"/>
      </w:pPr>
      <w:r>
        <w:t xml:space="preserve">Это следует из закона, на это обратили внимание ФСБ России, Пограничная служба в письме от 27.06.2007 N 21/7/1/3: "Информируем, что в случае выезда из Российской Федерации несовершеннолетнего гражданина Российской Федерации совместно с одним из родителей согласия на выезд ребенка за границу от второго родителя не требуется, если от него не поступало заявления о несогласии на выезд из Российской Федерации своих детей, оформленного в соответствии с положениями </w:t>
      </w:r>
      <w:hyperlink r:id="rId300" w:history="1">
        <w:r>
          <w:rPr>
            <w:color w:val="0000FF"/>
          </w:rPr>
          <w:t>Постановления</w:t>
        </w:r>
      </w:hyperlink>
      <w:r>
        <w:t xml:space="preserve"> Правительства Российской Федерации от 12 мая 2003 г. N 273 "Об утверждении Правил подачи заявления о несогласии на выезд из Российской Федерации несовершеннолетнего гражданина Российской Федерации".</w:t>
      </w:r>
    </w:p>
    <w:p w:rsidR="00BC068D" w:rsidRDefault="00BC068D">
      <w:pPr>
        <w:pStyle w:val="ConsPlusNormal"/>
        <w:ind w:firstLine="540"/>
        <w:jc w:val="both"/>
      </w:pPr>
      <w:r>
        <w:t>В случае выезда из Российской Федерации несовершеннолетнего гражданина без сопровождения родителей он должен иметь при себе кроме паспорта нотариально оформленное согласие на выезд несовершеннолетнего гражданина Российской Федерации с указанием срока выезда и государства (государств), которое (которые) он намерен посетить.</w:t>
      </w:r>
    </w:p>
    <w:p w:rsidR="00BC068D" w:rsidRDefault="00BC068D">
      <w:pPr>
        <w:pStyle w:val="ConsPlusNormal"/>
        <w:ind w:firstLine="540"/>
        <w:jc w:val="both"/>
      </w:pPr>
      <w:r>
        <w:t>При этом достаточно согласия одного из родителей, если от второго не поступало заявления о его несогласии на выезд своих детей".</w:t>
      </w:r>
    </w:p>
    <w:p w:rsidR="00BC068D" w:rsidRDefault="00BC068D">
      <w:pPr>
        <w:pStyle w:val="ConsPlusNormal"/>
        <w:ind w:firstLine="540"/>
        <w:jc w:val="both"/>
      </w:pPr>
      <w:r>
        <w:t>То есть если вы с ребенком отправляетесь в страну, на въезд в которую не обязательно предварительное получение визы, то разрешение на выезд можно не получать. Если же предварительно требуется получение визы, а разрешения нет, то остается только один законный путь: суд, в который надо обращаться с иском в защиту законных интересов ребенка. В случае если один из родителей, усыновителей, опекунов или попечителей заявит о своем несогласии на выезд из Российской Федерации несовершеннолетнего гражданина Российской Федерации, вопрос о возможности его выезда из Российской Федерации разрешается в судебном порядке (</w:t>
      </w:r>
      <w:hyperlink r:id="rId301" w:history="1">
        <w:r>
          <w:rPr>
            <w:color w:val="0000FF"/>
          </w:rPr>
          <w:t>ст. 21</w:t>
        </w:r>
      </w:hyperlink>
      <w:r>
        <w:t xml:space="preserve"> Федерального закона "О порядке выезда из Российской Федерации и въезда в Российскую Федерацию").</w:t>
      </w:r>
    </w:p>
    <w:p w:rsidR="00BC068D" w:rsidRDefault="00BC068D">
      <w:pPr>
        <w:pStyle w:val="ConsPlusNormal"/>
        <w:ind w:firstLine="540"/>
        <w:jc w:val="both"/>
      </w:pPr>
      <w:r>
        <w:t>Как оформляется заявление о несогласии на выезд? Заявление о несогласии на выезд из Российской Федерации несовершеннолетнего гражданина Российской Федерации подается:</w:t>
      </w:r>
    </w:p>
    <w:p w:rsidR="00BC068D" w:rsidRDefault="00BC068D">
      <w:pPr>
        <w:pStyle w:val="ConsPlusNormal"/>
        <w:ind w:firstLine="540"/>
        <w:jc w:val="both"/>
      </w:pPr>
      <w:r>
        <w:t>в территориальный орган ФМС России по месту жительства (пребывания);</w:t>
      </w:r>
    </w:p>
    <w:p w:rsidR="00BC068D" w:rsidRDefault="00BC068D">
      <w:pPr>
        <w:pStyle w:val="ConsPlusNormal"/>
        <w:ind w:firstLine="540"/>
        <w:jc w:val="both"/>
      </w:pPr>
      <w:r>
        <w:t>в орган пограничного контроля;</w:t>
      </w:r>
    </w:p>
    <w:p w:rsidR="00BC068D" w:rsidRDefault="00BC068D">
      <w:pPr>
        <w:pStyle w:val="ConsPlusNormal"/>
        <w:ind w:firstLine="540"/>
        <w:jc w:val="both"/>
      </w:pPr>
      <w:r>
        <w:t>в дипломатическое представительство или консульское учреждение.</w:t>
      </w:r>
    </w:p>
    <w:p w:rsidR="00BC068D" w:rsidRDefault="00BC068D">
      <w:pPr>
        <w:pStyle w:val="ConsPlusNormal"/>
        <w:ind w:firstLine="540"/>
        <w:jc w:val="both"/>
      </w:pPr>
      <w:r>
        <w:t>Оно может быть написано от руки или изготовлено с помощью компьютера, но обязательно на русском языке. В заявлении указываются фамилия, имя, отчество, пол, дата и место рождения, место жительства и гражданство заявителя и несовершеннолетнего гражданина Российской Федерации. Одновременно с заявлением представляются:</w:t>
      </w:r>
    </w:p>
    <w:p w:rsidR="00BC068D" w:rsidRDefault="00BC068D">
      <w:pPr>
        <w:pStyle w:val="ConsPlusNormal"/>
        <w:ind w:firstLine="540"/>
        <w:jc w:val="both"/>
      </w:pPr>
      <w:r>
        <w:t>документ, удостоверяющий личность заявителя;</w:t>
      </w:r>
    </w:p>
    <w:p w:rsidR="00BC068D" w:rsidRDefault="00BC068D">
      <w:pPr>
        <w:pStyle w:val="ConsPlusNormal"/>
        <w:ind w:firstLine="540"/>
        <w:jc w:val="both"/>
      </w:pPr>
      <w:r>
        <w:t>нотариально заверенные копии документов, подтверждающих родительские права в отношении несовершеннолетнего гражданина Российской Федерации или факт установления усыновления (удочерения), опекунства либо попечительства в отношении указанного гражданина.</w:t>
      </w:r>
    </w:p>
    <w:p w:rsidR="00BC068D" w:rsidRDefault="00BC068D">
      <w:pPr>
        <w:pStyle w:val="ConsPlusNormal"/>
        <w:ind w:firstLine="540"/>
        <w:jc w:val="both"/>
      </w:pPr>
      <w:r>
        <w:lastRenderedPageBreak/>
        <w:t>Если прилагаемые к заявлению документы составлены на иностранном языке, то представляется их нотариально заверенный перевод на русский язык.</w:t>
      </w:r>
    </w:p>
    <w:p w:rsidR="00BC068D" w:rsidRDefault="00BC068D">
      <w:pPr>
        <w:pStyle w:val="ConsPlusNormal"/>
        <w:ind w:firstLine="540"/>
        <w:jc w:val="both"/>
      </w:pPr>
      <w:r>
        <w:t>Заявление не рассматривается, если имеется вступившее в законную силу решение суда о возможности выезда ребенка из Российской Федерации.</w:t>
      </w:r>
    </w:p>
    <w:p w:rsidR="00BC068D" w:rsidRDefault="00BC068D">
      <w:pPr>
        <w:pStyle w:val="ConsPlusNormal"/>
        <w:ind w:firstLine="540"/>
        <w:jc w:val="both"/>
      </w:pPr>
      <w:r>
        <w:t>Как можно узнать, не заявил ли родитель, проживающий отдельно, о своем несогласии на выезд ребенка? Надо обращаться с запросом в ФМС России, ведь вы как законный представитель имеете право на информацию, непосредственно затрагивающую права вашего ребенка.</w:t>
      </w:r>
    </w:p>
    <w:p w:rsidR="00BC068D" w:rsidRDefault="00BC068D">
      <w:pPr>
        <w:pStyle w:val="ConsPlusNormal"/>
        <w:ind w:firstLine="540"/>
        <w:jc w:val="both"/>
      </w:pPr>
      <w:r>
        <w:t>Как получить согласие отца на выезд ребенка за границу, если отец отбывает наказание в колонии и посетить нотариуса нет возможности? Выход из ситуации такой: оформить свое согласие на выезд ребенка в простой письменной форме и обратиться за удостоверением этого документа к начальнику исправительного учреждения, который вправе удостоверить такой документ, по аналогии с доверенностью или завещанием (</w:t>
      </w:r>
      <w:hyperlink r:id="rId302" w:history="1">
        <w:r>
          <w:rPr>
            <w:color w:val="0000FF"/>
          </w:rPr>
          <w:t>ст. 185</w:t>
        </w:r>
      </w:hyperlink>
      <w:r>
        <w:t xml:space="preserve">, </w:t>
      </w:r>
      <w:hyperlink r:id="rId303" w:history="1">
        <w:r>
          <w:rPr>
            <w:color w:val="0000FF"/>
          </w:rPr>
          <w:t>1127</w:t>
        </w:r>
      </w:hyperlink>
      <w:r>
        <w:t xml:space="preserve"> ГК РФ).</w:t>
      </w:r>
    </w:p>
    <w:p w:rsidR="00BC068D" w:rsidRDefault="00BC068D">
      <w:pPr>
        <w:pStyle w:val="ConsPlusNormal"/>
        <w:ind w:firstLine="540"/>
        <w:jc w:val="both"/>
      </w:pPr>
      <w:r>
        <w:t>Что делать, если местонахождение отца неизвестно? Если отмести нелегальные способы (такие, как покупка свидетельства о смерти отца, выезд через территорию Белоруссии или Украины, подкуп нотариуса и т.д.), то остается лишь судебный вариант решения вопроса. Или справка из полиции о том, что местонахождение отца неизвестно. Изначально стоит ознакомиться с требованиями, предъявляемыми страной предполагаемой поездки.</w:t>
      </w:r>
    </w:p>
    <w:p w:rsidR="00BC068D" w:rsidRDefault="00BC068D">
      <w:pPr>
        <w:pStyle w:val="ConsPlusNormal"/>
        <w:ind w:firstLine="540"/>
        <w:jc w:val="both"/>
      </w:pPr>
      <w:r>
        <w:t>Можно ли считать злоупотреблением родительскими правами то, что родитель не дает согласия на выезд ребенка за границу просто так? Можно ли за это лишить родительских прав, ведь налицо злоупотребление ими? Думается, что не так однозначно. Надо решать вопрос в суде, причем при решении вопроса о том, имеет ли место злоупотребление родительскими правами, суд будет учитывать и другие доказательства, которые подтверждают ненадлежащее выполнение вторым родителем родительских прав (например, уклонение от уплаты алиментов).</w:t>
      </w:r>
    </w:p>
    <w:p w:rsidR="00BC068D" w:rsidRDefault="00BC068D">
      <w:pPr>
        <w:pStyle w:val="ConsPlusNormal"/>
        <w:ind w:firstLine="540"/>
        <w:jc w:val="both"/>
      </w:pPr>
      <w:r>
        <w:t>Вообще, если есть возможность включить в график общения с ребенком условие о том, что по согласованию родителей допускается выезд любого из родителей с ребенком за пределы Российской Федерации, то многих проблем можно будет избежать.</w:t>
      </w:r>
    </w:p>
    <w:p w:rsidR="00BC068D" w:rsidRDefault="00BC068D">
      <w:pPr>
        <w:pStyle w:val="ConsPlusNormal"/>
        <w:ind w:firstLine="540"/>
        <w:jc w:val="both"/>
      </w:pPr>
      <w:r>
        <w:t>Требуется ли перевод согласия на выезд? Посольства некоторых стран (в частности, Германии, Нидерландов, Франции, Ирландии) требуют нотариально заверенный перевод этого документа.</w:t>
      </w:r>
    </w:p>
    <w:p w:rsidR="00BC068D" w:rsidRDefault="00BC068D">
      <w:pPr>
        <w:pStyle w:val="ConsPlusNormal"/>
        <w:ind w:firstLine="540"/>
        <w:jc w:val="both"/>
      </w:pPr>
      <w:r>
        <w:t>Что делать, если у родителя с ребенком разные фамилии, как избежать проблем на таможне? В таком случае приготовьтесь представить оригиналы или заверенные копии свидетельства о рождении ребенка, свидетельства о браке или разводе, т.е. документов, подтверждающих ваше родство с ребенком.</w:t>
      </w:r>
    </w:p>
    <w:p w:rsidR="00BC068D" w:rsidRDefault="00BC068D">
      <w:pPr>
        <w:pStyle w:val="ConsPlusNormal"/>
        <w:ind w:firstLine="540"/>
        <w:jc w:val="both"/>
      </w:pPr>
    </w:p>
    <w:p w:rsidR="00BC068D" w:rsidRDefault="00BC068D">
      <w:pPr>
        <w:pStyle w:val="ConsPlusNormal"/>
        <w:jc w:val="center"/>
        <w:outlineLvl w:val="1"/>
      </w:pPr>
      <w:r>
        <w:t>7.2. Регистрация несовершеннолетних</w:t>
      </w:r>
    </w:p>
    <w:p w:rsidR="00BC068D" w:rsidRDefault="00BC068D">
      <w:pPr>
        <w:pStyle w:val="ConsPlusNormal"/>
        <w:ind w:firstLine="540"/>
        <w:jc w:val="both"/>
      </w:pPr>
    </w:p>
    <w:p w:rsidR="00BC068D" w:rsidRDefault="00BC068D">
      <w:pPr>
        <w:pStyle w:val="ConsPlusNormal"/>
        <w:ind w:firstLine="540"/>
        <w:jc w:val="both"/>
      </w:pPr>
      <w:r>
        <w:t xml:space="preserve">Много вопросов возникает в связи с </w:t>
      </w:r>
      <w:r>
        <w:rPr>
          <w:b/>
        </w:rPr>
        <w:t>регистрацией (пропиской) детей</w:t>
      </w:r>
      <w:r>
        <w:t>.</w:t>
      </w:r>
    </w:p>
    <w:p w:rsidR="00BC068D" w:rsidRDefault="00BC068D">
      <w:pPr>
        <w:pStyle w:val="ConsPlusNormal"/>
        <w:ind w:firstLine="540"/>
        <w:jc w:val="both"/>
      </w:pPr>
      <w:r>
        <w:t>Как отмечалось ранее, для того чтобы прописать ребенка по месту жительства одного из родителей, не требуется согласие второго.</w:t>
      </w:r>
    </w:p>
    <w:p w:rsidR="00BC068D" w:rsidRDefault="00BC068D">
      <w:pPr>
        <w:pStyle w:val="ConsPlusNormal"/>
        <w:ind w:firstLine="540"/>
        <w:jc w:val="both"/>
      </w:pPr>
    </w:p>
    <w:p w:rsidR="00BC068D" w:rsidRDefault="00BC068D">
      <w:pPr>
        <w:pStyle w:val="ConsPlusNormal"/>
        <w:ind w:firstLine="540"/>
        <w:jc w:val="both"/>
      </w:pPr>
      <w:r>
        <w:rPr>
          <w:b/>
        </w:rPr>
        <w:t>Нужно ли согласие органов опеки на изменение места жительства ребенка (регистрацию по другому адресу)?</w:t>
      </w:r>
    </w:p>
    <w:p w:rsidR="00BC068D" w:rsidRDefault="00BC068D">
      <w:pPr>
        <w:pStyle w:val="ConsPlusNormal"/>
        <w:ind w:firstLine="540"/>
        <w:jc w:val="both"/>
      </w:pPr>
      <w:r>
        <w:t>Местом жительства несовершеннолетних, не достигших 14 лет, или граждан, находящихся под опекой, признается место жительства их законных представителей - родителей, усыновителей или опекунов (</w:t>
      </w:r>
      <w:hyperlink r:id="rId304" w:history="1">
        <w:r>
          <w:rPr>
            <w:color w:val="0000FF"/>
          </w:rPr>
          <w:t>ст. 20</w:t>
        </w:r>
      </w:hyperlink>
      <w:r>
        <w:t xml:space="preserve"> ГК РФ).</w:t>
      </w:r>
    </w:p>
    <w:p w:rsidR="00BC068D" w:rsidRDefault="00BC068D">
      <w:pPr>
        <w:pStyle w:val="ConsPlusNormal"/>
        <w:ind w:firstLine="540"/>
        <w:jc w:val="both"/>
      </w:pPr>
      <w:r>
        <w:t>Регистрация по месту жительства несовершеннолетних граждан, не достигших 14-летнего возраста, осуществляется на основании документов, удостоверяющих личность родителей, и свидетельства о рождении несовершеннолетнего путем внесения сведений в домовые книги или алфавитные карточки (</w:t>
      </w:r>
      <w:hyperlink r:id="rId305" w:history="1">
        <w:r>
          <w:rPr>
            <w:color w:val="0000FF"/>
          </w:rPr>
          <w:t>ст. 28</w:t>
        </w:r>
      </w:hyperlink>
      <w:r>
        <w:t xml:space="preserve">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утвержденных Постановлением Правительства РФ от 17.07.1995 N 713).</w:t>
      </w:r>
    </w:p>
    <w:p w:rsidR="00BC068D" w:rsidRDefault="00BC068D">
      <w:pPr>
        <w:pStyle w:val="ConsPlusNormal"/>
        <w:ind w:firstLine="540"/>
        <w:jc w:val="both"/>
      </w:pPr>
      <w:r>
        <w:t xml:space="preserve">То есть если родитель зарегистрирован на площади, в которой предполагается прописать ребенка, то препятствий для регистрации несовершеннолетних по месту жительства родителей нет и согласие иных лиц, проживающих в жилом помещении, не требуется. Это касается и тех </w:t>
      </w:r>
      <w:r>
        <w:lastRenderedPageBreak/>
        <w:t>случаев, когда жилое помещение находится в собственности третьих лиц (не родителей ребенка).</w:t>
      </w:r>
    </w:p>
    <w:p w:rsidR="00BC068D" w:rsidRDefault="00BC068D">
      <w:pPr>
        <w:pStyle w:val="ConsPlusNormal"/>
        <w:ind w:firstLine="540"/>
        <w:jc w:val="both"/>
      </w:pPr>
      <w:r>
        <w:t xml:space="preserve">Перемена места жительства ребенка от одного родителя к другому осуществляется без разрешения органов опеки и попечительства. </w:t>
      </w:r>
      <w:hyperlink r:id="rId306" w:history="1">
        <w:r>
          <w:rPr>
            <w:color w:val="0000FF"/>
          </w:rPr>
          <w:t>Статья 37</w:t>
        </w:r>
      </w:hyperlink>
      <w:r>
        <w:t xml:space="preserve"> ГК РФ устанавливает, что согласие органов опеки и попечительства необходимо при совершении от имени несовершеннолетнего сделок, влекущих уменьшение его имущества или отказ от принадлежащих ребенку прав. Перемена места жительства - это не сделка.</w:t>
      </w:r>
    </w:p>
    <w:p w:rsidR="00BC068D" w:rsidRDefault="00BC068D">
      <w:pPr>
        <w:pStyle w:val="ConsPlusNormal"/>
        <w:ind w:firstLine="540"/>
        <w:jc w:val="both"/>
      </w:pPr>
    </w:p>
    <w:p w:rsidR="00BC068D" w:rsidRDefault="00BC068D">
      <w:pPr>
        <w:pStyle w:val="ConsPlusNormal"/>
        <w:jc w:val="center"/>
        <w:outlineLvl w:val="1"/>
      </w:pPr>
      <w:r>
        <w:t>7.3. Жилищные права</w:t>
      </w:r>
    </w:p>
    <w:p w:rsidR="00BC068D" w:rsidRDefault="00BC068D">
      <w:pPr>
        <w:pStyle w:val="ConsPlusNormal"/>
        <w:ind w:firstLine="540"/>
        <w:jc w:val="both"/>
      </w:pPr>
    </w:p>
    <w:p w:rsidR="00BC068D" w:rsidRDefault="00BC068D">
      <w:pPr>
        <w:pStyle w:val="ConsPlusNormal"/>
        <w:ind w:firstLine="540"/>
        <w:jc w:val="both"/>
      </w:pPr>
      <w:r>
        <w:rPr>
          <w:b/>
        </w:rPr>
        <w:t>Жилищные права</w:t>
      </w:r>
      <w:r>
        <w:t xml:space="preserve"> детей имеют свою специфику. Особенно право пользования несовершеннолетнего ребенка жилым помещением, принадлежащим родителям или одному из них на праве собственности.</w:t>
      </w:r>
    </w:p>
    <w:p w:rsidR="00BC068D" w:rsidRDefault="00BC068D">
      <w:pPr>
        <w:pStyle w:val="ConsPlusNormal"/>
        <w:ind w:firstLine="540"/>
        <w:jc w:val="both"/>
      </w:pPr>
      <w:hyperlink r:id="rId307" w:history="1">
        <w:r>
          <w:rPr>
            <w:color w:val="0000FF"/>
          </w:rPr>
          <w:t>Пункт 2 ст. 54</w:t>
        </w:r>
      </w:hyperlink>
      <w:r>
        <w:t xml:space="preserve"> СК РФ устанавливает, что несовершеннолетний имеет право жить и воспитываться в семье, а также проживать совместно с родителями.</w:t>
      </w:r>
    </w:p>
    <w:p w:rsidR="00BC068D" w:rsidRDefault="00BC068D">
      <w:pPr>
        <w:pStyle w:val="ConsPlusNormal"/>
        <w:ind w:firstLine="540"/>
        <w:jc w:val="both"/>
      </w:pPr>
      <w:hyperlink r:id="rId308" w:history="1">
        <w:r>
          <w:rPr>
            <w:color w:val="0000FF"/>
          </w:rPr>
          <w:t>Пункт 2 ст. 20</w:t>
        </w:r>
      </w:hyperlink>
      <w:r>
        <w:t xml:space="preserve"> ГК РФ конкретизирует: местом жительства несовершеннолетних, не достигших 14 лет, признается место жительства их законных представителей - родителей, усыновителей, опекунов. Местом жительства гражданина признается место, где он постоянно или преимущественно проживает (</w:t>
      </w:r>
      <w:hyperlink r:id="rId309" w:history="1">
        <w:r>
          <w:rPr>
            <w:color w:val="0000FF"/>
          </w:rPr>
          <w:t>п. 1 ст. 20</w:t>
        </w:r>
      </w:hyperlink>
      <w:r>
        <w:t xml:space="preserve"> ГК РФ), т.е. место жительства несовершеннолетних определено самим законом: </w:t>
      </w:r>
      <w:r>
        <w:rPr>
          <w:b/>
        </w:rPr>
        <w:t>несовершеннолетний постоянно (преимущественно) проживает вместе со своими родителями (законными представителями)</w:t>
      </w:r>
      <w:r>
        <w:t>.</w:t>
      </w:r>
    </w:p>
    <w:p w:rsidR="00BC068D" w:rsidRDefault="00BC068D">
      <w:pPr>
        <w:pStyle w:val="ConsPlusNormal"/>
        <w:ind w:firstLine="540"/>
        <w:jc w:val="both"/>
      </w:pPr>
      <w:r>
        <w:t>Проживает - равнозначно "пользуется", т.е. ребенок, проживая совместно с родителями, имеет право пользования жилым помещением своих законных представителей.</w:t>
      </w:r>
    </w:p>
    <w:p w:rsidR="00BC068D" w:rsidRDefault="00BC068D">
      <w:pPr>
        <w:pStyle w:val="ConsPlusNormal"/>
        <w:ind w:firstLine="540"/>
        <w:jc w:val="both"/>
      </w:pPr>
      <w:r>
        <w:t>Расторжение брака родителей, признание его недействительным или раздельное проживание родителей не влияют на права ребенка (</w:t>
      </w:r>
      <w:hyperlink r:id="rId310" w:history="1">
        <w:r>
          <w:rPr>
            <w:color w:val="0000FF"/>
          </w:rPr>
          <w:t>п. 1 ст. 55</w:t>
        </w:r>
      </w:hyperlink>
      <w:r>
        <w:t xml:space="preserve"> СК РФ). Это право не утрачивается, оно просто изменяется.</w:t>
      </w:r>
    </w:p>
    <w:p w:rsidR="00BC068D" w:rsidRDefault="00BC068D">
      <w:pPr>
        <w:pStyle w:val="ConsPlusNormal"/>
        <w:ind w:firstLine="540"/>
        <w:jc w:val="both"/>
      </w:pPr>
      <w:r>
        <w:t>Жилищный кодекс РФ предусматривает, что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w:t>
      </w:r>
      <w:hyperlink r:id="rId311" w:history="1">
        <w:r>
          <w:rPr>
            <w:color w:val="0000FF"/>
          </w:rPr>
          <w:t>ч. 4 ст. 31</w:t>
        </w:r>
      </w:hyperlink>
      <w:r>
        <w:t xml:space="preserve"> ЖК РФ).</w:t>
      </w:r>
    </w:p>
    <w:p w:rsidR="00BC068D" w:rsidRDefault="00BC068D">
      <w:pPr>
        <w:pStyle w:val="ConsPlusNormal"/>
        <w:ind w:firstLine="540"/>
        <w:jc w:val="both"/>
      </w:pPr>
      <w:r>
        <w:t xml:space="preserve">Бывшими являются супруги в случае расторжения брака. Дети бывшими не бывают. Это не только мое убеждение, это мнение Президиума Верховного Суда РФ, озвученное в </w:t>
      </w:r>
      <w:hyperlink r:id="rId312" w:history="1">
        <w:r>
          <w:rPr>
            <w:color w:val="0000FF"/>
          </w:rPr>
          <w:t>Обзоре</w:t>
        </w:r>
      </w:hyperlink>
      <w:r>
        <w:t xml:space="preserve"> законодательства и судебной практики Верховного Суда Российской Федерации за третий квартал 2007 года, утвержденном Постановлением Президиума Верховного Суда РФ от 07.11.2007.</w:t>
      </w:r>
    </w:p>
    <w:p w:rsidR="00BC068D" w:rsidRDefault="00BC068D">
      <w:pPr>
        <w:pStyle w:val="ConsPlusNormal"/>
        <w:ind w:firstLine="540"/>
        <w:jc w:val="both"/>
      </w:pPr>
      <w:r>
        <w:t xml:space="preserve">Верховный Суд РФ отметил, что в силу установлений </w:t>
      </w:r>
      <w:hyperlink r:id="rId313" w:history="1">
        <w:r>
          <w:rPr>
            <w:color w:val="0000FF"/>
          </w:rPr>
          <w:t>СК</w:t>
        </w:r>
      </w:hyperlink>
      <w:r>
        <w:t xml:space="preserve"> РФ об обязанностях родителей в отношении своих детей право пользования жилым помещением, находящимся в собственности одного из родителей, должно сохраняться за ребенком и после расторжения брака между его родителями.</w:t>
      </w:r>
    </w:p>
    <w:p w:rsidR="00BC068D" w:rsidRDefault="00BC068D">
      <w:pPr>
        <w:pStyle w:val="ConsPlusNormal"/>
        <w:ind w:firstLine="540"/>
        <w:jc w:val="both"/>
      </w:pPr>
      <w:r>
        <w:t>Это значит, что ребенок как член семьи всегда будет иметь право пользования жилым помещением любого из родителей.</w:t>
      </w:r>
    </w:p>
    <w:p w:rsidR="00BC068D" w:rsidRDefault="00BC068D">
      <w:pPr>
        <w:pStyle w:val="ConsPlusNormal"/>
        <w:ind w:firstLine="540"/>
        <w:jc w:val="both"/>
      </w:pPr>
      <w:r>
        <w:t>Однако некий подводный камушек присутствует, а именно: чтобы оставаться членом семьи, требуется совместное проживание с собственником.</w:t>
      </w:r>
    </w:p>
    <w:p w:rsidR="00BC068D" w:rsidRDefault="00BC068D">
      <w:pPr>
        <w:pStyle w:val="ConsPlusNormal"/>
        <w:ind w:firstLine="540"/>
        <w:jc w:val="both"/>
      </w:pPr>
      <w:r>
        <w:t xml:space="preserve">Исходя из того, как сформулирована </w:t>
      </w:r>
      <w:hyperlink r:id="rId314" w:history="1">
        <w:r>
          <w:rPr>
            <w:color w:val="0000FF"/>
          </w:rPr>
          <w:t>ч. 1 ст. 31</w:t>
        </w:r>
      </w:hyperlink>
      <w:r>
        <w:t xml:space="preserve"> ЖК РФ (в ней дан перечень граждан, являющихся членами семьи собственника жилого помещения), приходится признать, что совместное проживание необходимо для того, чтобы отнести гражданина к членам семьи собственника.</w:t>
      </w:r>
    </w:p>
    <w:p w:rsidR="00BC068D" w:rsidRDefault="00BC068D">
      <w:pPr>
        <w:pStyle w:val="ConsPlusNormal"/>
        <w:ind w:firstLine="540"/>
        <w:jc w:val="both"/>
      </w:pPr>
      <w:r>
        <w:t>Причем переход права собственности на жилье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 (</w:t>
      </w:r>
      <w:hyperlink r:id="rId315" w:history="1">
        <w:r>
          <w:rPr>
            <w:color w:val="0000FF"/>
          </w:rPr>
          <w:t>п. 2 ст. 292</w:t>
        </w:r>
      </w:hyperlink>
      <w:r>
        <w:t xml:space="preserve"> ГК РФ).</w:t>
      </w:r>
    </w:p>
    <w:p w:rsidR="00BC068D" w:rsidRDefault="00BC068D">
      <w:pPr>
        <w:pStyle w:val="ConsPlusNormal"/>
        <w:ind w:firstLine="540"/>
        <w:jc w:val="both"/>
      </w:pPr>
      <w:r>
        <w:t xml:space="preserve">В то же время следует иметь в виду положения </w:t>
      </w:r>
      <w:hyperlink r:id="rId316" w:history="1">
        <w:r>
          <w:rPr>
            <w:color w:val="0000FF"/>
          </w:rPr>
          <w:t>п. 4 ст. 292</w:t>
        </w:r>
      </w:hyperlink>
      <w:r>
        <w:t xml:space="preserve"> ГК РФ, согласно которым "отчуждение жилого помещения, в котором проживают находящиеся под опекой или попечительством члены семьи собственника данного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w:t>
      </w:r>
    </w:p>
    <w:p w:rsidR="00BC068D" w:rsidRDefault="00BC068D">
      <w:pPr>
        <w:pStyle w:val="ConsPlusNormal"/>
        <w:ind w:firstLine="540"/>
        <w:jc w:val="both"/>
      </w:pPr>
      <w:r>
        <w:lastRenderedPageBreak/>
        <w:t>При отчуждении жилого помещения, в котором проживает несовершеннолетний, согласия органа опеки и попечительства по общему правилу не требуется, поскольку предполагается, что несовершеннолетний находится на попечении родителей, и это не опровергнуто имеющейся у органа опеки и попечительства информацией об отсутствии попечения со стороны родителей.</w:t>
      </w:r>
    </w:p>
    <w:p w:rsidR="00BC068D" w:rsidRDefault="00BC068D">
      <w:pPr>
        <w:pStyle w:val="ConsPlusNormal"/>
        <w:ind w:firstLine="540"/>
        <w:jc w:val="both"/>
      </w:pPr>
      <w:r>
        <w:t xml:space="preserve">Конституционный Суд РФ </w:t>
      </w:r>
      <w:hyperlink r:id="rId317" w:history="1">
        <w:r>
          <w:rPr>
            <w:color w:val="0000FF"/>
          </w:rPr>
          <w:t>Постановлением</w:t>
        </w:r>
      </w:hyperlink>
      <w:r>
        <w:t xml:space="preserve"> от 08.06.2010 N 13-П признал возможность судебной защиты прав тех несовершеннолетних, которые формально не относятся к находящимся под опекой или попечительством или к оставшимся (по данным органа опеки и попечительства на момент совершения сделки) без родительского попечения, но фактически лишены жилого помещения на момент совершения сделки по его отчуждению.</w:t>
      </w:r>
    </w:p>
    <w:p w:rsidR="00BC068D" w:rsidRDefault="00BC068D">
      <w:pPr>
        <w:pStyle w:val="ConsPlusNormal"/>
        <w:ind w:firstLine="540"/>
        <w:jc w:val="both"/>
      </w:pPr>
      <w:r>
        <w:t>Таким образом, Конституционный Суд РФ позволяет также обратиться за судебной защитой прав тех несовершеннолетних, которые считаются находящимися на попечении родителей, при том, однако, условии, что такая сделка (вопреки установленным законом обязанностям родителей) нарушает их права и охраняемые законом интересы.</w:t>
      </w:r>
    </w:p>
    <w:p w:rsidR="00BC068D" w:rsidRDefault="00BC068D">
      <w:pPr>
        <w:pStyle w:val="ConsPlusNormal"/>
        <w:ind w:firstLine="540"/>
        <w:jc w:val="both"/>
      </w:pPr>
    </w:p>
    <w:p w:rsidR="00BC068D" w:rsidRDefault="00BC068D">
      <w:pPr>
        <w:pStyle w:val="ConsPlusNormal"/>
        <w:ind w:firstLine="540"/>
        <w:jc w:val="both"/>
      </w:pPr>
      <w:r>
        <w:rPr>
          <w:b/>
        </w:rPr>
        <w:t>Квартира принадлежит отцу на праве собственности, приобретена до брака. Ребенок был зарегистрирован в этой квартире сразу после своего рождения. После расторжения брака ребенок выехал вместе с матерью из квартиры отца. Можно ли по суду его выписать?</w:t>
      </w:r>
    </w:p>
    <w:p w:rsidR="00BC068D" w:rsidRDefault="00BC068D">
      <w:pPr>
        <w:pStyle w:val="ConsPlusNormal"/>
        <w:ind w:firstLine="540"/>
        <w:jc w:val="both"/>
      </w:pPr>
      <w:r>
        <w:t>Оставим без комментариев моральную сторону этого дела, отметим, что это вряд ли получится. Суды, как правило, исходят из того, что прекращение семейных отношений между родителями несовершеннолетнего ребенка, зарегистрированного в жилом помещении, находящемся в собственности одного из родителей, не влечет за собой утрату ребенком права пользования этим жильем. Мотивировка, как правило, сводится к следующему.</w:t>
      </w:r>
    </w:p>
    <w:p w:rsidR="00BC068D" w:rsidRDefault="00BC068D">
      <w:pPr>
        <w:pStyle w:val="ConsPlusNormal"/>
        <w:ind w:firstLine="540"/>
        <w:jc w:val="both"/>
      </w:pPr>
      <w:r>
        <w:t>Забота о детях, их воспитание являются не только правом, но и обязанностью родителей (</w:t>
      </w:r>
      <w:hyperlink r:id="rId318" w:history="1">
        <w:r>
          <w:rPr>
            <w:color w:val="0000FF"/>
          </w:rPr>
          <w:t>ч. 2 ст. 38</w:t>
        </w:r>
      </w:hyperlink>
      <w:r>
        <w:t xml:space="preserve"> Конституции РФ). Каждый имеет право на жилище, которого не может быть лишен произвольно (</w:t>
      </w:r>
      <w:hyperlink r:id="rId319" w:history="1">
        <w:r>
          <w:rPr>
            <w:color w:val="0000FF"/>
          </w:rPr>
          <w:t>ч. 1 ст. 40</w:t>
        </w:r>
      </w:hyperlink>
      <w:r>
        <w:t xml:space="preserve"> Конституции РФ). Обеспечение интересов детей должно быть предметом основной заботы их родителей (</w:t>
      </w:r>
      <w:hyperlink r:id="rId320" w:history="1">
        <w:r>
          <w:rPr>
            <w:color w:val="0000FF"/>
          </w:rPr>
          <w:t>ст. 65</w:t>
        </w:r>
      </w:hyperlink>
      <w:r>
        <w:t xml:space="preserve"> СК РФ). В то же время согласно нашумевшей </w:t>
      </w:r>
      <w:hyperlink r:id="rId321" w:history="1">
        <w:r>
          <w:rPr>
            <w:color w:val="0000FF"/>
          </w:rPr>
          <w:t>ч. 4 ст. 31</w:t>
        </w:r>
      </w:hyperlink>
      <w:r>
        <w:t xml:space="preserve"> ЖК РФ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w:t>
      </w:r>
    </w:p>
    <w:p w:rsidR="00BC068D" w:rsidRDefault="00BC068D">
      <w:pPr>
        <w:pStyle w:val="ConsPlusNormal"/>
        <w:ind w:firstLine="540"/>
        <w:jc w:val="both"/>
      </w:pPr>
      <w:r>
        <w:t>Но ребенок имеет право на защиту своих прав и законных интересов, которая осуществляется родителями (</w:t>
      </w:r>
      <w:hyperlink r:id="rId322" w:history="1">
        <w:r>
          <w:rPr>
            <w:color w:val="0000FF"/>
          </w:rPr>
          <w:t>п. 1 ст. 56</w:t>
        </w:r>
      </w:hyperlink>
      <w:r>
        <w:t xml:space="preserve"> СК РФ).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 (</w:t>
      </w:r>
      <w:hyperlink r:id="rId323" w:history="1">
        <w:r>
          <w:rPr>
            <w:color w:val="0000FF"/>
          </w:rPr>
          <w:t>п. 1 ст. 63</w:t>
        </w:r>
      </w:hyperlink>
      <w:r>
        <w:t xml:space="preserve"> СК РФ). Приведенные права ребенка и обязанности его родителей сохраняются и после расторжения брака родителей ребенка. Местом жительства несовершеннолетних, не достигших 14 лет, признается место жительства их законных представителей - родителей, усыновителей или опекунов (</w:t>
      </w:r>
      <w:hyperlink r:id="rId324" w:history="1">
        <w:r>
          <w:rPr>
            <w:color w:val="0000FF"/>
          </w:rPr>
          <w:t>ст. 20</w:t>
        </w:r>
      </w:hyperlink>
      <w:r>
        <w:t xml:space="preserve"> ГК РФ).</w:t>
      </w:r>
    </w:p>
    <w:p w:rsidR="00BC068D" w:rsidRDefault="00BC068D">
      <w:pPr>
        <w:pStyle w:val="ConsPlusNormal"/>
        <w:ind w:firstLine="540"/>
        <w:jc w:val="both"/>
      </w:pPr>
      <w:r>
        <w:t>Суд, скорее всего, будет исходить не из интересов родителей, а из интересов ребенка, который имеет право на спорную жилую площадь и, будучи несовершеннолетним, в силу своего возраста, самостоятельно реализовать свое право пользования жилым помещением не может.</w:t>
      </w:r>
    </w:p>
    <w:p w:rsidR="00BC068D" w:rsidRDefault="00BC068D">
      <w:pPr>
        <w:pStyle w:val="ConsPlusNormal"/>
        <w:ind w:firstLine="540"/>
        <w:jc w:val="both"/>
      </w:pPr>
      <w:r>
        <w:t>Несовершеннолетние дети приобретают право на ту жилую площадь, которая определяется им в качестве места жительства соглашением родителей. Например, тот факт, что ребенок был зарегистрирован и проживал на спорной площади, свидетельствует о том, что собственник не возражал против такого проживания.</w:t>
      </w:r>
    </w:p>
    <w:p w:rsidR="00BC068D" w:rsidRDefault="00BC068D">
      <w:pPr>
        <w:pStyle w:val="ConsPlusNormal"/>
        <w:ind w:firstLine="540"/>
        <w:jc w:val="both"/>
      </w:pPr>
      <w:r>
        <w:t>Тот факт, что место жительства ребенка изменилось, не может сам по себе служить основанием для ущемления жилищных прав ребенка.</w:t>
      </w:r>
    </w:p>
    <w:p w:rsidR="00BC068D" w:rsidRDefault="00BC068D">
      <w:pPr>
        <w:pStyle w:val="ConsPlusNormal"/>
        <w:ind w:firstLine="540"/>
        <w:jc w:val="both"/>
      </w:pPr>
      <w:r>
        <w:t>Расторжение брака родителей, признание его недействительным или раздельное проживание родителей не влияют на права ребенка (</w:t>
      </w:r>
      <w:hyperlink r:id="rId325" w:history="1">
        <w:r>
          <w:rPr>
            <w:color w:val="0000FF"/>
          </w:rPr>
          <w:t>п. 1 ст. 55</w:t>
        </w:r>
      </w:hyperlink>
      <w:r>
        <w:t xml:space="preserve">, </w:t>
      </w:r>
      <w:hyperlink r:id="rId326" w:history="1">
        <w:r>
          <w:rPr>
            <w:color w:val="0000FF"/>
          </w:rPr>
          <w:t>п. 1 ст. 63</w:t>
        </w:r>
      </w:hyperlink>
      <w:r>
        <w:t xml:space="preserve"> СК РФ), в том числе на жилищные права. Поэтому прекращение семейных отношений между родителями несовершеннолетнего ребенка, проживающего в жилом помещении, находящемся в собственности одного из родителей, не влечет за собой утрату ребенком права пользования жилым помещением в контексте правил </w:t>
      </w:r>
      <w:hyperlink r:id="rId327" w:history="1">
        <w:r>
          <w:rPr>
            <w:color w:val="0000FF"/>
          </w:rPr>
          <w:t>ч. 4 ст. 31</w:t>
        </w:r>
      </w:hyperlink>
      <w:r>
        <w:t xml:space="preserve"> ЖК РФ (</w:t>
      </w:r>
      <w:hyperlink r:id="rId328" w:history="1">
        <w:r>
          <w:rPr>
            <w:color w:val="0000FF"/>
          </w:rPr>
          <w:t>Постановление</w:t>
        </w:r>
      </w:hyperlink>
      <w:r>
        <w:t xml:space="preserve"> Пленума Верховного Суда РФ от 02.07.2009 N 14 "О некоторых вопросах, возникших в судебной практике при применении Жилищного кодекса Российской Федерации").</w:t>
      </w:r>
    </w:p>
    <w:p w:rsidR="00BC068D" w:rsidRDefault="00BC068D">
      <w:pPr>
        <w:pStyle w:val="ConsPlusNormal"/>
        <w:ind w:firstLine="540"/>
        <w:jc w:val="both"/>
      </w:pPr>
      <w:r>
        <w:lastRenderedPageBreak/>
        <w:t xml:space="preserve">Есть еще один нюанс: суд будет учитывать, имеется ли у ребенка право на иное жилое помещение, тем более что в силу той же </w:t>
      </w:r>
      <w:hyperlink r:id="rId329" w:history="1">
        <w:r>
          <w:rPr>
            <w:color w:val="0000FF"/>
          </w:rPr>
          <w:t>ч. 4 ст. 31</w:t>
        </w:r>
      </w:hyperlink>
      <w:r>
        <w:t xml:space="preserve"> ЖК РФ суд вправе обязать родителя обеспечить несовершеннолетнего ребенка иным жилым помещением.</w:t>
      </w:r>
    </w:p>
    <w:p w:rsidR="00BC068D" w:rsidRDefault="00BC068D">
      <w:pPr>
        <w:pStyle w:val="ConsPlusNormal"/>
        <w:ind w:firstLine="540"/>
        <w:jc w:val="both"/>
      </w:pPr>
    </w:p>
    <w:p w:rsidR="00BC068D" w:rsidRDefault="00BC068D">
      <w:pPr>
        <w:pStyle w:val="ConsPlusNormal"/>
        <w:jc w:val="center"/>
        <w:outlineLvl w:val="1"/>
      </w:pPr>
      <w:r>
        <w:t>7.4. Трудовые права детей</w:t>
      </w:r>
    </w:p>
    <w:p w:rsidR="00BC068D" w:rsidRDefault="00BC068D">
      <w:pPr>
        <w:pStyle w:val="ConsPlusNormal"/>
        <w:ind w:firstLine="540"/>
        <w:jc w:val="both"/>
      </w:pPr>
    </w:p>
    <w:p w:rsidR="00BC068D" w:rsidRDefault="00BC068D">
      <w:pPr>
        <w:pStyle w:val="ConsPlusNormal"/>
        <w:ind w:firstLine="540"/>
        <w:jc w:val="both"/>
      </w:pPr>
      <w:r>
        <w:t xml:space="preserve">Много вопросов возникает по </w:t>
      </w:r>
      <w:r>
        <w:rPr>
          <w:b/>
        </w:rPr>
        <w:t>трудовым правам детей</w:t>
      </w:r>
      <w:r>
        <w:t>.</w:t>
      </w:r>
    </w:p>
    <w:p w:rsidR="00BC068D" w:rsidRDefault="00BC068D">
      <w:pPr>
        <w:pStyle w:val="ConsPlusNormal"/>
        <w:ind w:firstLine="540"/>
        <w:jc w:val="both"/>
      </w:pPr>
      <w:r>
        <w:t xml:space="preserve">Одно из достижений цивилизации - запрет детского труда - в настоящее время сильно сдало свои позиции. Дети стремятся к самостоятельности, и закон им не препятствует. Напротив, дает дополнительные гарантии. Как правило, </w:t>
      </w:r>
      <w:r>
        <w:rPr>
          <w:b/>
        </w:rPr>
        <w:t>заключение трудового договора</w:t>
      </w:r>
      <w:r>
        <w:t xml:space="preserve"> допускается с лицами, достигшими 16 лет (</w:t>
      </w:r>
      <w:hyperlink r:id="rId330" w:history="1">
        <w:r>
          <w:rPr>
            <w:color w:val="0000FF"/>
          </w:rPr>
          <w:t>ч. 1 ст. 63</w:t>
        </w:r>
      </w:hyperlink>
      <w:r>
        <w:t xml:space="preserve"> ТК РФ). Предполагается, что до этого времени дети должны учиться и отдыхать, а не работать. В некоторых случаях возможно заключение трудового договора с лицами моложе 16 лет. Например, с 15 лет ребенок может заключить трудовой договор для выполнения легкого труда, если он:</w:t>
      </w:r>
    </w:p>
    <w:p w:rsidR="00BC068D" w:rsidRDefault="00BC068D">
      <w:pPr>
        <w:pStyle w:val="ConsPlusNormal"/>
        <w:ind w:firstLine="540"/>
        <w:jc w:val="both"/>
      </w:pPr>
      <w:r>
        <w:t>уже получил общее образование;</w:t>
      </w:r>
    </w:p>
    <w:p w:rsidR="00BC068D" w:rsidRDefault="00BC068D">
      <w:pPr>
        <w:pStyle w:val="ConsPlusNormal"/>
        <w:ind w:firstLine="540"/>
        <w:jc w:val="both"/>
      </w:pPr>
      <w:r>
        <w:t>продолжает освоение основной общеобразовательной программы основного общего образования по иной, чем очная, форме обучения;</w:t>
      </w:r>
    </w:p>
    <w:p w:rsidR="00BC068D" w:rsidRDefault="00BC068D">
      <w:pPr>
        <w:pStyle w:val="ConsPlusNormal"/>
        <w:ind w:firstLine="540"/>
        <w:jc w:val="both"/>
      </w:pPr>
      <w:r>
        <w:t>оставил в соответствии с федеральным законом общеобразовательное учреждение.</w:t>
      </w:r>
    </w:p>
    <w:p w:rsidR="00BC068D" w:rsidRDefault="00BC068D">
      <w:pPr>
        <w:pStyle w:val="ConsPlusNormal"/>
        <w:ind w:firstLine="540"/>
        <w:jc w:val="both"/>
      </w:pPr>
      <w:r>
        <w:t xml:space="preserve">Такая возможность - оставить образовательное учреждение - предоставляется </w:t>
      </w:r>
      <w:hyperlink r:id="rId331" w:history="1">
        <w:r>
          <w:rPr>
            <w:color w:val="0000FF"/>
          </w:rPr>
          <w:t>п. 6 ст. 19</w:t>
        </w:r>
      </w:hyperlink>
      <w:r>
        <w:t xml:space="preserve"> Закона РФ "Об образовании". Для этого необходимо наличие согласия родителей или других законных представителей, комиссии по делам несовершеннолетних и защите их прав и органа местного самоуправления, осуществляющего управление в сфере образования.</w:t>
      </w:r>
    </w:p>
    <w:p w:rsidR="00BC068D" w:rsidRDefault="00BC068D">
      <w:pPr>
        <w:pStyle w:val="ConsPlusNormal"/>
        <w:ind w:firstLine="540"/>
        <w:jc w:val="both"/>
      </w:pPr>
      <w:r>
        <w:t>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общеобразовательное учреждение до получения основного общего образования, и органом местного самоуправления в месячный срок принимает меры, обеспечивающие трудоустройство этого несовершеннолетнего и продолжение освоения им образовательной программы основного общего образования по иной форме обучения.</w:t>
      </w:r>
    </w:p>
    <w:p w:rsidR="00BC068D" w:rsidRDefault="00BC068D">
      <w:pPr>
        <w:pStyle w:val="ConsPlusNormal"/>
        <w:ind w:firstLine="540"/>
        <w:jc w:val="both"/>
      </w:pPr>
      <w:r>
        <w:t>С согласия одного из родителей (попечителя) и органа опеки и попечительства трудовой договор может быть заключен с учащимся, достигшим возраста 14 лет (</w:t>
      </w:r>
      <w:hyperlink r:id="rId332" w:history="1">
        <w:r>
          <w:rPr>
            <w:color w:val="0000FF"/>
          </w:rPr>
          <w:t>ч. 3 ст. 63</w:t>
        </w:r>
      </w:hyperlink>
      <w:r>
        <w:t xml:space="preserve"> ТК РФ). Но трудовой договор с ними может быть заключен только для выполнения легкого труда в свободное от учебы время, чтобы не нарушать учебный процесс.</w:t>
      </w:r>
    </w:p>
    <w:p w:rsidR="00BC068D" w:rsidRDefault="00BC068D">
      <w:pPr>
        <w:pStyle w:val="ConsPlusNormal"/>
        <w:ind w:firstLine="540"/>
        <w:jc w:val="both"/>
      </w:pPr>
      <w:r>
        <w:t>Правом заключать трудовые договоры с лицами моложе 14 лет наделены кинематографические, театральные и концертные организации, цирки. Разрешается привлекать несовершеннолетних в указанные организации для участия в создании и (или) исполнении (экспонировании) произведений без ущерба здоровью и нравственному развитию. При этом согласие одного из родителей (опекуна) и разрешение органа опеки и попечительства также обязательны, а трудовой договор от имени работника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 При заключении трудового договора с лицами в возрасте от 16 до 18 лет необходимы следующие документы:</w:t>
      </w:r>
    </w:p>
    <w:p w:rsidR="00BC068D" w:rsidRDefault="00BC068D">
      <w:pPr>
        <w:pStyle w:val="ConsPlusNormal"/>
        <w:ind w:firstLine="540"/>
        <w:jc w:val="both"/>
      </w:pPr>
      <w:r>
        <w:t>паспорт или иной документ, удостоверяющий личность;</w:t>
      </w:r>
    </w:p>
    <w:p w:rsidR="00BC068D" w:rsidRDefault="00BC068D">
      <w:pPr>
        <w:pStyle w:val="ConsPlusNormal"/>
        <w:ind w:firstLine="540"/>
        <w:jc w:val="both"/>
      </w:pPr>
      <w:r>
        <w:t>трудовая книжка (за исключением случаев поступления на работу впервые, утраты, повреждения трудовой книжки);</w:t>
      </w:r>
    </w:p>
    <w:p w:rsidR="00BC068D" w:rsidRDefault="00BC068D">
      <w:pPr>
        <w:pStyle w:val="ConsPlusNormal"/>
        <w:ind w:firstLine="540"/>
        <w:jc w:val="both"/>
      </w:pPr>
      <w:r>
        <w:t>страховое свидетельство государственного пенсионного страхования (кроме случаев поступления на работу впервые, а также утраты свидетельства);</w:t>
      </w:r>
    </w:p>
    <w:p w:rsidR="00BC068D" w:rsidRDefault="00BC068D">
      <w:pPr>
        <w:pStyle w:val="ConsPlusNormal"/>
        <w:ind w:firstLine="540"/>
        <w:jc w:val="both"/>
      </w:pPr>
      <w:r>
        <w:t>документ об образовании, о квалификации или наличии специальных знаний (при поступлении на работу, требующую специальных знаний или специальной подготовки);</w:t>
      </w:r>
    </w:p>
    <w:p w:rsidR="00BC068D" w:rsidRDefault="00BC068D">
      <w:pPr>
        <w:pStyle w:val="ConsPlusNormal"/>
        <w:ind w:firstLine="540"/>
        <w:jc w:val="both"/>
      </w:pPr>
      <w:r>
        <w:t>документы воинского учета для лиц, подлежащих призыву на военную службу (приписное свидетельство);</w:t>
      </w:r>
    </w:p>
    <w:p w:rsidR="00BC068D" w:rsidRDefault="00BC068D">
      <w:pPr>
        <w:pStyle w:val="ConsPlusNormal"/>
        <w:ind w:firstLine="540"/>
        <w:jc w:val="both"/>
      </w:pPr>
      <w:r>
        <w:t>медицинская справка о состоянии здоровья.</w:t>
      </w:r>
    </w:p>
    <w:p w:rsidR="00BC068D" w:rsidRDefault="00BC068D">
      <w:pPr>
        <w:pStyle w:val="ConsPlusNormal"/>
        <w:ind w:firstLine="540"/>
        <w:jc w:val="both"/>
      </w:pPr>
      <w:r>
        <w:t xml:space="preserve">Медицинскую справку о состоянии здоровья несовершеннолетний получает после прохождения предварительного обязательного медицинского осмотра при приеме на работу, </w:t>
      </w:r>
      <w:r>
        <w:lastRenderedPageBreak/>
        <w:t>причем медосмотр осуществляется за счет средств работодателя (</w:t>
      </w:r>
      <w:hyperlink r:id="rId333" w:history="1">
        <w:r>
          <w:rPr>
            <w:color w:val="0000FF"/>
          </w:rPr>
          <w:t>ч. 2 ст. 266</w:t>
        </w:r>
      </w:hyperlink>
      <w:r>
        <w:t xml:space="preserve"> ТК РФ).</w:t>
      </w:r>
    </w:p>
    <w:p w:rsidR="00BC068D" w:rsidRDefault="00BC068D">
      <w:pPr>
        <w:pStyle w:val="ConsPlusNormal"/>
        <w:ind w:firstLine="540"/>
        <w:jc w:val="both"/>
      </w:pPr>
      <w:r>
        <w:t>Если трудовой договор заключает ребенок в возрасте от 15 до 16 лет, то представляются:</w:t>
      </w:r>
    </w:p>
    <w:p w:rsidR="00BC068D" w:rsidRDefault="00BC068D">
      <w:pPr>
        <w:pStyle w:val="ConsPlusNormal"/>
        <w:ind w:firstLine="540"/>
        <w:jc w:val="both"/>
      </w:pPr>
      <w:r>
        <w:t>паспорт или иной документ, удостоверяющий личность;</w:t>
      </w:r>
    </w:p>
    <w:p w:rsidR="00BC068D" w:rsidRDefault="00BC068D">
      <w:pPr>
        <w:pStyle w:val="ConsPlusNormal"/>
        <w:ind w:firstLine="540"/>
        <w:jc w:val="both"/>
      </w:pPr>
      <w:r>
        <w:t>трудовая книжка (за исключением случаев поступления на работу впервые, утраты, повреждения трудовой книжки);</w:t>
      </w:r>
    </w:p>
    <w:p w:rsidR="00BC068D" w:rsidRDefault="00BC068D">
      <w:pPr>
        <w:pStyle w:val="ConsPlusNormal"/>
        <w:ind w:firstLine="540"/>
        <w:jc w:val="both"/>
      </w:pPr>
      <w:r>
        <w:t>страховое свидетельство государственного пенсионного страхования (кроме случаев поступления на работу впервые, а также утраты свидетельства);</w:t>
      </w:r>
    </w:p>
    <w:p w:rsidR="00BC068D" w:rsidRDefault="00BC068D">
      <w:pPr>
        <w:pStyle w:val="ConsPlusNormal"/>
        <w:ind w:firstLine="540"/>
        <w:jc w:val="both"/>
      </w:pPr>
      <w:r>
        <w:t>медицинская справка о состоянии здоровья;</w:t>
      </w:r>
    </w:p>
    <w:p w:rsidR="00BC068D" w:rsidRDefault="00BC068D">
      <w:pPr>
        <w:pStyle w:val="ConsPlusNormal"/>
        <w:ind w:firstLine="540"/>
        <w:jc w:val="both"/>
      </w:pPr>
      <w:r>
        <w:t>документ об образовании.</w:t>
      </w:r>
    </w:p>
    <w:p w:rsidR="00BC068D" w:rsidRDefault="00BC068D">
      <w:pPr>
        <w:pStyle w:val="ConsPlusNormal"/>
        <w:ind w:firstLine="540"/>
        <w:jc w:val="both"/>
      </w:pPr>
      <w:r>
        <w:t>К документам об образовании относятся следующие документы:</w:t>
      </w:r>
    </w:p>
    <w:p w:rsidR="00BC068D" w:rsidRDefault="00BC068D">
      <w:pPr>
        <w:pStyle w:val="ConsPlusNormal"/>
        <w:ind w:firstLine="540"/>
        <w:jc w:val="both"/>
      </w:pPr>
      <w:r>
        <w:t>о квалификации или наличии специальных знаний (при поступлении на работу, требующую специальных знаний или специальной подготовки);</w:t>
      </w:r>
    </w:p>
    <w:p w:rsidR="00BC068D" w:rsidRDefault="00BC068D">
      <w:pPr>
        <w:pStyle w:val="ConsPlusNormal"/>
        <w:ind w:firstLine="540"/>
        <w:jc w:val="both"/>
      </w:pPr>
      <w:r>
        <w:t>подтверждающий освоение основной общеобразовательной программы общего образования по иной, чем очная, форме обучения;</w:t>
      </w:r>
    </w:p>
    <w:p w:rsidR="00BC068D" w:rsidRDefault="00BC068D">
      <w:pPr>
        <w:pStyle w:val="ConsPlusNormal"/>
        <w:ind w:firstLine="540"/>
        <w:jc w:val="both"/>
      </w:pPr>
      <w:r>
        <w:t xml:space="preserve">подтверждающий оставление общеобразовательного учреждения до получения общего образования (справка об обучении, </w:t>
      </w:r>
      <w:hyperlink r:id="rId334" w:history="1">
        <w:r>
          <w:rPr>
            <w:color w:val="0000FF"/>
          </w:rPr>
          <w:t>форма</w:t>
        </w:r>
      </w:hyperlink>
      <w:r>
        <w:t xml:space="preserve"> утверждена Приказом Минобрнауки России от 30.01.2009 N 16).</w:t>
      </w:r>
    </w:p>
    <w:p w:rsidR="00BC068D" w:rsidRDefault="00BC068D">
      <w:pPr>
        <w:pStyle w:val="ConsPlusNormal"/>
        <w:ind w:firstLine="540"/>
        <w:jc w:val="both"/>
      </w:pPr>
      <w:r>
        <w:t>Лицо в возрасте от 14 до 15 лет представляет следующие документы:</w:t>
      </w:r>
    </w:p>
    <w:p w:rsidR="00BC068D" w:rsidRDefault="00BC068D">
      <w:pPr>
        <w:pStyle w:val="ConsPlusNormal"/>
        <w:ind w:firstLine="540"/>
        <w:jc w:val="both"/>
      </w:pPr>
      <w:r>
        <w:t>паспорт или иной документ, удостоверяющий личность;</w:t>
      </w:r>
    </w:p>
    <w:p w:rsidR="00BC068D" w:rsidRDefault="00BC068D">
      <w:pPr>
        <w:pStyle w:val="ConsPlusNormal"/>
        <w:ind w:firstLine="540"/>
        <w:jc w:val="both"/>
      </w:pPr>
      <w:r>
        <w:t>трудовую книжку (за исключением случаев поступления на работу впервые, утраты, повреждения трудовой книжки);</w:t>
      </w:r>
    </w:p>
    <w:p w:rsidR="00BC068D" w:rsidRDefault="00BC068D">
      <w:pPr>
        <w:pStyle w:val="ConsPlusNormal"/>
        <w:ind w:firstLine="540"/>
        <w:jc w:val="both"/>
      </w:pPr>
      <w:r>
        <w:t>страховое свидетельство государственного пенсионного страхования (кроме случаев поступления на работу впервые, а также утраты свидетельства);</w:t>
      </w:r>
    </w:p>
    <w:p w:rsidR="00BC068D" w:rsidRDefault="00BC068D">
      <w:pPr>
        <w:pStyle w:val="ConsPlusNormal"/>
        <w:ind w:firstLine="540"/>
        <w:jc w:val="both"/>
      </w:pPr>
      <w:r>
        <w:t>документ об образовании, о квалификации или наличии специальных знаний (при поступлении на работу, требующую специальных знаний или специальной подготовки);</w:t>
      </w:r>
    </w:p>
    <w:p w:rsidR="00BC068D" w:rsidRDefault="00BC068D">
      <w:pPr>
        <w:pStyle w:val="ConsPlusNormal"/>
        <w:ind w:firstLine="540"/>
        <w:jc w:val="both"/>
      </w:pPr>
      <w:r>
        <w:t>медицинскую справку о состоянии здоровья;</w:t>
      </w:r>
    </w:p>
    <w:p w:rsidR="00BC068D" w:rsidRDefault="00BC068D">
      <w:pPr>
        <w:pStyle w:val="ConsPlusNormal"/>
        <w:ind w:firstLine="540"/>
        <w:jc w:val="both"/>
      </w:pPr>
      <w:r>
        <w:t>документ, подтверждающий согласие одного из родителей (попечителя) на заключение трудового договора.</w:t>
      </w:r>
    </w:p>
    <w:p w:rsidR="00BC068D" w:rsidRDefault="00BC068D">
      <w:pPr>
        <w:pStyle w:val="ConsPlusNormal"/>
        <w:ind w:firstLine="540"/>
        <w:jc w:val="both"/>
      </w:pPr>
      <w:r>
        <w:t>Форма согласия родителей или иных законных представителей на трудоустройство несовершеннолетнего не утверждена законодательно. Однако очевидна целесообразность представления ее в письменной форме за подписью родителей. Это может быть и отметка в трудовом договоре, но лучше оформить отдельный документ, который может выглядеть, например, так:</w:t>
      </w:r>
    </w:p>
    <w:p w:rsidR="00BC068D" w:rsidRDefault="00BC068D">
      <w:pPr>
        <w:pStyle w:val="ConsPlusNormal"/>
        <w:ind w:firstLine="540"/>
        <w:jc w:val="both"/>
      </w:pPr>
    </w:p>
    <w:p w:rsidR="00BC068D" w:rsidRDefault="00BC068D">
      <w:pPr>
        <w:pStyle w:val="ConsPlusNonformat"/>
        <w:jc w:val="both"/>
      </w:pPr>
      <w:r>
        <w:t>┌─────────────────────────────────────────────────────────────────────────┐</w:t>
      </w:r>
    </w:p>
    <w:p w:rsidR="00BC068D" w:rsidRDefault="00BC068D">
      <w:pPr>
        <w:pStyle w:val="ConsPlusNonformat"/>
        <w:jc w:val="both"/>
      </w:pPr>
      <w:r>
        <w:t>│                                                   Генеральному директору│</w:t>
      </w:r>
    </w:p>
    <w:p w:rsidR="00BC068D" w:rsidRDefault="00BC068D">
      <w:pPr>
        <w:pStyle w:val="ConsPlusNonformat"/>
        <w:jc w:val="both"/>
      </w:pPr>
      <w:r>
        <w:t>│                                                               ООО "ТРУД"│</w:t>
      </w:r>
    </w:p>
    <w:p w:rsidR="00BC068D" w:rsidRDefault="00BC068D">
      <w:pPr>
        <w:pStyle w:val="ConsPlusNonformat"/>
        <w:jc w:val="both"/>
      </w:pPr>
      <w:r>
        <w:t>│                                                            Лебедеву М.И.│</w:t>
      </w:r>
    </w:p>
    <w:p w:rsidR="00BC068D" w:rsidRDefault="00BC068D">
      <w:pPr>
        <w:pStyle w:val="ConsPlusNonformat"/>
        <w:jc w:val="both"/>
      </w:pPr>
      <w:r>
        <w:t>│                                                                         │</w:t>
      </w:r>
    </w:p>
    <w:p w:rsidR="00BC068D" w:rsidRDefault="00BC068D">
      <w:pPr>
        <w:pStyle w:val="ConsPlusNonformat"/>
        <w:jc w:val="both"/>
      </w:pPr>
      <w:r>
        <w:t>│                                ЗАЯВЛЕНИЕ                                │</w:t>
      </w:r>
    </w:p>
    <w:p w:rsidR="00BC068D" w:rsidRDefault="00BC068D">
      <w:pPr>
        <w:pStyle w:val="ConsPlusNonformat"/>
        <w:jc w:val="both"/>
      </w:pPr>
      <w:r>
        <w:t>│                                                                         │</w:t>
      </w:r>
    </w:p>
    <w:p w:rsidR="00BC068D" w:rsidRDefault="00BC068D">
      <w:pPr>
        <w:pStyle w:val="ConsPlusNonformat"/>
        <w:jc w:val="both"/>
      </w:pPr>
      <w:r>
        <w:t>│    Я,   (Ф.И.О.),  паспорт   (серия,   номер,   кем   и   когда  выдан),│</w:t>
      </w:r>
    </w:p>
    <w:p w:rsidR="00BC068D" w:rsidRDefault="00BC068D">
      <w:pPr>
        <w:pStyle w:val="ConsPlusNonformat"/>
        <w:jc w:val="both"/>
      </w:pPr>
      <w:r>
        <w:t>│зарегистрирована по адресу: (адрес, лучше с индексом), настоящим даю свое│</w:t>
      </w:r>
    </w:p>
    <w:p w:rsidR="00BC068D" w:rsidRDefault="00BC068D">
      <w:pPr>
        <w:pStyle w:val="ConsPlusNonformat"/>
        <w:jc w:val="both"/>
      </w:pPr>
      <w:r>
        <w:t>│согласие на заключение трудового договора между ООО "ТРУД" и  моим  сыном│</w:t>
      </w:r>
    </w:p>
    <w:p w:rsidR="00BC068D" w:rsidRDefault="00BC068D">
      <w:pPr>
        <w:pStyle w:val="ConsPlusNonformat"/>
        <w:jc w:val="both"/>
      </w:pPr>
      <w:r>
        <w:t>│(Ф.И.О.), паспорт или свидетельство о  рождении  (реквизиты, кем и  когда│</w:t>
      </w:r>
    </w:p>
    <w:p w:rsidR="00BC068D" w:rsidRDefault="00BC068D">
      <w:pPr>
        <w:pStyle w:val="ConsPlusNonformat"/>
        <w:jc w:val="both"/>
      </w:pPr>
      <w:r>
        <w:t>│выдан) на выполнение работ в качестве (указать - кого).                  │</w:t>
      </w:r>
    </w:p>
    <w:p w:rsidR="00BC068D" w:rsidRDefault="00BC068D">
      <w:pPr>
        <w:pStyle w:val="ConsPlusNonformat"/>
        <w:jc w:val="both"/>
      </w:pPr>
      <w:r>
        <w:t>│                                                                         │</w:t>
      </w:r>
    </w:p>
    <w:p w:rsidR="00BC068D" w:rsidRDefault="00BC068D">
      <w:pPr>
        <w:pStyle w:val="ConsPlusNonformat"/>
        <w:jc w:val="both"/>
      </w:pPr>
      <w:r>
        <w:t>│    Дата, подпись.                                                       │</w:t>
      </w:r>
    </w:p>
    <w:p w:rsidR="00BC068D" w:rsidRDefault="00BC068D">
      <w:pPr>
        <w:pStyle w:val="ConsPlusNonformat"/>
        <w:jc w:val="both"/>
      </w:pPr>
      <w:r>
        <w:t>└─────────────────────────────────────────────────────────────────────────┘</w:t>
      </w:r>
    </w:p>
    <w:p w:rsidR="00BC068D" w:rsidRDefault="00BC068D">
      <w:pPr>
        <w:pStyle w:val="ConsPlusNormal"/>
        <w:ind w:firstLine="540"/>
        <w:jc w:val="both"/>
      </w:pPr>
    </w:p>
    <w:p w:rsidR="00BC068D" w:rsidRDefault="00BC068D">
      <w:pPr>
        <w:pStyle w:val="ConsPlusNormal"/>
        <w:ind w:firstLine="540"/>
        <w:jc w:val="both"/>
      </w:pPr>
      <w:r>
        <w:t>Еще требуется документ, подтверждающий согласие органа опеки и попечительства (</w:t>
      </w:r>
      <w:hyperlink r:id="rId335" w:history="1">
        <w:r>
          <w:rPr>
            <w:color w:val="0000FF"/>
          </w:rPr>
          <w:t>ч. 3 ст. 63</w:t>
        </w:r>
      </w:hyperlink>
      <w:r>
        <w:t xml:space="preserve"> ТК РФ), а также документ из образовательного учреждения с указанием режима обучения.</w:t>
      </w:r>
    </w:p>
    <w:p w:rsidR="00BC068D" w:rsidRDefault="00BC068D">
      <w:pPr>
        <w:pStyle w:val="ConsPlusNormal"/>
        <w:ind w:firstLine="540"/>
        <w:jc w:val="both"/>
      </w:pPr>
      <w:r>
        <w:t>Если ребенок не достиг 14 лет, то перед заключением договора надо будет представить:</w:t>
      </w:r>
    </w:p>
    <w:p w:rsidR="00BC068D" w:rsidRDefault="00BC068D">
      <w:pPr>
        <w:pStyle w:val="ConsPlusNormal"/>
        <w:ind w:firstLine="540"/>
        <w:jc w:val="both"/>
      </w:pPr>
      <w:r>
        <w:t>согласие одного из родителей (опекуна);</w:t>
      </w:r>
    </w:p>
    <w:p w:rsidR="00BC068D" w:rsidRDefault="00BC068D">
      <w:pPr>
        <w:pStyle w:val="ConsPlusNormal"/>
        <w:ind w:firstLine="540"/>
        <w:jc w:val="both"/>
      </w:pPr>
      <w:r>
        <w:t>разрешение органа опеки и попечительства, в котором указаны продолжительность работы и другие условия;</w:t>
      </w:r>
    </w:p>
    <w:p w:rsidR="00BC068D" w:rsidRDefault="00BC068D">
      <w:pPr>
        <w:pStyle w:val="ConsPlusNormal"/>
        <w:ind w:firstLine="540"/>
        <w:jc w:val="both"/>
      </w:pPr>
      <w:r>
        <w:lastRenderedPageBreak/>
        <w:t>медицинскую справку о состоянии здоровья.</w:t>
      </w:r>
    </w:p>
    <w:p w:rsidR="00BC068D" w:rsidRDefault="00BC068D">
      <w:pPr>
        <w:pStyle w:val="ConsPlusNormal"/>
        <w:ind w:firstLine="540"/>
        <w:jc w:val="both"/>
      </w:pPr>
      <w:r>
        <w:t>Если при проверке (например, государственной инспекцией труда) выяснится отсутствие документов, которые подтверждают обоснованность приема на работу несовершеннолетнего, то это может повлечь дисциплинарную, материальную и административную ответственность работодателя.</w:t>
      </w:r>
    </w:p>
    <w:p w:rsidR="00BC068D" w:rsidRDefault="00BC068D">
      <w:pPr>
        <w:pStyle w:val="ConsPlusNormal"/>
        <w:ind w:firstLine="540"/>
        <w:jc w:val="both"/>
      </w:pPr>
      <w:r>
        <w:t>Выше уже было сказано, что обязательным условием заключения трудового договора с лицами в возрасте до 18 лет является прохождение ими предварительного медицинского осмотра (</w:t>
      </w:r>
      <w:hyperlink r:id="rId336" w:history="1">
        <w:r>
          <w:rPr>
            <w:color w:val="0000FF"/>
          </w:rPr>
          <w:t>ст. 69</w:t>
        </w:r>
      </w:hyperlink>
      <w:r>
        <w:t xml:space="preserve">, </w:t>
      </w:r>
      <w:hyperlink r:id="rId337" w:history="1">
        <w:r>
          <w:rPr>
            <w:color w:val="0000FF"/>
          </w:rPr>
          <w:t>266</w:t>
        </w:r>
      </w:hyperlink>
      <w:r>
        <w:t xml:space="preserve"> ТК РФ).</w:t>
      </w:r>
    </w:p>
    <w:p w:rsidR="00BC068D" w:rsidRDefault="00BC068D">
      <w:pPr>
        <w:pStyle w:val="ConsPlusNormal"/>
        <w:ind w:firstLine="540"/>
        <w:jc w:val="both"/>
      </w:pPr>
      <w:r>
        <w:t>С января 2012 г. действует новый порядок прохождения таких медосмотров (</w:t>
      </w:r>
      <w:hyperlink r:id="rId338" w:history="1">
        <w:r>
          <w:rPr>
            <w:color w:val="0000FF"/>
          </w:rPr>
          <w:t>Приказ</w:t>
        </w:r>
      </w:hyperlink>
      <w:r>
        <w:t xml:space="preserve"> Минздравсоцразвития России 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Кроме того, несовершеннолетние должны проходить обязательный ежегодный медосмотр до достижения ими возраста 18 лет (</w:t>
      </w:r>
      <w:hyperlink r:id="rId339" w:history="1">
        <w:r>
          <w:rPr>
            <w:color w:val="0000FF"/>
          </w:rPr>
          <w:t>ст. 266</w:t>
        </w:r>
      </w:hyperlink>
      <w:r>
        <w:t xml:space="preserve"> ТК РФ). Медицинские осмотры (обследования) осуществляются за счет средств работодателя. За несоблюдение этого требования установлена административная ответственность работодателя (</w:t>
      </w:r>
      <w:hyperlink r:id="rId340" w:history="1">
        <w:r>
          <w:rPr>
            <w:color w:val="0000FF"/>
          </w:rPr>
          <w:t>ст. 5.27</w:t>
        </w:r>
      </w:hyperlink>
      <w:r>
        <w:t xml:space="preserve"> КоАП РФ).</w:t>
      </w:r>
    </w:p>
    <w:p w:rsidR="00BC068D" w:rsidRDefault="00BC068D">
      <w:pPr>
        <w:pStyle w:val="ConsPlusNormal"/>
        <w:ind w:firstLine="540"/>
        <w:jc w:val="both"/>
      </w:pPr>
      <w:r>
        <w:t>Несмотря на то что на работу устраивается ребенок, оформление производится по общим правилам, установленным трудовым законодательством РФ.</w:t>
      </w:r>
    </w:p>
    <w:p w:rsidR="00BC068D" w:rsidRDefault="00BC068D">
      <w:pPr>
        <w:pStyle w:val="ConsPlusNormal"/>
        <w:ind w:firstLine="540"/>
        <w:jc w:val="both"/>
      </w:pPr>
      <w:r>
        <w:t>То есть до подписания трудового договора несовершеннолетних работников должны ознакомить под роспись с правилами внутреннего трудового распорядка и иными локальными нормативными актами, связанными с их трудовой деятельностью (</w:t>
      </w:r>
      <w:hyperlink r:id="rId341" w:history="1">
        <w:r>
          <w:rPr>
            <w:color w:val="0000FF"/>
          </w:rPr>
          <w:t>ч. 3 ст. 68</w:t>
        </w:r>
      </w:hyperlink>
      <w:r>
        <w:t xml:space="preserve"> ТК РФ). Трудовой договор оформляется в письменной форме, в нем отражаются обязательные сведения и условия (</w:t>
      </w:r>
      <w:hyperlink r:id="rId342" w:history="1">
        <w:r>
          <w:rPr>
            <w:color w:val="0000FF"/>
          </w:rPr>
          <w:t>ст. 57</w:t>
        </w:r>
      </w:hyperlink>
      <w:r>
        <w:t xml:space="preserve"> ТК РФ). За некоторыми исключениями. Так, лицам в возрасте до 18 лет не устанавливается испытание при приеме на работу (</w:t>
      </w:r>
      <w:hyperlink r:id="rId343" w:history="1">
        <w:r>
          <w:rPr>
            <w:color w:val="0000FF"/>
          </w:rPr>
          <w:t>ч. 4 ст. 70</w:t>
        </w:r>
      </w:hyperlink>
      <w:r>
        <w:t xml:space="preserve"> ТК РФ). Трудовой договор с ними не может содержать такого условия. Если же данное условие включено в трудовой договор, оно не подлежит применению (</w:t>
      </w:r>
      <w:hyperlink r:id="rId344" w:history="1">
        <w:r>
          <w:rPr>
            <w:color w:val="0000FF"/>
          </w:rPr>
          <w:t>ч. 2 ст. 9</w:t>
        </w:r>
      </w:hyperlink>
      <w:r>
        <w:t xml:space="preserve"> ТК РФ).</w:t>
      </w:r>
    </w:p>
    <w:p w:rsidR="00BC068D" w:rsidRDefault="00BC068D">
      <w:pPr>
        <w:pStyle w:val="ConsPlusNormal"/>
        <w:ind w:firstLine="540"/>
        <w:jc w:val="both"/>
      </w:pPr>
      <w:r>
        <w:t>Не позднее недельного срока после оформления приказа (распоряжения) о приеме на работу вносится соответствующая запись в трудовую книжку работника (</w:t>
      </w:r>
      <w:hyperlink r:id="rId345" w:history="1">
        <w:r>
          <w:rPr>
            <w:color w:val="0000FF"/>
          </w:rPr>
          <w:t>п. 10</w:t>
        </w:r>
      </w:hyperlink>
      <w:r>
        <w:t xml:space="preserve"> Правил ведения и хранения трудовых книжек, изготовления бланков трудовой книжки и обеспечения ими работодателей, утвержденных Постановлением Правительства РФ от 16.04.2003 N 225 "О трудовых книжках"). Работнику, принятому на работу впервые, работодатель обязан завести трудовую книжку в недельный срок со дня приема. Причем книжка оформляется в присутствии работника.</w:t>
      </w:r>
    </w:p>
    <w:p w:rsidR="00BC068D" w:rsidRDefault="00BC068D">
      <w:pPr>
        <w:pStyle w:val="ConsPlusNormal"/>
        <w:ind w:firstLine="540"/>
        <w:jc w:val="both"/>
      </w:pPr>
      <w:r>
        <w:t>С записью о приеме на работу работодатель обязан ознакомить работника под роспись в его личной карточке, в которой повторяется запись, внесенная в трудовую книжку (</w:t>
      </w:r>
      <w:hyperlink r:id="rId346" w:history="1">
        <w:r>
          <w:rPr>
            <w:color w:val="0000FF"/>
          </w:rPr>
          <w:t>п. 12</w:t>
        </w:r>
      </w:hyperlink>
      <w:r>
        <w:t xml:space="preserve"> Правил ведения и хранения трудовых книжек, изготовления бланков трудовой книжки и обеспечения ими работодателей). С каждой записью (о выполняемой работе, переводе на другую постоянную работу и увольнении), вносимой в трудовую книжку, работодатель обязан ознакомить ее владельца под роспись в его личной карточке </w:t>
      </w:r>
      <w:hyperlink r:id="rId347" w:history="1">
        <w:r>
          <w:rPr>
            <w:color w:val="0000FF"/>
          </w:rPr>
          <w:t>(форма N Т-2)</w:t>
        </w:r>
      </w:hyperlink>
      <w:r>
        <w:t>, в которой повторяется запись, внесенная в трудовую книжку.</w:t>
      </w:r>
    </w:p>
    <w:p w:rsidR="00BC068D" w:rsidRDefault="00BC068D">
      <w:pPr>
        <w:pStyle w:val="ConsPlusNormal"/>
        <w:ind w:firstLine="540"/>
        <w:jc w:val="both"/>
      </w:pPr>
      <w:r>
        <w:t>Трудовой кодекс РФ гарантирует несовершеннолетним сокращенное рабочее время (</w:t>
      </w:r>
      <w:hyperlink r:id="rId348" w:history="1">
        <w:r>
          <w:rPr>
            <w:color w:val="0000FF"/>
          </w:rPr>
          <w:t>ст. 92</w:t>
        </w:r>
      </w:hyperlink>
      <w:r>
        <w:t xml:space="preserve"> ТК РФ).</w:t>
      </w:r>
    </w:p>
    <w:p w:rsidR="00BC068D" w:rsidRDefault="00BC068D">
      <w:pPr>
        <w:pStyle w:val="ConsPlusNormal"/>
        <w:ind w:firstLine="540"/>
        <w:jc w:val="both"/>
      </w:pPr>
      <w:r>
        <w:t xml:space="preserve">Под </w:t>
      </w:r>
      <w:r>
        <w:rPr>
          <w:b/>
        </w:rPr>
        <w:t>сокращенным рабочим временем</w:t>
      </w:r>
      <w:r>
        <w:t xml:space="preserve"> понимается уменьшенная продолжительность рабочего времени по сравнению с нормальной вследствие вредных и (или) опасных условий труда, иных особенностей трудовой деятельности, а также в связи с необходимостью специальной охраны труда отдельных категорий работников.</w:t>
      </w:r>
    </w:p>
    <w:p w:rsidR="00BC068D" w:rsidRDefault="00BC068D">
      <w:pPr>
        <w:pStyle w:val="ConsPlusNormal"/>
        <w:ind w:firstLine="540"/>
        <w:jc w:val="both"/>
      </w:pPr>
      <w:r>
        <w:rPr>
          <w:b/>
        </w:rPr>
        <w:t>Продолжительность рабочего времени</w:t>
      </w:r>
      <w:r>
        <w:t xml:space="preserve"> несовершеннолетнего зависит от его возраста и составляет:</w:t>
      </w:r>
    </w:p>
    <w:p w:rsidR="00BC068D" w:rsidRDefault="00BC068D">
      <w:pPr>
        <w:pStyle w:val="ConsPlusNormal"/>
        <w:ind w:firstLine="540"/>
        <w:jc w:val="both"/>
      </w:pPr>
      <w:r>
        <w:t>для работников в возрасте до 16 лет - не более 24 часов в неделю;</w:t>
      </w:r>
    </w:p>
    <w:p w:rsidR="00BC068D" w:rsidRDefault="00BC068D">
      <w:pPr>
        <w:pStyle w:val="ConsPlusNormal"/>
        <w:ind w:firstLine="540"/>
        <w:jc w:val="both"/>
      </w:pPr>
      <w:r>
        <w:t>для работников в возрасте от 16 до 18 лет - не более 35 часов в неделю.</w:t>
      </w:r>
    </w:p>
    <w:p w:rsidR="00BC068D" w:rsidRDefault="00BC068D">
      <w:pPr>
        <w:pStyle w:val="ConsPlusNormal"/>
        <w:ind w:firstLine="540"/>
        <w:jc w:val="both"/>
      </w:pPr>
      <w:r>
        <w:t>Для учащихся образовательных учреждений, работающих в течение учебного года в свободное от учебы время, продолжительность рабочего времени составляет:</w:t>
      </w:r>
    </w:p>
    <w:p w:rsidR="00BC068D" w:rsidRDefault="00BC068D">
      <w:pPr>
        <w:pStyle w:val="ConsPlusNormal"/>
        <w:ind w:firstLine="540"/>
        <w:jc w:val="both"/>
      </w:pPr>
      <w:r>
        <w:lastRenderedPageBreak/>
        <w:t>в возрасте до 16 лет - не более 12 часов в неделю;</w:t>
      </w:r>
    </w:p>
    <w:p w:rsidR="00BC068D" w:rsidRDefault="00BC068D">
      <w:pPr>
        <w:pStyle w:val="ConsPlusNormal"/>
        <w:ind w:firstLine="540"/>
        <w:jc w:val="both"/>
      </w:pPr>
      <w:r>
        <w:t>в возрасте от 16 до 18 лет - не более 17,5 часа в неделю.</w:t>
      </w:r>
    </w:p>
    <w:p w:rsidR="00BC068D" w:rsidRDefault="00BC068D">
      <w:pPr>
        <w:pStyle w:val="ConsPlusNormal"/>
        <w:ind w:firstLine="540"/>
        <w:jc w:val="both"/>
      </w:pPr>
      <w:r>
        <w:t>Максимальная продолжительность ежедневной работы (смены) для несовершеннолетних составляет (</w:t>
      </w:r>
      <w:hyperlink r:id="rId349" w:history="1">
        <w:r>
          <w:rPr>
            <w:color w:val="0000FF"/>
          </w:rPr>
          <w:t>ст. 94</w:t>
        </w:r>
      </w:hyperlink>
      <w:r>
        <w:t xml:space="preserve"> ТК РФ):</w:t>
      </w:r>
    </w:p>
    <w:p w:rsidR="00BC068D" w:rsidRDefault="00BC068D">
      <w:pPr>
        <w:pStyle w:val="ConsPlusNormal"/>
        <w:ind w:firstLine="540"/>
        <w:jc w:val="both"/>
      </w:pPr>
      <w:r>
        <w:t>для работников в возрасте от 15 до 16 лет - не более 5 часов;</w:t>
      </w:r>
    </w:p>
    <w:p w:rsidR="00BC068D" w:rsidRDefault="00BC068D">
      <w:pPr>
        <w:pStyle w:val="ConsPlusNormal"/>
        <w:ind w:firstLine="540"/>
        <w:jc w:val="both"/>
      </w:pPr>
      <w:r>
        <w:t>для работников в возрасте от 16 до 18 лет - не более 7 часов.</w:t>
      </w:r>
    </w:p>
    <w:p w:rsidR="00BC068D" w:rsidRDefault="00BC068D">
      <w:pPr>
        <w:pStyle w:val="ConsPlusNormal"/>
        <w:ind w:firstLine="540"/>
        <w:jc w:val="both"/>
      </w:pPr>
      <w:r>
        <w:t>Для учащихся общеобразовательных учреждений, образовательных учреждений начального и среднего профессионального образования, совмещающих в течение учебного года учебу с работой, продолжительность ежедневной работы (смены) составляет:</w:t>
      </w:r>
    </w:p>
    <w:p w:rsidR="00BC068D" w:rsidRDefault="00BC068D">
      <w:pPr>
        <w:pStyle w:val="ConsPlusNormal"/>
        <w:ind w:firstLine="540"/>
        <w:jc w:val="both"/>
      </w:pPr>
      <w:r>
        <w:t>в возрасте от 14 до 16 лет - не более 2,5 часа;</w:t>
      </w:r>
    </w:p>
    <w:p w:rsidR="00BC068D" w:rsidRDefault="00BC068D">
      <w:pPr>
        <w:pStyle w:val="ConsPlusNormal"/>
        <w:ind w:firstLine="540"/>
        <w:jc w:val="both"/>
      </w:pPr>
      <w:r>
        <w:t>в возрасте от 16 до 18 лет - не более 4 часов.</w:t>
      </w:r>
    </w:p>
    <w:p w:rsidR="00BC068D" w:rsidRDefault="00BC068D">
      <w:pPr>
        <w:pStyle w:val="ConsPlusNormal"/>
        <w:ind w:firstLine="540"/>
        <w:jc w:val="both"/>
      </w:pPr>
      <w:r>
        <w:t>Творческим работникам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в соответствии с перечнями категорий таких работников продолжительность ежедневной работы (смены) может устанавливаться коллективным договором, локальным нормативным актом, трудовым договором. Нормы выработки устанавливаются исходя из общих норм выработки пропорционально установленной для этих лиц сокращенной продолжительности рабочего времени.</w:t>
      </w:r>
    </w:p>
    <w:p w:rsidR="00BC068D" w:rsidRDefault="00BC068D">
      <w:pPr>
        <w:pStyle w:val="ConsPlusNormal"/>
        <w:ind w:firstLine="540"/>
        <w:jc w:val="both"/>
      </w:pPr>
      <w:r>
        <w:t>Если несовершеннолетние поступают на работу после окончания общеобразовательных учреждений и образовательных учреждений начального профессионального образования, а также после прохождения профессионального обучения на производстве, им могут устанавливаться пониженные нормы выработки по сравнению с другими работниками (</w:t>
      </w:r>
      <w:hyperlink r:id="rId350" w:history="1">
        <w:r>
          <w:rPr>
            <w:color w:val="0000FF"/>
          </w:rPr>
          <w:t>ст. 270</w:t>
        </w:r>
      </w:hyperlink>
      <w:r>
        <w:t xml:space="preserve"> ТК РФ).</w:t>
      </w:r>
    </w:p>
    <w:p w:rsidR="00BC068D" w:rsidRDefault="00BC068D">
      <w:pPr>
        <w:pStyle w:val="ConsPlusNormal"/>
        <w:ind w:firstLine="540"/>
        <w:jc w:val="both"/>
      </w:pPr>
      <w:r>
        <w:t xml:space="preserve">На следующих работах запрещается использование труда лиц, не достигших 18 лет (в </w:t>
      </w:r>
      <w:hyperlink r:id="rId351" w:history="1">
        <w:r>
          <w:rPr>
            <w:color w:val="0000FF"/>
          </w:rPr>
          <w:t>ст. 265</w:t>
        </w:r>
      </w:hyperlink>
      <w:r>
        <w:t xml:space="preserve"> ТК РФ):</w:t>
      </w:r>
    </w:p>
    <w:p w:rsidR="00BC068D" w:rsidRDefault="00BC068D">
      <w:pPr>
        <w:pStyle w:val="ConsPlusNormal"/>
        <w:ind w:firstLine="540"/>
        <w:jc w:val="both"/>
      </w:pPr>
      <w:r>
        <w:rPr>
          <w:b/>
        </w:rPr>
        <w:t>работы с вредными и (или) опасными условиями труда, подземные работы</w:t>
      </w:r>
      <w:r>
        <w:t xml:space="preserve">. Такие работы приведены в </w:t>
      </w:r>
      <w:hyperlink r:id="rId352" w:history="1">
        <w:r>
          <w:rPr>
            <w:color w:val="0000FF"/>
          </w:rPr>
          <w:t>Перечне</w:t>
        </w:r>
      </w:hyperlink>
      <w:r>
        <w:t xml:space="preserve"> тяжелых работ и работ с вредными или опасными условиями труда, при выполнении которых запрещается применение труда лиц моложе восемнадцати лет, утвержденном Постановлением Правительства РФ от 25.02.2000 N 163;</w:t>
      </w:r>
    </w:p>
    <w:p w:rsidR="00BC068D" w:rsidRDefault="00BC068D">
      <w:pPr>
        <w:pStyle w:val="ConsPlusNormal"/>
        <w:ind w:firstLine="540"/>
        <w:jc w:val="both"/>
      </w:pPr>
      <w:r>
        <w:rPr>
          <w:b/>
        </w:rPr>
        <w:t>работы, выполнение которых может причинить вред здоровью и нравственному развитию несовершеннолетних</w:t>
      </w:r>
      <w:r>
        <w:t xml:space="preserve"> (игорный бизнес, работы в ночных кабаре и клубах, производство, перевозка и торговля спиртными напитками, табачными изделиями, наркотическими и иными токсическими препаратами).</w:t>
      </w:r>
    </w:p>
    <w:p w:rsidR="00BC068D" w:rsidRDefault="00BC068D">
      <w:pPr>
        <w:pStyle w:val="ConsPlusNormal"/>
        <w:ind w:firstLine="540"/>
        <w:jc w:val="both"/>
      </w:pPr>
      <w:r>
        <w:t xml:space="preserve">Несовершеннолетним работникам запрещаются переноска и передвижение тяжестей, превышающих установленные для них предельные нормы. </w:t>
      </w:r>
      <w:hyperlink r:id="rId353" w:history="1">
        <w:r>
          <w:rPr>
            <w:color w:val="0000FF"/>
          </w:rPr>
          <w:t>Нормы</w:t>
        </w:r>
      </w:hyperlink>
      <w:r>
        <w:t xml:space="preserve"> предельно допустимых нагрузок для лиц моложе восемнадцати лет при подъеме и перемещении тяжестей вручную приведены в Постановлении Минтруда России от 07.04.1999 N 7.</w:t>
      </w:r>
    </w:p>
    <w:p w:rsidR="00BC068D" w:rsidRDefault="00BC068D">
      <w:pPr>
        <w:pStyle w:val="ConsPlusNormal"/>
        <w:ind w:firstLine="540"/>
        <w:jc w:val="both"/>
      </w:pPr>
      <w:r>
        <w:t>При перемещении грузов на тележках или в контейнерах прилагаемое усилие не должно превышать:</w:t>
      </w:r>
    </w:p>
    <w:p w:rsidR="00BC068D" w:rsidRDefault="00BC068D">
      <w:pPr>
        <w:pStyle w:val="ConsPlusNormal"/>
        <w:ind w:firstLine="540"/>
        <w:jc w:val="both"/>
      </w:pPr>
      <w:r>
        <w:t xml:space="preserve">для </w:t>
      </w:r>
      <w:r>
        <w:rPr>
          <w:b/>
        </w:rPr>
        <w:t>юношей</w:t>
      </w:r>
      <w:r>
        <w:t xml:space="preserve"> 14 лет - 12 кг, 15 лет - 15 кг, 16 лет - 20 кг, 17 лет - 24 кг;</w:t>
      </w:r>
    </w:p>
    <w:p w:rsidR="00BC068D" w:rsidRDefault="00BC068D">
      <w:pPr>
        <w:pStyle w:val="ConsPlusNormal"/>
        <w:ind w:firstLine="540"/>
        <w:jc w:val="both"/>
      </w:pPr>
      <w:r>
        <w:t xml:space="preserve">для </w:t>
      </w:r>
      <w:r>
        <w:rPr>
          <w:b/>
        </w:rPr>
        <w:t>девушек</w:t>
      </w:r>
      <w:r>
        <w:t xml:space="preserve"> 14 лет - 4 кг, 15 лет - 5 кг, 16 лет - 7 кг, 17 лет - 8 кг.</w:t>
      </w:r>
    </w:p>
    <w:p w:rsidR="00BC068D" w:rsidRDefault="00BC068D">
      <w:pPr>
        <w:pStyle w:val="ConsPlusNormal"/>
        <w:ind w:firstLine="540"/>
        <w:jc w:val="both"/>
      </w:pPr>
      <w:r>
        <w:t>Несовершеннолетних работников запрещается направлять в служебные командировки, привлекать к сверхурочной работе, работе в ночное время, в выходные и нерабочие праздничные дни (</w:t>
      </w:r>
      <w:hyperlink r:id="rId354" w:history="1">
        <w:r>
          <w:rPr>
            <w:color w:val="0000FF"/>
          </w:rPr>
          <w:t>ст. 268</w:t>
        </w:r>
      </w:hyperlink>
      <w:r>
        <w:t xml:space="preserve"> ТК РФ).</w:t>
      </w:r>
    </w:p>
    <w:p w:rsidR="00BC068D" w:rsidRDefault="00BC068D">
      <w:pPr>
        <w:pStyle w:val="ConsPlusNormal"/>
        <w:ind w:firstLine="540"/>
        <w:jc w:val="both"/>
      </w:pPr>
      <w:r>
        <w:t>Указанный запрет не распространяется на юных артистов и спортсменов. Лица до достижения ими возраста 18 лет не могут привлекаться к работам:</w:t>
      </w:r>
    </w:p>
    <w:p w:rsidR="00BC068D" w:rsidRDefault="00BC068D">
      <w:pPr>
        <w:pStyle w:val="ConsPlusNormal"/>
        <w:ind w:firstLine="540"/>
        <w:jc w:val="both"/>
      </w:pPr>
      <w:r>
        <w:t>по совместительству (</w:t>
      </w:r>
      <w:hyperlink r:id="rId355" w:history="1">
        <w:r>
          <w:rPr>
            <w:color w:val="0000FF"/>
          </w:rPr>
          <w:t>ч. 5 ст. 282</w:t>
        </w:r>
      </w:hyperlink>
      <w:r>
        <w:t xml:space="preserve"> ТК РФ);</w:t>
      </w:r>
    </w:p>
    <w:p w:rsidR="00BC068D" w:rsidRDefault="00BC068D">
      <w:pPr>
        <w:pStyle w:val="ConsPlusNormal"/>
        <w:ind w:firstLine="540"/>
        <w:jc w:val="both"/>
      </w:pPr>
      <w:r>
        <w:t>вахтовым методом (</w:t>
      </w:r>
      <w:hyperlink r:id="rId356" w:history="1">
        <w:r>
          <w:rPr>
            <w:color w:val="0000FF"/>
          </w:rPr>
          <w:t>ст. 298</w:t>
        </w:r>
      </w:hyperlink>
      <w:r>
        <w:t xml:space="preserve"> ТК РФ);</w:t>
      </w:r>
    </w:p>
    <w:p w:rsidR="00BC068D" w:rsidRDefault="00BC068D">
      <w:pPr>
        <w:pStyle w:val="ConsPlusNormal"/>
        <w:ind w:firstLine="540"/>
        <w:jc w:val="both"/>
      </w:pPr>
      <w:r>
        <w:t>в религиозных организациях (</w:t>
      </w:r>
      <w:hyperlink r:id="rId357" w:history="1">
        <w:r>
          <w:rPr>
            <w:color w:val="0000FF"/>
          </w:rPr>
          <w:t>ч. 2 ст. 342</w:t>
        </w:r>
      </w:hyperlink>
      <w:r>
        <w:t xml:space="preserve"> ТК РФ).</w:t>
      </w:r>
    </w:p>
    <w:p w:rsidR="00BC068D" w:rsidRDefault="00BC068D">
      <w:pPr>
        <w:pStyle w:val="ConsPlusNormal"/>
        <w:ind w:firstLine="540"/>
        <w:jc w:val="both"/>
      </w:pPr>
      <w:r>
        <w:rPr>
          <w:b/>
        </w:rPr>
        <w:t>Ежегодный основной оплачиваемый отпуск</w:t>
      </w:r>
      <w:r>
        <w:t xml:space="preserve"> продолжительностью 31 календарный день предоставляется детям в удобное для них время (</w:t>
      </w:r>
      <w:hyperlink r:id="rId358" w:history="1">
        <w:r>
          <w:rPr>
            <w:color w:val="0000FF"/>
          </w:rPr>
          <w:t>ст. 267</w:t>
        </w:r>
      </w:hyperlink>
      <w:r>
        <w:t xml:space="preserve"> ТК РФ).</w:t>
      </w:r>
    </w:p>
    <w:p w:rsidR="00BC068D" w:rsidRDefault="00BC068D">
      <w:pPr>
        <w:pStyle w:val="ConsPlusNormal"/>
        <w:ind w:firstLine="540"/>
        <w:jc w:val="both"/>
      </w:pPr>
      <w:r>
        <w:t>В отношении работников до 18 лет не допускается:</w:t>
      </w:r>
    </w:p>
    <w:p w:rsidR="00BC068D" w:rsidRDefault="00BC068D">
      <w:pPr>
        <w:pStyle w:val="ConsPlusNormal"/>
        <w:ind w:firstLine="540"/>
        <w:jc w:val="both"/>
      </w:pPr>
      <w:r>
        <w:t>непредоставление ежегодного оплачиваемого отпуска (</w:t>
      </w:r>
      <w:hyperlink r:id="rId359" w:history="1">
        <w:r>
          <w:rPr>
            <w:color w:val="0000FF"/>
          </w:rPr>
          <w:t>ч. 4 ст. 124</w:t>
        </w:r>
      </w:hyperlink>
      <w:r>
        <w:t xml:space="preserve"> ТК РФ);</w:t>
      </w:r>
    </w:p>
    <w:p w:rsidR="00BC068D" w:rsidRDefault="00BC068D">
      <w:pPr>
        <w:pStyle w:val="ConsPlusNormal"/>
        <w:ind w:firstLine="540"/>
        <w:jc w:val="both"/>
      </w:pPr>
      <w:r>
        <w:t>отзыв из отпуска (</w:t>
      </w:r>
      <w:hyperlink r:id="rId360" w:history="1">
        <w:r>
          <w:rPr>
            <w:color w:val="0000FF"/>
          </w:rPr>
          <w:t>ч. 3 ст. 125</w:t>
        </w:r>
      </w:hyperlink>
      <w:r>
        <w:t xml:space="preserve"> ТК РФ);</w:t>
      </w:r>
    </w:p>
    <w:p w:rsidR="00BC068D" w:rsidRDefault="00BC068D">
      <w:pPr>
        <w:pStyle w:val="ConsPlusNormal"/>
        <w:ind w:firstLine="540"/>
        <w:jc w:val="both"/>
      </w:pPr>
      <w:r>
        <w:lastRenderedPageBreak/>
        <w:t>замена отпуска денежной компенсацией (</w:t>
      </w:r>
      <w:hyperlink r:id="rId361" w:history="1">
        <w:r>
          <w:rPr>
            <w:color w:val="0000FF"/>
          </w:rPr>
          <w:t>ч. 3 ст. 126</w:t>
        </w:r>
      </w:hyperlink>
      <w:r>
        <w:t xml:space="preserve"> ТК РФ).</w:t>
      </w:r>
    </w:p>
    <w:p w:rsidR="00BC068D" w:rsidRDefault="00BC068D">
      <w:pPr>
        <w:pStyle w:val="ConsPlusNormal"/>
        <w:ind w:firstLine="540"/>
        <w:jc w:val="both"/>
      </w:pPr>
      <w:r>
        <w:t>Правом на удлиненный отпуск и другие гарантии, предусмотренные ТК РФ, молодые работники пользуются по день исполнения им 18 лет.</w:t>
      </w:r>
    </w:p>
    <w:p w:rsidR="00BC068D" w:rsidRDefault="00BC068D">
      <w:pPr>
        <w:pStyle w:val="ConsPlusNormal"/>
        <w:ind w:firstLine="540"/>
        <w:jc w:val="both"/>
      </w:pPr>
      <w:r>
        <w:rPr>
          <w:b/>
        </w:rPr>
        <w:t>Особенности оплаты труда</w:t>
      </w:r>
      <w:r>
        <w:t xml:space="preserve"> несовершеннолетних работников зависят от системы оплаты труда, принятой в организации.</w:t>
      </w:r>
    </w:p>
    <w:p w:rsidR="00BC068D" w:rsidRDefault="00BC068D">
      <w:pPr>
        <w:pStyle w:val="ConsPlusNormal"/>
        <w:ind w:firstLine="540"/>
        <w:jc w:val="both"/>
      </w:pPr>
      <w:r>
        <w:t>При повременной оплате труда размер зарплаты таких работников зависит от продолжительности их работы. Работодатель за счет собственных средств может производить доплаты до уровня оплаты труда работников соответствующих категорий при полной продолжительности ежедневной работы.</w:t>
      </w:r>
    </w:p>
    <w:p w:rsidR="00BC068D" w:rsidRDefault="00BC068D">
      <w:pPr>
        <w:pStyle w:val="ConsPlusNormal"/>
        <w:ind w:firstLine="540"/>
        <w:jc w:val="both"/>
      </w:pPr>
      <w:r>
        <w:t>Несовершеннолетним работникам, допущенным к сдельным работам, зарплата выплачивается по установленным сдельным расценкам.</w:t>
      </w:r>
    </w:p>
    <w:p w:rsidR="00BC068D" w:rsidRDefault="00BC068D">
      <w:pPr>
        <w:pStyle w:val="ConsPlusNormal"/>
        <w:ind w:firstLine="540"/>
        <w:jc w:val="both"/>
      </w:pPr>
      <w:r>
        <w:t>Работодатель вправе устанавливать им за счет собственных средств доплату до тарифной ставки за время, на которое сокращается продолжительность их ежедневной работы. Работникам в возрасте до 18 лет, которые учатся в общеобразовательных учреждениях, образовательных учреждениях начального, среднего и высшего профессионального образования и работают в свободное от учебы время, оплата труда также производится пропорционально отработанному времени или в зависимости от выработки.</w:t>
      </w:r>
    </w:p>
    <w:p w:rsidR="00BC068D" w:rsidRDefault="00BC068D">
      <w:pPr>
        <w:pStyle w:val="ConsPlusNormal"/>
        <w:ind w:firstLine="540"/>
        <w:jc w:val="both"/>
      </w:pPr>
      <w:r>
        <w:t>Работодатель за счет собственных средств может устанавливать таким работникам доплаты к заработной плате.</w:t>
      </w:r>
    </w:p>
    <w:p w:rsidR="00BC068D" w:rsidRDefault="00BC068D">
      <w:pPr>
        <w:pStyle w:val="ConsPlusNormal"/>
        <w:ind w:firstLine="540"/>
        <w:jc w:val="both"/>
      </w:pPr>
      <w:r>
        <w:t xml:space="preserve">За причиненный работодателю </w:t>
      </w:r>
      <w:r>
        <w:rPr>
          <w:b/>
        </w:rPr>
        <w:t>ущерб</w:t>
      </w:r>
      <w:r>
        <w:t xml:space="preserve"> несовершеннолетний работник несет (</w:t>
      </w:r>
      <w:hyperlink r:id="rId362" w:history="1">
        <w:r>
          <w:rPr>
            <w:color w:val="0000FF"/>
          </w:rPr>
          <w:t>ст. 241</w:t>
        </w:r>
      </w:hyperlink>
      <w:r>
        <w:t xml:space="preserve"> ТК РФ) материальную ответственность в пределах своего среднего месячного заработка. Работник обязан возместить сумму, которая не превышает его среднюю заработную плату за месяц, независимо от размера причиненного ущерба. По общему правилу письменные договоры о полной индивидуальной или коллективной (бригадной) материальной ответственности могут заключаться с работниками, достигшими 18 лет (</w:t>
      </w:r>
      <w:hyperlink r:id="rId363" w:history="1">
        <w:r>
          <w:rPr>
            <w:color w:val="0000FF"/>
          </w:rPr>
          <w:t>ст. 244</w:t>
        </w:r>
      </w:hyperlink>
      <w:r>
        <w:t xml:space="preserve"> ТК РФ). Соответственно, несовершеннолетние работники не могут быть привлечены к полной материальной ответственности за причиненный ими ущерб. Исключение составляют случаи, когда ущерб причинен:</w:t>
      </w:r>
    </w:p>
    <w:p w:rsidR="00BC068D" w:rsidRDefault="00BC068D">
      <w:pPr>
        <w:pStyle w:val="ConsPlusNormal"/>
        <w:ind w:firstLine="540"/>
        <w:jc w:val="both"/>
      </w:pPr>
      <w:r>
        <w:t>умышленно;</w:t>
      </w:r>
    </w:p>
    <w:p w:rsidR="00BC068D" w:rsidRDefault="00BC068D">
      <w:pPr>
        <w:pStyle w:val="ConsPlusNormal"/>
        <w:ind w:firstLine="540"/>
        <w:jc w:val="both"/>
      </w:pPr>
      <w:r>
        <w:t>в состоянии алкогольного, наркотического или иного токсического опьянения;</w:t>
      </w:r>
    </w:p>
    <w:p w:rsidR="00BC068D" w:rsidRDefault="00BC068D">
      <w:pPr>
        <w:pStyle w:val="ConsPlusNormal"/>
        <w:ind w:firstLine="540"/>
        <w:jc w:val="both"/>
      </w:pPr>
      <w:r>
        <w:t>в результате совершения преступления или административного проступка.</w:t>
      </w:r>
    </w:p>
    <w:p w:rsidR="00BC068D" w:rsidRDefault="00BC068D">
      <w:pPr>
        <w:pStyle w:val="ConsPlusNormal"/>
        <w:ind w:firstLine="540"/>
        <w:jc w:val="both"/>
      </w:pPr>
      <w:r>
        <w:t xml:space="preserve">На работников в возрасте до 18 лет распространяются общие основания </w:t>
      </w:r>
      <w:r>
        <w:rPr>
          <w:b/>
        </w:rPr>
        <w:t>расторжения трудового договора</w:t>
      </w:r>
      <w:r>
        <w:t xml:space="preserve">, предусмотренные ТК РФ. Например, несовершеннолетний работник может быть уволен по соглашению сторон, по собственному желанию, в порядке перевода к другому работодателю. Однако ТК РФ </w:t>
      </w:r>
      <w:hyperlink r:id="rId364" w:history="1">
        <w:r>
          <w:rPr>
            <w:color w:val="0000FF"/>
          </w:rPr>
          <w:t>(ст. 269)</w:t>
        </w:r>
      </w:hyperlink>
      <w:r>
        <w:t xml:space="preserve"> предусматривает дополнительные гарантии при расторжении трудового договора с работниками в возрасте до 18 лет. Так, если работодатель по своей инициативе решит расторгнуть трудовой договор с таким работником, то ему необходимо не только соблюсти общий порядок увольнения, но и получить согласие соответствующей государственной инспекции труда и комиссии по делам несовершеннолетних и защите их прав. Это требование не распространяется на случаи увольнения несовершеннолетних работников в связи с ликвидацией организации или прекращением деятельности индивидуальных предпринимателей. При расторжении трудового договора с несовершеннолетними соблюдается порядок оформления прекращения трудового договора, установленный </w:t>
      </w:r>
      <w:hyperlink r:id="rId365" w:history="1">
        <w:r>
          <w:rPr>
            <w:color w:val="0000FF"/>
          </w:rPr>
          <w:t>ст. 84.1</w:t>
        </w:r>
      </w:hyperlink>
      <w:r>
        <w:t xml:space="preserve"> ТК РФ:</w:t>
      </w:r>
    </w:p>
    <w:p w:rsidR="00BC068D" w:rsidRDefault="00BC068D">
      <w:pPr>
        <w:pStyle w:val="ConsPlusNormal"/>
        <w:ind w:firstLine="540"/>
        <w:jc w:val="both"/>
      </w:pPr>
      <w:r>
        <w:t>издается приказ о расторжении трудового договора;</w:t>
      </w:r>
    </w:p>
    <w:p w:rsidR="00BC068D" w:rsidRDefault="00BC068D">
      <w:pPr>
        <w:pStyle w:val="ConsPlusNormal"/>
        <w:ind w:firstLine="540"/>
        <w:jc w:val="both"/>
      </w:pPr>
      <w:r>
        <w:t>работник знакомится с ним под роспись;</w:t>
      </w:r>
    </w:p>
    <w:p w:rsidR="00BC068D" w:rsidRDefault="00BC068D">
      <w:pPr>
        <w:pStyle w:val="ConsPlusNormal"/>
        <w:ind w:firstLine="540"/>
        <w:jc w:val="both"/>
      </w:pPr>
      <w:r>
        <w:t>в трудовую книжку вносится запись об основании и о причине расторжения трудового договора, которая заверяется подписью работника;</w:t>
      </w:r>
    </w:p>
    <w:p w:rsidR="00BC068D" w:rsidRDefault="00BC068D">
      <w:pPr>
        <w:pStyle w:val="ConsPlusNormal"/>
        <w:ind w:firstLine="540"/>
        <w:jc w:val="both"/>
      </w:pPr>
      <w:r>
        <w:t>в день увольнения с работником производится окончательный расчет и выдается трудовая книжка;</w:t>
      </w:r>
    </w:p>
    <w:p w:rsidR="00BC068D" w:rsidRDefault="00BC068D">
      <w:pPr>
        <w:pStyle w:val="ConsPlusNormal"/>
        <w:ind w:firstLine="540"/>
        <w:jc w:val="both"/>
      </w:pPr>
      <w:r>
        <w:t>в получении трудовой книжки работник должен расписаться в книге учета движения трудовых книжек и вкладышей в них;</w:t>
      </w:r>
    </w:p>
    <w:p w:rsidR="00BC068D" w:rsidRDefault="00BC068D">
      <w:pPr>
        <w:pStyle w:val="ConsPlusNormal"/>
        <w:ind w:firstLine="540"/>
        <w:jc w:val="both"/>
      </w:pPr>
      <w:r>
        <w:t>по письменному заявлению работника выдаются заверенные надлежащим образом копии документов, связанных с работой, а также справка о сумме заработка за два календарных года, предшествующих году прекращения работы, службы, иной деятельности.</w:t>
      </w:r>
    </w:p>
    <w:p w:rsidR="00BC068D" w:rsidRDefault="00BC068D">
      <w:pPr>
        <w:pStyle w:val="ConsPlusNormal"/>
        <w:ind w:firstLine="540"/>
        <w:jc w:val="both"/>
      </w:pPr>
    </w:p>
    <w:p w:rsidR="00BC068D" w:rsidRDefault="00BC068D">
      <w:pPr>
        <w:pStyle w:val="ConsPlusNormal"/>
        <w:jc w:val="center"/>
        <w:outlineLvl w:val="1"/>
      </w:pPr>
      <w:r>
        <w:lastRenderedPageBreak/>
        <w:t>7.5. Возмещение вреда, причиненного несовершеннолетним</w:t>
      </w:r>
    </w:p>
    <w:p w:rsidR="00BC068D" w:rsidRDefault="00BC068D">
      <w:pPr>
        <w:pStyle w:val="ConsPlusNormal"/>
        <w:ind w:firstLine="540"/>
        <w:jc w:val="both"/>
      </w:pPr>
    </w:p>
    <w:p w:rsidR="00BC068D" w:rsidRDefault="00BC068D">
      <w:pPr>
        <w:pStyle w:val="ConsPlusNormal"/>
        <w:ind w:firstLine="540"/>
        <w:jc w:val="both"/>
      </w:pPr>
      <w:r>
        <w:t xml:space="preserve">Часто возникают вопросы, связанные с </w:t>
      </w:r>
      <w:r>
        <w:rPr>
          <w:b/>
        </w:rPr>
        <w:t>возмещением вреда, причиненного детьми</w:t>
      </w:r>
      <w:r>
        <w:t>.</w:t>
      </w:r>
    </w:p>
    <w:p w:rsidR="00BC068D" w:rsidRDefault="00BC068D">
      <w:pPr>
        <w:pStyle w:val="ConsPlusNormal"/>
        <w:ind w:firstLine="540"/>
        <w:jc w:val="both"/>
      </w:pPr>
      <w:r>
        <w:rPr>
          <w:b/>
        </w:rPr>
        <w:t>Кто должен отвечать за вред, причиненный ребенком?</w:t>
      </w:r>
      <w:r>
        <w:t xml:space="preserve"> Решение этого вопроса зависит от возраста несовершеннолетнего. Так, согласно </w:t>
      </w:r>
      <w:hyperlink r:id="rId366" w:history="1">
        <w:r>
          <w:rPr>
            <w:color w:val="0000FF"/>
          </w:rPr>
          <w:t>ст. 1073</w:t>
        </w:r>
      </w:hyperlink>
      <w:r>
        <w:t xml:space="preserve"> ГК РФ, за вред, причиненный ребенком до 14 лет, т.е. малолетним, отвечают его родители (усыновители) или опекуны, если не докажут, что вред возник не по их вине. Если малолетний гражданин причинил вред во время, когда он временно находился под надзором образовательной организации, медицинской организации, иной организации, обязанной осуществлять за ним надзор, лица, осуществлявшего надзор над ним на основании договора, то эта организация либо это лицо отвечает за причиненный вред, если не докажет, что вред возник не по их вине при осуществлении надзора. Причем обязанность по возмещению вреда, причиненного малолетним, не прекращается с достижением малолетним совершеннолетия или получением им имущества, достаточного для возмещения вреда.</w:t>
      </w:r>
    </w:p>
    <w:p w:rsidR="00BC068D" w:rsidRDefault="00BC068D">
      <w:pPr>
        <w:pStyle w:val="ConsPlusNormal"/>
        <w:ind w:firstLine="540"/>
        <w:jc w:val="both"/>
      </w:pPr>
      <w:r>
        <w:t>Если же родители умерли или не имеют достаточных средств для возмещения вреда, причиненного жизни или здоровью потерпевшего, а сам причинитель вреда, ставший полностью дееспособным, обладает такими средствами, то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 Иное дело - ответственность за вред, причиненный несовершеннолетними в возрасте от 14 до 18 лет (</w:t>
      </w:r>
      <w:hyperlink r:id="rId367" w:history="1">
        <w:r>
          <w:rPr>
            <w:color w:val="0000FF"/>
          </w:rPr>
          <w:t>ст. 1074</w:t>
        </w:r>
      </w:hyperlink>
      <w:r>
        <w:t xml:space="preserve"> ГК РФ). Несовершеннолетние в возрасте от 14 до 18 лет самостоятельно несут ответственность за причиненный вред на общих основаниях. Если у несовершеннолетнего нет доходов или иного имущества, достаточных для возмещения вреда, тогда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w:t>
      </w:r>
    </w:p>
    <w:p w:rsidR="00BC068D" w:rsidRDefault="00BC068D">
      <w:pPr>
        <w:pStyle w:val="ConsPlusNormal"/>
        <w:ind w:firstLine="540"/>
        <w:jc w:val="both"/>
      </w:pPr>
      <w:r>
        <w:t>Обязанность родителей по возмещению вреда, причиненного несовершеннолетним, прекращается:</w:t>
      </w:r>
    </w:p>
    <w:p w:rsidR="00BC068D" w:rsidRDefault="00BC068D">
      <w:pPr>
        <w:pStyle w:val="ConsPlusNormal"/>
        <w:ind w:firstLine="540"/>
        <w:jc w:val="both"/>
      </w:pPr>
      <w:r>
        <w:t>по достижении 18-летия;</w:t>
      </w:r>
    </w:p>
    <w:p w:rsidR="00BC068D" w:rsidRDefault="00BC068D">
      <w:pPr>
        <w:pStyle w:val="ConsPlusNormal"/>
        <w:ind w:firstLine="540"/>
        <w:jc w:val="both"/>
      </w:pPr>
      <w:r>
        <w:t>в случаях, когда у него до достижения совершеннолетия появились доходы или иное имущество, достаточные для возмещения вреда;</w:t>
      </w:r>
    </w:p>
    <w:p w:rsidR="00BC068D" w:rsidRDefault="00BC068D">
      <w:pPr>
        <w:pStyle w:val="ConsPlusNormal"/>
        <w:ind w:firstLine="540"/>
        <w:jc w:val="both"/>
      </w:pPr>
      <w:r>
        <w:t>когда он до достижения совершеннолетия приобрел дееспособность.</w:t>
      </w:r>
    </w:p>
    <w:p w:rsidR="00BC068D" w:rsidRDefault="00BC068D">
      <w:pPr>
        <w:pStyle w:val="ConsPlusNormal"/>
        <w:ind w:firstLine="540"/>
        <w:jc w:val="both"/>
      </w:pPr>
      <w:r>
        <w:t>Кстати, даже лишенный родительских прав родитель может быть обязан судом нести ответственность за вред, причиненный его несовершеннолетним ребенком в течение трех лет после лишения родителя родительских прав. Это в том случае, если поведение ребенка, повлекшее причинение вреда, явилось следствием ненадлежащего осуществления родительских обязанностей (</w:t>
      </w:r>
      <w:hyperlink r:id="rId368" w:history="1">
        <w:r>
          <w:rPr>
            <w:color w:val="0000FF"/>
          </w:rPr>
          <w:t>ст. 1075</w:t>
        </w:r>
      </w:hyperlink>
      <w:r>
        <w:t xml:space="preserve"> ГК РФ).</w:t>
      </w:r>
    </w:p>
    <w:p w:rsidR="00BC068D" w:rsidRDefault="00BC068D">
      <w:pPr>
        <w:pStyle w:val="ConsPlusNormal"/>
        <w:ind w:firstLine="540"/>
        <w:jc w:val="both"/>
      </w:pPr>
    </w:p>
    <w:p w:rsidR="00BC068D" w:rsidRDefault="00BC068D">
      <w:pPr>
        <w:pStyle w:val="ConsPlusNormal"/>
        <w:ind w:firstLine="540"/>
        <w:jc w:val="both"/>
      </w:pPr>
      <w:r>
        <w:rPr>
          <w:b/>
        </w:rPr>
        <w:t>Мой 15-летний сын в состоянии алкогольного опьянения повредил чужую машину. Где он взял деньги на спиртное, кто его напоил - мне неизвестно. За чей счет будет производиться ремонт автомобиля?</w:t>
      </w:r>
    </w:p>
    <w:p w:rsidR="00BC068D" w:rsidRDefault="00BC068D">
      <w:pPr>
        <w:pStyle w:val="ConsPlusNormal"/>
        <w:ind w:firstLine="540"/>
        <w:jc w:val="both"/>
      </w:pPr>
      <w:r>
        <w:t>С одной стороны, несовершеннолетний в возрасте от 14 до 18 лет, причинивший вред в таком состоянии, когда он не мог понимать значения своих действий или руководить ими, не отвечает за причиненный им вред. Но причинитель вреда не освобождается от ответственности, если сам привел себя в состояние, в котором не мог понимать значения своих действий или руководить ими, употреблением спиртных напитков, наркотических средств или иным способом (</w:t>
      </w:r>
      <w:hyperlink r:id="rId369" w:history="1">
        <w:r>
          <w:rPr>
            <w:color w:val="0000FF"/>
          </w:rPr>
          <w:t>ст. 1078</w:t>
        </w:r>
      </w:hyperlink>
      <w:r>
        <w:t xml:space="preserve"> ГК РФ). Вывод: 15-летний гражданин должен нести ответственность за причиненный вред на общих основаниях. При отсутствии доходов и (или) имущества, достаточных для возмещения вреда, вред должен быть возмещен полностью или в недостающей части его родителями - если они не докажут, что вред возник не по их вине.</w:t>
      </w:r>
    </w:p>
    <w:p w:rsidR="00BC068D" w:rsidRDefault="00BC068D">
      <w:pPr>
        <w:pStyle w:val="ConsPlusNormal"/>
        <w:ind w:firstLine="540"/>
        <w:jc w:val="both"/>
      </w:pPr>
    </w:p>
    <w:p w:rsidR="00BC068D" w:rsidRDefault="00BC068D">
      <w:pPr>
        <w:pStyle w:val="ConsPlusNormal"/>
        <w:jc w:val="center"/>
        <w:outlineLvl w:val="1"/>
      </w:pPr>
      <w:r>
        <w:t>7.6. Права призывников</w:t>
      </w:r>
    </w:p>
    <w:p w:rsidR="00BC068D" w:rsidRDefault="00BC068D">
      <w:pPr>
        <w:pStyle w:val="ConsPlusNormal"/>
        <w:ind w:firstLine="540"/>
        <w:jc w:val="both"/>
      </w:pPr>
    </w:p>
    <w:p w:rsidR="00BC068D" w:rsidRDefault="00BC068D">
      <w:pPr>
        <w:pStyle w:val="ConsPlusNormal"/>
        <w:ind w:firstLine="540"/>
        <w:jc w:val="both"/>
      </w:pPr>
      <w:r>
        <w:t xml:space="preserve">И, наконец, коснемся </w:t>
      </w:r>
      <w:r>
        <w:rPr>
          <w:b/>
        </w:rPr>
        <w:t>прав призывников</w:t>
      </w:r>
      <w:r>
        <w:t xml:space="preserve">. Строго говоря, призывник - уже не ребенок, но на деле защита его прав - по-прежнему дело родителей. Итак, начнем с того, кто имеет право на отсрочку или освобождение от призыва. </w:t>
      </w:r>
      <w:r>
        <w:rPr>
          <w:b/>
        </w:rPr>
        <w:t xml:space="preserve">От призыва на военную службу освобождаются </w:t>
      </w:r>
      <w:r>
        <w:rPr>
          <w:b/>
        </w:rPr>
        <w:lastRenderedPageBreak/>
        <w:t>граждане</w:t>
      </w:r>
      <w:r>
        <w:t>, во-первых, признанные не годными или ограниченно годными к военной службе по состоянию здоровья. Не годные к военной службе освобождаются от исполнения воинской обязанности, а ограниченно годные к военной службе - от призыва на военную службу. Во-вторых, проходящие или прошедшие военную службу в Российской Федерации. В-третьих, проходящие или прошедшие альтернативную гражданскую службу. В-четвертых, прошедшие военную службу в другом государстве. Для подтверждения факта прохождения военной службы в другом государстве российский гражданин должен представить в призывную комиссию выписку из учетного воинского документа с заверенным в установленном порядке переводом на русский язык или справку из воинской части, в которой гражданин проходил военную службу, с таким же образом заверенным переводом ее. Граждане Российской Федерации могут воспользоваться правом на освобождение от призыва, если они:</w:t>
      </w:r>
    </w:p>
    <w:p w:rsidR="00BC068D" w:rsidRDefault="00BC068D">
      <w:pPr>
        <w:pStyle w:val="ConsPlusNormal"/>
        <w:ind w:firstLine="540"/>
        <w:jc w:val="both"/>
      </w:pPr>
      <w:r>
        <w:t>имеют ученую степень;</w:t>
      </w:r>
    </w:p>
    <w:p w:rsidR="00BC068D" w:rsidRDefault="00BC068D">
      <w:pPr>
        <w:pStyle w:val="ConsPlusNormal"/>
        <w:ind w:firstLine="540"/>
        <w:jc w:val="both"/>
      </w:pPr>
      <w:r>
        <w:t>являются сыновьями (родными братьями) военнослужащих, погибших (умерших) в связи с исполнением обязанностей военной службы по призыву (либо в период военных сборов), либо граждан, умерших вследствие увечья или заболевания, полученных в этот период.</w:t>
      </w:r>
    </w:p>
    <w:p w:rsidR="00BC068D" w:rsidRDefault="00BC068D">
      <w:pPr>
        <w:pStyle w:val="ConsPlusNormal"/>
        <w:ind w:firstLine="540"/>
        <w:jc w:val="both"/>
      </w:pPr>
      <w:r>
        <w:t>Не подлежат призыву на военную службу граждане:</w:t>
      </w:r>
    </w:p>
    <w:p w:rsidR="00BC068D" w:rsidRDefault="00BC068D">
      <w:pPr>
        <w:pStyle w:val="ConsPlusNormal"/>
        <w:ind w:firstLine="540"/>
        <w:jc w:val="both"/>
      </w:pPr>
      <w:r>
        <w:t>отбывающие наказание в виде обязательных или исправительных работ, ограничения свободы, ареста или лишения свободы;</w:t>
      </w:r>
    </w:p>
    <w:p w:rsidR="00BC068D" w:rsidRDefault="00BC068D">
      <w:pPr>
        <w:pStyle w:val="ConsPlusNormal"/>
        <w:ind w:firstLine="540"/>
        <w:jc w:val="both"/>
      </w:pPr>
      <w:r>
        <w:t>имеющие неснятую или непогашенную судимость за совершение преступления;</w:t>
      </w:r>
    </w:p>
    <w:p w:rsidR="00BC068D" w:rsidRDefault="00BC068D">
      <w:pPr>
        <w:pStyle w:val="ConsPlusNormal"/>
        <w:ind w:firstLine="540"/>
        <w:jc w:val="both"/>
      </w:pPr>
      <w:r>
        <w:t>в отношении которых ведется дознание либо предварительное следствие или уголовное дело в отношении которых передано в суд;</w:t>
      </w:r>
    </w:p>
    <w:p w:rsidR="00BC068D" w:rsidRDefault="00BC068D">
      <w:pPr>
        <w:pStyle w:val="ConsPlusNormal"/>
        <w:ind w:firstLine="540"/>
        <w:jc w:val="both"/>
      </w:pPr>
      <w:r>
        <w:t>офицеры запаса.</w:t>
      </w:r>
    </w:p>
    <w:p w:rsidR="00BC068D" w:rsidRDefault="00BC068D">
      <w:pPr>
        <w:pStyle w:val="ConsPlusNormal"/>
        <w:ind w:firstLine="540"/>
        <w:jc w:val="both"/>
      </w:pPr>
      <w:r>
        <w:t>Гражданин, не подлежащий призыву, на заседание призывной комиссии не вызывается. Если по достижении 27-летнего возраста он не стал подлежать призыву, то решением призывной комиссии он зачисляется в запас и получает военный билет установленного образца.</w:t>
      </w:r>
    </w:p>
    <w:p w:rsidR="00BC068D" w:rsidRDefault="00BC068D">
      <w:pPr>
        <w:pStyle w:val="ConsPlusNormal"/>
        <w:ind w:firstLine="540"/>
        <w:jc w:val="both"/>
      </w:pPr>
      <w:r>
        <w:t>Решение о временном освобождении от призыва на военную службу (отсрочке) принимает призывная комиссия (военный комиссар) на основании документов, представленных призывником. Призывник, у которого утрачены основания для освобождения от призыва или истекли сроки предоставленной ему отсрочки, должен быть призван на военную службу на общих основаниях. Утрату или сохранение таких оснований контролирует военный комиссар, прохождение призывником медицинского обследования, лечения и повторного медицинского освидетельствования - военный комиссариат и орган здравоохранения.</w:t>
      </w:r>
    </w:p>
    <w:p w:rsidR="00BC068D" w:rsidRDefault="00BC068D">
      <w:pPr>
        <w:pStyle w:val="ConsPlusNormal"/>
        <w:ind w:firstLine="540"/>
        <w:jc w:val="both"/>
      </w:pPr>
      <w:r>
        <w:rPr>
          <w:b/>
        </w:rPr>
        <w:t>Отсрочка предоставляется призывнику</w:t>
      </w:r>
      <w:r>
        <w:t>, если он:</w:t>
      </w:r>
    </w:p>
    <w:p w:rsidR="00BC068D" w:rsidRDefault="00BC068D">
      <w:pPr>
        <w:pStyle w:val="ConsPlusNormal"/>
        <w:ind w:firstLine="540"/>
        <w:jc w:val="both"/>
      </w:pPr>
      <w:r>
        <w:t>признан временно не годным к военной службе по состоянию здоровья (на срок до одного года);</w:t>
      </w:r>
    </w:p>
    <w:p w:rsidR="00BC068D" w:rsidRDefault="00BC068D">
      <w:pPr>
        <w:pStyle w:val="ConsPlusNormal"/>
        <w:ind w:firstLine="540"/>
        <w:jc w:val="both"/>
      </w:pPr>
      <w:r>
        <w:t>постоянно ухаживает за отцом, матерью, женой, родным братом, родной сестрой, дедушкой, бабушкой или усыновителем (при отсутствии других лиц, обязанных по закону их содержать), которые:</w:t>
      </w:r>
    </w:p>
    <w:p w:rsidR="00BC068D" w:rsidRDefault="00BC068D">
      <w:pPr>
        <w:pStyle w:val="ConsPlusNormal"/>
        <w:ind w:firstLine="540"/>
        <w:jc w:val="both"/>
      </w:pPr>
      <w:r>
        <w:t>не находятся на полном государственном обеспечении;</w:t>
      </w:r>
    </w:p>
    <w:p w:rsidR="00BC068D" w:rsidRDefault="00BC068D">
      <w:pPr>
        <w:pStyle w:val="ConsPlusNormal"/>
        <w:ind w:firstLine="540"/>
        <w:jc w:val="both"/>
      </w:pPr>
      <w:r>
        <w:t>нуждаются (по заключению медико-социальной экспертизы) в постоянном постороннем уходе (помощи, надзоре);</w:t>
      </w:r>
    </w:p>
    <w:p w:rsidR="00BC068D" w:rsidRDefault="00BC068D">
      <w:pPr>
        <w:pStyle w:val="ConsPlusNormal"/>
        <w:ind w:firstLine="540"/>
        <w:jc w:val="both"/>
      </w:pPr>
      <w:r>
        <w:t>является опекуном или попечителем несовершеннолетнего родного брата или несовершеннолетней родной сестры при отсутствии других лиц, обязанных по закону содержать их;</w:t>
      </w:r>
    </w:p>
    <w:p w:rsidR="00BC068D" w:rsidRDefault="00BC068D">
      <w:pPr>
        <w:pStyle w:val="ConsPlusNormal"/>
        <w:ind w:firstLine="540"/>
        <w:jc w:val="both"/>
      </w:pPr>
      <w:r>
        <w:t>воспитывает ребенка без матери (в случае ее смерти, лишения ее родительских прав, раздельного проживания с нею после развода);</w:t>
      </w:r>
    </w:p>
    <w:p w:rsidR="00BC068D" w:rsidRDefault="00BC068D">
      <w:pPr>
        <w:pStyle w:val="ConsPlusNormal"/>
        <w:ind w:firstLine="540"/>
        <w:jc w:val="both"/>
      </w:pPr>
      <w:r>
        <w:t>имеет двух и более детей;</w:t>
      </w:r>
    </w:p>
    <w:p w:rsidR="00BC068D" w:rsidRDefault="00BC068D">
      <w:pPr>
        <w:pStyle w:val="ConsPlusNormal"/>
        <w:ind w:firstLine="540"/>
        <w:jc w:val="both"/>
      </w:pPr>
      <w:r>
        <w:t>имеет малолетнего (до трех лет) ребенка-инвалида;</w:t>
      </w:r>
    </w:p>
    <w:p w:rsidR="00BC068D" w:rsidRDefault="00BC068D">
      <w:pPr>
        <w:pStyle w:val="ConsPlusNormal"/>
        <w:ind w:firstLine="540"/>
        <w:jc w:val="both"/>
      </w:pPr>
      <w:r>
        <w:t>окончил специализированный вуз, получил высшее профессиональное образование и специальное звание и поступил на службу в:</w:t>
      </w:r>
    </w:p>
    <w:p w:rsidR="00BC068D" w:rsidRDefault="00BC068D">
      <w:pPr>
        <w:pStyle w:val="ConsPlusNormal"/>
        <w:ind w:firstLine="540"/>
        <w:jc w:val="both"/>
      </w:pPr>
      <w:r>
        <w:t>органы внутренних дел;</w:t>
      </w:r>
    </w:p>
    <w:p w:rsidR="00BC068D" w:rsidRDefault="00BC068D">
      <w:pPr>
        <w:pStyle w:val="ConsPlusNormal"/>
        <w:ind w:firstLine="540"/>
        <w:jc w:val="both"/>
      </w:pPr>
      <w:r>
        <w:t>Государственную противопожарную службу;</w:t>
      </w:r>
    </w:p>
    <w:p w:rsidR="00BC068D" w:rsidRDefault="00BC068D">
      <w:pPr>
        <w:pStyle w:val="ConsPlusNormal"/>
        <w:ind w:firstLine="540"/>
        <w:jc w:val="both"/>
      </w:pPr>
      <w:r>
        <w:t>учреждения и органы уголовно-исполнительной системы;</w:t>
      </w:r>
    </w:p>
    <w:p w:rsidR="00BC068D" w:rsidRDefault="00BC068D">
      <w:pPr>
        <w:pStyle w:val="ConsPlusNormal"/>
        <w:ind w:firstLine="540"/>
        <w:jc w:val="both"/>
      </w:pPr>
      <w:r>
        <w:t>органы по контролю за оборотом наркотических средств и психотропных веществ;</w:t>
      </w:r>
    </w:p>
    <w:p w:rsidR="00BC068D" w:rsidRDefault="00BC068D">
      <w:pPr>
        <w:pStyle w:val="ConsPlusNormal"/>
        <w:ind w:firstLine="540"/>
        <w:jc w:val="both"/>
      </w:pPr>
      <w:r>
        <w:lastRenderedPageBreak/>
        <w:t>таможенные органы РФ;</w:t>
      </w:r>
    </w:p>
    <w:p w:rsidR="00BC068D" w:rsidRDefault="00BC068D">
      <w:pPr>
        <w:pStyle w:val="ConsPlusNormal"/>
        <w:ind w:firstLine="540"/>
        <w:jc w:val="both"/>
      </w:pPr>
      <w:r>
        <w:t>имеет ребенка и беременную жену (срок беременности которой составляет не менее 26 недель);</w:t>
      </w:r>
    </w:p>
    <w:p w:rsidR="00BC068D" w:rsidRDefault="00BC068D">
      <w:pPr>
        <w:pStyle w:val="ConsPlusNormal"/>
        <w:ind w:firstLine="540"/>
        <w:jc w:val="both"/>
      </w:pPr>
      <w:r>
        <w:t>избран депутатом Государственной Думы Федерального Собрания РФ, депутатом законодательного (представительного) органа государственной власти субъекта РФ, высшим должностным лицом субъекта РФ, депутатом представительного органа или главой муниципального образования и осуществляет свои полномочия на постоянной основе (на срок полномочий);</w:t>
      </w:r>
    </w:p>
    <w:p w:rsidR="00BC068D" w:rsidRDefault="00BC068D">
      <w:pPr>
        <w:pStyle w:val="ConsPlusNormal"/>
        <w:ind w:firstLine="540"/>
        <w:jc w:val="both"/>
      </w:pPr>
      <w:r>
        <w:t>зарегистрирован в качестве кандидата на выборную должность или на членство в органах (палатах органов) государственной власти или органах местного самоуправления (до дня официального обнародования результатов выборов включительно, при досрочном выбытии - до дня выбытия включительно).</w:t>
      </w:r>
    </w:p>
    <w:p w:rsidR="00BC068D" w:rsidRDefault="00BC068D">
      <w:pPr>
        <w:pStyle w:val="ConsPlusNormal"/>
        <w:ind w:firstLine="540"/>
        <w:jc w:val="both"/>
      </w:pPr>
      <w:r>
        <w:t>Право на отсрочку от призыва имеют учащиеся и студенты, которые обучаются очно в имеющих государственную аккредитацию образовательных учреждениях:</w:t>
      </w:r>
    </w:p>
    <w:p w:rsidR="00BC068D" w:rsidRDefault="00BC068D">
      <w:pPr>
        <w:pStyle w:val="ConsPlusNormal"/>
        <w:ind w:firstLine="540"/>
        <w:jc w:val="both"/>
      </w:pPr>
      <w:r>
        <w:t>среднего (полного) общего образования (школах), на время обучения, но до достижения возраста 20 лет;</w:t>
      </w:r>
    </w:p>
    <w:p w:rsidR="00BC068D" w:rsidRDefault="00BC068D">
      <w:pPr>
        <w:pStyle w:val="ConsPlusNormal"/>
        <w:ind w:firstLine="540"/>
        <w:jc w:val="both"/>
      </w:pPr>
      <w:r>
        <w:t>начального или среднего профессионального образования (училищах, техникумах, колледжах), если они до поступления в указанные образовательные учреждения не получили среднее (полное) общее образование, - на время обучения, но не свыше нормативных сроков освоения основных образовательных программ и до достижения возраста 20 лет;</w:t>
      </w:r>
    </w:p>
    <w:p w:rsidR="00BC068D" w:rsidRDefault="00BC068D">
      <w:pPr>
        <w:pStyle w:val="ConsPlusNormal"/>
        <w:ind w:firstLine="540"/>
        <w:jc w:val="both"/>
      </w:pPr>
      <w:r>
        <w:t>среднего профессионального образования, если они до поступления в указанные образовательные учреждения получили среднее (полное) общее образование и достигают призывного возраста в последний год обучения, - на время обучения, но не свыше нормативных сроков освоения основных образовательных программ;</w:t>
      </w:r>
    </w:p>
    <w:p w:rsidR="00BC068D" w:rsidRDefault="00BC068D">
      <w:pPr>
        <w:pStyle w:val="ConsPlusNormal"/>
        <w:ind w:firstLine="540"/>
        <w:jc w:val="both"/>
      </w:pPr>
      <w:r>
        <w:t>высшего профессионального образования (вузах) по программам:</w:t>
      </w:r>
    </w:p>
    <w:p w:rsidR="00BC068D" w:rsidRDefault="00BC068D">
      <w:pPr>
        <w:pStyle w:val="ConsPlusNormal"/>
        <w:ind w:firstLine="540"/>
        <w:jc w:val="both"/>
      </w:pPr>
      <w:r>
        <w:t>бакалавриата, если они не имеют диплом бакалавра, диплом специалиста или диплом магистра, - на время обучения, но не свыше нормативных сроков освоения основных образовательных программ;</w:t>
      </w:r>
    </w:p>
    <w:p w:rsidR="00BC068D" w:rsidRDefault="00BC068D">
      <w:pPr>
        <w:pStyle w:val="ConsPlusNormal"/>
        <w:ind w:firstLine="540"/>
        <w:jc w:val="both"/>
      </w:pPr>
      <w:r>
        <w:t>подготовки специалиста, если они не имеют диплом бакалавра, диплом специалиста или диплом магистра, - на время обучения, но не свыше нормативных сроков освоения основных образовательных программ;</w:t>
      </w:r>
    </w:p>
    <w:p w:rsidR="00BC068D" w:rsidRDefault="00BC068D">
      <w:pPr>
        <w:pStyle w:val="ConsPlusNormal"/>
        <w:ind w:firstLine="540"/>
        <w:jc w:val="both"/>
      </w:pPr>
      <w:r>
        <w:t>магистратуры, если они не имеют диплом специалиста или диплом магистра и поступили в указанные образовательные учреждения в год получения квалификации (степени) "бакалавр", - на время обучения, но не свыше нормативных сроков освоения основных образовательных программ.</w:t>
      </w:r>
    </w:p>
    <w:p w:rsidR="00BC068D" w:rsidRDefault="00BC068D">
      <w:pPr>
        <w:pStyle w:val="ConsPlusNormal"/>
        <w:ind w:firstLine="540"/>
        <w:jc w:val="both"/>
      </w:pPr>
      <w:r>
        <w:t>Отсрочка учащимся предоставляется один раз. Исключения следующие:</w:t>
      </w:r>
    </w:p>
    <w:p w:rsidR="00BC068D" w:rsidRDefault="00BC068D">
      <w:pPr>
        <w:pStyle w:val="ConsPlusNormal"/>
        <w:ind w:firstLine="540"/>
        <w:jc w:val="both"/>
      </w:pPr>
      <w:r>
        <w:t>первая отсрочка предоставлялась при обучении в учреждении среднего (полного) общего образования (школе). В таком случае гражданин имеет право на повторную отсрочку для обучения в вузе;</w:t>
      </w:r>
    </w:p>
    <w:p w:rsidR="00BC068D" w:rsidRDefault="00BC068D">
      <w:pPr>
        <w:pStyle w:val="ConsPlusNormal"/>
        <w:ind w:firstLine="540"/>
        <w:jc w:val="both"/>
      </w:pPr>
      <w:r>
        <w:t>первая отсрочка предоставлялась при обучении по программе бакалавриата. Учащийся имеет право на отсрочку для продолжения обучения по программе магистратуры.</w:t>
      </w:r>
    </w:p>
    <w:p w:rsidR="00BC068D" w:rsidRDefault="00BC068D">
      <w:pPr>
        <w:pStyle w:val="ConsPlusNormal"/>
        <w:ind w:firstLine="540"/>
        <w:jc w:val="both"/>
      </w:pPr>
      <w:r>
        <w:t>Право на отсрочку для получения профессионального образования сохраняется за гражданином:</w:t>
      </w:r>
    </w:p>
    <w:p w:rsidR="00BC068D" w:rsidRDefault="00BC068D">
      <w:pPr>
        <w:pStyle w:val="ConsPlusNormal"/>
        <w:ind w:firstLine="540"/>
        <w:jc w:val="both"/>
      </w:pPr>
      <w:r>
        <w:t>получившим в период обучения академический отпуск или перешедшим в том же образовательном учреждении с одной образовательной программы на другую образовательную программу того же уровня;</w:t>
      </w:r>
    </w:p>
    <w:p w:rsidR="00BC068D" w:rsidRDefault="00BC068D">
      <w:pPr>
        <w:pStyle w:val="ConsPlusNormal"/>
        <w:ind w:firstLine="540"/>
        <w:jc w:val="both"/>
      </w:pPr>
      <w:r>
        <w:t>переведенным в другое имеющее государственную аккредитацию по соответствующим направлениям подготовки (специальностям) образовательное учреждение для обучения по образовательной программе того же уровня.</w:t>
      </w:r>
    </w:p>
    <w:p w:rsidR="00BC068D" w:rsidRDefault="00BC068D">
      <w:pPr>
        <w:pStyle w:val="ConsPlusNormal"/>
        <w:ind w:firstLine="540"/>
        <w:jc w:val="both"/>
      </w:pPr>
      <w:r>
        <w:t>Право на отсрочку сохраняется только при условии, что общий срок, на который была предоставлена отсрочка, не увеличивается или увеличивается не более чем на один год.</w:t>
      </w:r>
    </w:p>
    <w:p w:rsidR="00BC068D" w:rsidRDefault="00BC068D">
      <w:pPr>
        <w:pStyle w:val="ConsPlusNormal"/>
        <w:ind w:firstLine="540"/>
        <w:jc w:val="both"/>
      </w:pPr>
      <w:r>
        <w:t xml:space="preserve">Право на отсрочку имеют восстановившиеся в том же образовательном учреждении, если срок, на который гражданину была предоставлена отсрочка для обучения в данном образовательном учреждении, не увеличивается. Право на отсрочку не сохраняется, если </w:t>
      </w:r>
      <w:r>
        <w:lastRenderedPageBreak/>
        <w:t>гражданин, восстановившийся в образовательном учреждении, был исключен за нарушение устава, правил внутреннего распорядка или по другим неуважительным причинам.</w:t>
      </w:r>
    </w:p>
    <w:p w:rsidR="00BC068D" w:rsidRDefault="00BC068D">
      <w:pPr>
        <w:pStyle w:val="ConsPlusNormal"/>
        <w:ind w:firstLine="540"/>
        <w:jc w:val="both"/>
      </w:pPr>
      <w:r>
        <w:t>Право на отсрочку имеют также граждане, которые получают очно послевузовское образование в имеющих государственную аккредитацию вузах и научных учреждениях, имеющих лицензии на такую деятельность, - на время обучения, но не свыше нормативных сроков освоения основных образовательных программ и на время защиты квалификационной работы, но не более одного года после завершения обучения.</w:t>
      </w:r>
    </w:p>
    <w:p w:rsidR="00BC068D" w:rsidRDefault="00BC068D">
      <w:pPr>
        <w:pStyle w:val="ConsPlusNormal"/>
        <w:ind w:firstLine="540"/>
        <w:jc w:val="both"/>
      </w:pPr>
      <w:r>
        <w:t>Отсрочка специалистам, поступившим после окончания вуза на работу в одну из государственных организаций, перечень которых определяется Правительством РФ, предоставляется на время этой работы.</w:t>
      </w:r>
    </w:p>
    <w:p w:rsidR="00BC068D" w:rsidRDefault="00BC068D">
      <w:pPr>
        <w:pStyle w:val="ConsPlusNormal"/>
        <w:ind w:firstLine="540"/>
        <w:jc w:val="both"/>
      </w:pPr>
      <w:r>
        <w:t>Закон дает право Президенту РФ своими указами предоставлять некоторым категориям граждан отсрочку от призыва и освобождение от военных сборов. Так, например, предоставлена отсрочка для граждан (не более 200 человек), поступивших непосредственно по окончании образовательных учреждений на работу по рабочим специальностям на основные производства Российского авиационно-космического агентства и Российского агентства по судостроению. Право на отсрочку может возникать многократно и по разным основаниям, но сама она от службы не освобождает и носит временный характер.</w:t>
      </w:r>
    </w:p>
    <w:p w:rsidR="00BC068D" w:rsidRDefault="00BC068D">
      <w:pPr>
        <w:pStyle w:val="ConsPlusNormal"/>
        <w:ind w:firstLine="540"/>
        <w:jc w:val="both"/>
      </w:pPr>
      <w:r>
        <w:t>Категория "Г" признает призывника временно не годным к военной службе. Заключение о временной негодности (на срок до 12 месяцев) и о необходимости медицинского обследования (лечения) выносит призывная комиссия. В заключении должен быть указан срок явки призывника на повторное освидетельствование, на котором выносится окончательное решение о его категории годности к военной службе.</w:t>
      </w:r>
    </w:p>
    <w:p w:rsidR="00BC068D" w:rsidRDefault="00BC068D">
      <w:pPr>
        <w:pStyle w:val="ConsPlusNormal"/>
        <w:ind w:firstLine="540"/>
        <w:jc w:val="both"/>
      </w:pPr>
      <w:r>
        <w:t>Если обследование (лечение) призывника можно провести до окончания работы призывной комиссии, заключение о временной негодности не выносится.</w:t>
      </w:r>
    </w:p>
    <w:p w:rsidR="00BC068D" w:rsidRDefault="00BC068D">
      <w:pPr>
        <w:pStyle w:val="ConsPlusNormal"/>
        <w:ind w:firstLine="540"/>
        <w:jc w:val="both"/>
      </w:pPr>
      <w:r>
        <w:t>Призывник, уклоняющийся (отказывающийся) от обследования (лечения), должен быть повторно освидетельствован через шесть месяцев. Если при этом у него не будет выявлено признаков ухудшения здоровья либо будут отсутствовать явные признаки увечья (ранения, травмы, контузии) или заболевания, препятствующие призыву на военную службу, комиссия признает его годным к военной службе с незначительными ограничениями (категория годности "Б").</w:t>
      </w:r>
    </w:p>
    <w:p w:rsidR="00BC068D" w:rsidRDefault="00BC068D">
      <w:pPr>
        <w:pStyle w:val="ConsPlusNormal"/>
        <w:ind w:firstLine="540"/>
        <w:jc w:val="both"/>
      </w:pPr>
      <w:r>
        <w:t>Во время прохождения медицинского освидетельствования призывники имеют право на получение полной информации о медицинских показаниях на отсрочку или освобождение от призыва.</w:t>
      </w:r>
    </w:p>
    <w:p w:rsidR="00BC068D" w:rsidRDefault="00BC068D">
      <w:pPr>
        <w:pStyle w:val="ConsPlusNormal"/>
        <w:ind w:firstLine="540"/>
        <w:jc w:val="both"/>
      </w:pPr>
      <w:r>
        <w:t>Если призывник (военнослужащий, контрактник) не согласен с заключением военно-врачебной комиссии, он имеет право на независимую медицинскую экспертизу (в учреждении, выбранном им самим) и (или) обжалование заключения комиссии в суде.</w:t>
      </w:r>
    </w:p>
    <w:p w:rsidR="00BC068D" w:rsidRDefault="00BC068D">
      <w:pPr>
        <w:pStyle w:val="ConsPlusNormal"/>
        <w:ind w:firstLine="540"/>
        <w:jc w:val="both"/>
      </w:pPr>
      <w:r>
        <w:t>Экспертиза считается независимой, если эксперты либо члены комиссии не находятся в служебной (иной) зависимости ни от военкомата, ни от призывной комиссии, ни от других органов, учреждений, должностных лиц и граждан, заинтересованных в результатах независимой экспертизы. Независимая экспертиза производится в медицинских организациях, имеющих лицензию на осуществление медицинской деятельности, предусматривающей в том числе выполнение работ (услуг) по военно-врачебной экспертизе. Такая экспертиза производится за счет средств гражданина. Если заключение независимой военно-врачебной экспертизы не совпадает по своим выводам с заключением военно-врачебной комиссии, военно-врачебная комиссия назначает проведение новой военно-врачебной экспертизы.</w:t>
      </w:r>
    </w:p>
    <w:p w:rsidR="00BC068D" w:rsidRDefault="00BC068D">
      <w:pPr>
        <w:pStyle w:val="ConsPlusNormal"/>
        <w:ind w:firstLine="540"/>
        <w:jc w:val="both"/>
      </w:pPr>
      <w:r>
        <w:t>Если на момент получения военным комиссаром заключения независимой военно-врачебной экспертизы работа призывной комиссии завершена, то заключение независимой экспертизы рассматривается в рамках работы последующей призывной комиссии.</w:t>
      </w:r>
    </w:p>
    <w:p w:rsidR="00BC068D" w:rsidRDefault="00BC068D">
      <w:pPr>
        <w:pStyle w:val="ConsPlusNormal"/>
        <w:ind w:firstLine="540"/>
        <w:jc w:val="both"/>
      </w:pPr>
      <w:r>
        <w:t>Если гражданин, проходящий военную службу по призыву, признается независимой экспертизой ограниченно годным или не годным к военной службе, то военный комиссар направляет в течение трех рабочих дней указанное заключение по месту прохождения военнослужащим военной службы для освидетельствования его военно-врачебной комиссией.</w:t>
      </w:r>
    </w:p>
    <w:p w:rsidR="00BC068D" w:rsidRDefault="00BC068D">
      <w:pPr>
        <w:pStyle w:val="ConsPlusNormal"/>
        <w:ind w:firstLine="540"/>
        <w:jc w:val="both"/>
      </w:pPr>
      <w:r>
        <w:t>В конфликтных случаях окончательное решение по заключению медицинской экспертизы выносит суд.</w:t>
      </w:r>
    </w:p>
    <w:p w:rsidR="00BC068D" w:rsidRDefault="00BC068D">
      <w:pPr>
        <w:pStyle w:val="ConsPlusNormal"/>
        <w:ind w:firstLine="540"/>
        <w:jc w:val="both"/>
      </w:pPr>
      <w:r>
        <w:lastRenderedPageBreak/>
        <w:t>Для получения отсрочки от призыва необходимо в установленный срок представить пакет (различный в каждом случае) документов, подтверждающих право на нее. Срок представления документов определяется ближайшим призывом за возникновением основания для отсрочки. Все документы представляются в подлиннике. Вопрос об отсрочке от призыва гражданина, признанного не годным или временно не годным к военной службе по состоянию здоровья, рассматривается призывной комиссией при наличии у него следующих документов:</w:t>
      </w:r>
    </w:p>
    <w:p w:rsidR="00BC068D" w:rsidRDefault="00BC068D">
      <w:pPr>
        <w:pStyle w:val="ConsPlusNormal"/>
        <w:ind w:firstLine="540"/>
        <w:jc w:val="both"/>
      </w:pPr>
      <w:r>
        <w:t>акт исследования состояния здоровья с результатами исследований и диагнозом;</w:t>
      </w:r>
    </w:p>
    <w:p w:rsidR="00BC068D" w:rsidRDefault="00BC068D">
      <w:pPr>
        <w:pStyle w:val="ConsPlusNormal"/>
        <w:ind w:firstLine="540"/>
        <w:jc w:val="both"/>
      </w:pPr>
      <w:r>
        <w:t>выписка из истории болезни, заверенная подписями главного врача, лечащего врача и печатью;</w:t>
      </w:r>
    </w:p>
    <w:p w:rsidR="00BC068D" w:rsidRDefault="00BC068D">
      <w:pPr>
        <w:pStyle w:val="ConsPlusNormal"/>
        <w:ind w:firstLine="540"/>
        <w:jc w:val="both"/>
      </w:pPr>
      <w:r>
        <w:t>лист медицинского освидетельствования с заключением врача-специалиста о категории годности призывника к военной службе и показателе предназначения.</w:t>
      </w:r>
    </w:p>
    <w:p w:rsidR="00BC068D" w:rsidRDefault="00BC068D">
      <w:pPr>
        <w:pStyle w:val="ConsPlusNormal"/>
        <w:ind w:firstLine="540"/>
        <w:jc w:val="both"/>
      </w:pPr>
      <w:r>
        <w:t>Если призывник постоянно ухаживает за отцом, матерью, женой, родным братом, родной сестрой, дедушкой, бабушкой или усыновителем, то он представляет следующие документы:</w:t>
      </w:r>
    </w:p>
    <w:p w:rsidR="00BC068D" w:rsidRDefault="00BC068D">
      <w:pPr>
        <w:pStyle w:val="ConsPlusNormal"/>
        <w:ind w:firstLine="540"/>
        <w:jc w:val="both"/>
      </w:pPr>
      <w:r>
        <w:t>свидетельство о своем рождении;</w:t>
      </w:r>
    </w:p>
    <w:p w:rsidR="00BC068D" w:rsidRDefault="00BC068D">
      <w:pPr>
        <w:pStyle w:val="ConsPlusNormal"/>
        <w:ind w:firstLine="540"/>
        <w:jc w:val="both"/>
      </w:pPr>
      <w:r>
        <w:t>справку о составе семьи;</w:t>
      </w:r>
    </w:p>
    <w:p w:rsidR="00BC068D" w:rsidRDefault="00BC068D">
      <w:pPr>
        <w:pStyle w:val="ConsPlusNormal"/>
        <w:ind w:firstLine="540"/>
        <w:jc w:val="both"/>
      </w:pPr>
      <w:r>
        <w:t>решение суда об усыновлении (при необходимости);</w:t>
      </w:r>
    </w:p>
    <w:p w:rsidR="00BC068D" w:rsidRDefault="00BC068D">
      <w:pPr>
        <w:pStyle w:val="ConsPlusNormal"/>
        <w:ind w:firstLine="540"/>
        <w:jc w:val="both"/>
      </w:pPr>
      <w:r>
        <w:t>свидетельства о рождении своих родителей (при уходе за дедушкой, бабушкой);</w:t>
      </w:r>
    </w:p>
    <w:p w:rsidR="00BC068D" w:rsidRDefault="00BC068D">
      <w:pPr>
        <w:pStyle w:val="ConsPlusNormal"/>
        <w:ind w:firstLine="540"/>
        <w:jc w:val="both"/>
      </w:pPr>
      <w:r>
        <w:t>заключение медико-социальной экспертизы о необходимости постоянного постороннего ухода (помощи, надзора) за родственниками;</w:t>
      </w:r>
    </w:p>
    <w:p w:rsidR="00BC068D" w:rsidRDefault="00BC068D">
      <w:pPr>
        <w:pStyle w:val="ConsPlusNormal"/>
        <w:ind w:firstLine="540"/>
        <w:jc w:val="both"/>
      </w:pPr>
      <w:r>
        <w:t>свидетельство об инвалидности (I или II группы) родственника;</w:t>
      </w:r>
    </w:p>
    <w:p w:rsidR="00BC068D" w:rsidRDefault="00BC068D">
      <w:pPr>
        <w:pStyle w:val="ConsPlusNormal"/>
        <w:ind w:firstLine="540"/>
        <w:jc w:val="both"/>
      </w:pPr>
      <w:r>
        <w:t>пенсионные удостоверения родственников;</w:t>
      </w:r>
    </w:p>
    <w:p w:rsidR="00BC068D" w:rsidRDefault="00BC068D">
      <w:pPr>
        <w:pStyle w:val="ConsPlusNormal"/>
        <w:ind w:firstLine="540"/>
        <w:jc w:val="both"/>
      </w:pPr>
      <w:r>
        <w:t>свидетельства о рождении его родных братьев или сестер, не достигших 18 лет.</w:t>
      </w:r>
    </w:p>
    <w:p w:rsidR="00BC068D" w:rsidRDefault="00BC068D">
      <w:pPr>
        <w:pStyle w:val="ConsPlusNormal"/>
        <w:ind w:firstLine="540"/>
        <w:jc w:val="both"/>
      </w:pPr>
      <w:r>
        <w:t>Одинокий отец, воспитывающий ребенка без матери, должен представить:</w:t>
      </w:r>
    </w:p>
    <w:p w:rsidR="00BC068D" w:rsidRDefault="00BC068D">
      <w:pPr>
        <w:pStyle w:val="ConsPlusNormal"/>
        <w:ind w:firstLine="540"/>
        <w:jc w:val="both"/>
      </w:pPr>
      <w:r>
        <w:t>справку о составе семьи;</w:t>
      </w:r>
    </w:p>
    <w:p w:rsidR="00BC068D" w:rsidRDefault="00BC068D">
      <w:pPr>
        <w:pStyle w:val="ConsPlusNormal"/>
        <w:ind w:firstLine="540"/>
        <w:jc w:val="both"/>
      </w:pPr>
      <w:r>
        <w:t>свидетельство о рождении ребенка;</w:t>
      </w:r>
    </w:p>
    <w:p w:rsidR="00BC068D" w:rsidRDefault="00BC068D">
      <w:pPr>
        <w:pStyle w:val="ConsPlusNormal"/>
        <w:ind w:firstLine="540"/>
        <w:jc w:val="both"/>
      </w:pPr>
      <w:r>
        <w:t>свидетельство о расторжении брака либо о смерти матери ребенка либо решение суда о лишении ее родительских прав.</w:t>
      </w:r>
    </w:p>
    <w:p w:rsidR="00BC068D" w:rsidRDefault="00BC068D">
      <w:pPr>
        <w:pStyle w:val="ConsPlusNormal"/>
        <w:ind w:firstLine="540"/>
        <w:jc w:val="both"/>
      </w:pPr>
      <w:r>
        <w:t>Отец двух и более детей должен представить:</w:t>
      </w:r>
    </w:p>
    <w:p w:rsidR="00BC068D" w:rsidRDefault="00BC068D">
      <w:pPr>
        <w:pStyle w:val="ConsPlusNormal"/>
        <w:ind w:firstLine="540"/>
        <w:jc w:val="both"/>
      </w:pPr>
      <w:r>
        <w:t>справку о составе семьи;</w:t>
      </w:r>
    </w:p>
    <w:p w:rsidR="00BC068D" w:rsidRDefault="00BC068D">
      <w:pPr>
        <w:pStyle w:val="ConsPlusNormal"/>
        <w:ind w:firstLine="540"/>
        <w:jc w:val="both"/>
      </w:pPr>
      <w:r>
        <w:t>свидетельства о рождении детей.</w:t>
      </w:r>
    </w:p>
    <w:p w:rsidR="00BC068D" w:rsidRDefault="00BC068D">
      <w:pPr>
        <w:pStyle w:val="ConsPlusNormal"/>
        <w:ind w:firstLine="540"/>
        <w:jc w:val="both"/>
      </w:pPr>
      <w:r>
        <w:t>Отец ребенка-инвалида в возрасте до трех лет должен представить:</w:t>
      </w:r>
    </w:p>
    <w:p w:rsidR="00BC068D" w:rsidRDefault="00BC068D">
      <w:pPr>
        <w:pStyle w:val="ConsPlusNormal"/>
        <w:ind w:firstLine="540"/>
        <w:jc w:val="both"/>
      </w:pPr>
      <w:r>
        <w:t>справку о составе семьи;</w:t>
      </w:r>
    </w:p>
    <w:p w:rsidR="00BC068D" w:rsidRDefault="00BC068D">
      <w:pPr>
        <w:pStyle w:val="ConsPlusNormal"/>
        <w:ind w:firstLine="540"/>
        <w:jc w:val="both"/>
      </w:pPr>
      <w:r>
        <w:t>свидетельство о рождении ребенка;</w:t>
      </w:r>
    </w:p>
    <w:p w:rsidR="00BC068D" w:rsidRDefault="00BC068D">
      <w:pPr>
        <w:pStyle w:val="ConsPlusNormal"/>
        <w:ind w:firstLine="540"/>
        <w:jc w:val="both"/>
      </w:pPr>
      <w:r>
        <w:t>документы, подтверждающие инвалидность ребенка.</w:t>
      </w:r>
    </w:p>
    <w:p w:rsidR="00BC068D" w:rsidRDefault="00BC068D">
      <w:pPr>
        <w:pStyle w:val="ConsPlusNormal"/>
        <w:ind w:firstLine="540"/>
        <w:jc w:val="both"/>
      </w:pPr>
      <w:r>
        <w:t>Призывник, поступивший на работу (на полный день) по специальности сразу после окончания вуза в государственную организацию, входящую в определенный Правительством РФ перечень, должен представить:</w:t>
      </w:r>
    </w:p>
    <w:p w:rsidR="00BC068D" w:rsidRDefault="00BC068D">
      <w:pPr>
        <w:pStyle w:val="ConsPlusNormal"/>
        <w:ind w:firstLine="540"/>
        <w:jc w:val="both"/>
      </w:pPr>
      <w:r>
        <w:t>справку с места работы с указанием своей должности и специальности, заверенную печатью и подписью руководителя (представляется в военкомат ежегодно в августе);</w:t>
      </w:r>
    </w:p>
    <w:p w:rsidR="00BC068D" w:rsidRDefault="00BC068D">
      <w:pPr>
        <w:pStyle w:val="ConsPlusNormal"/>
        <w:ind w:firstLine="540"/>
        <w:jc w:val="both"/>
      </w:pPr>
      <w:r>
        <w:t>диплом о высшем профессиональном образовании.</w:t>
      </w:r>
    </w:p>
    <w:p w:rsidR="00BC068D" w:rsidRDefault="00BC068D">
      <w:pPr>
        <w:pStyle w:val="ConsPlusNormal"/>
        <w:ind w:firstLine="540"/>
        <w:jc w:val="both"/>
      </w:pPr>
      <w:r>
        <w:t>Призывник, который окончил специализированный вуз, получил специальное звание и проходит службу в органах внутренних дел, противопожарной службе, учреждениях и органах уголовно-исполнительной системы, органах по контролю за оборотом наркотических средств и психотропных веществ или в таможенных органах РФ, должен представить:</w:t>
      </w:r>
    </w:p>
    <w:p w:rsidR="00BC068D" w:rsidRDefault="00BC068D">
      <w:pPr>
        <w:pStyle w:val="ConsPlusNormal"/>
        <w:ind w:firstLine="540"/>
        <w:jc w:val="both"/>
      </w:pPr>
      <w:r>
        <w:t>диплом о высшем профессиональном образовании соответствующего направления;</w:t>
      </w:r>
    </w:p>
    <w:p w:rsidR="00BC068D" w:rsidRDefault="00BC068D">
      <w:pPr>
        <w:pStyle w:val="ConsPlusNormal"/>
        <w:ind w:firstLine="540"/>
        <w:jc w:val="both"/>
      </w:pPr>
      <w:r>
        <w:t>справку с места работы (учебы), заверенную печатью и подписью руководителя и печатью учреждения или органа;</w:t>
      </w:r>
    </w:p>
    <w:p w:rsidR="00BC068D" w:rsidRDefault="00BC068D">
      <w:pPr>
        <w:pStyle w:val="ConsPlusNormal"/>
        <w:ind w:firstLine="540"/>
        <w:jc w:val="both"/>
      </w:pPr>
      <w:r>
        <w:t>выписку из приказа о присвоении специального звания.</w:t>
      </w:r>
    </w:p>
    <w:p w:rsidR="00BC068D" w:rsidRDefault="00BC068D">
      <w:pPr>
        <w:pStyle w:val="ConsPlusNormal"/>
        <w:ind w:firstLine="540"/>
        <w:jc w:val="both"/>
      </w:pPr>
      <w:r>
        <w:t>Учащийся:</w:t>
      </w:r>
    </w:p>
    <w:p w:rsidR="00BC068D" w:rsidRDefault="00BC068D">
      <w:pPr>
        <w:pStyle w:val="ConsPlusNormal"/>
        <w:ind w:firstLine="540"/>
        <w:jc w:val="both"/>
      </w:pPr>
      <w:r>
        <w:t xml:space="preserve">в школе (в том числе аккредитованной негосударственной) - справку по </w:t>
      </w:r>
      <w:hyperlink r:id="rId370" w:history="1">
        <w:r>
          <w:rPr>
            <w:color w:val="0000FF"/>
          </w:rPr>
          <w:t>форме N 26а</w:t>
        </w:r>
      </w:hyperlink>
      <w:r>
        <w:t>;</w:t>
      </w:r>
    </w:p>
    <w:p w:rsidR="00BC068D" w:rsidRDefault="00BC068D">
      <w:pPr>
        <w:pStyle w:val="ConsPlusNormal"/>
        <w:ind w:firstLine="540"/>
        <w:jc w:val="both"/>
      </w:pPr>
      <w:r>
        <w:t xml:space="preserve">в училище, техникуме, вузе и других учебных заведениях (в том числе аккредитованных негосударственных) - справку по </w:t>
      </w:r>
      <w:hyperlink r:id="rId371" w:history="1">
        <w:r>
          <w:rPr>
            <w:color w:val="0000FF"/>
          </w:rPr>
          <w:t>форме N 26</w:t>
        </w:r>
      </w:hyperlink>
      <w:r>
        <w:t>. Справка должна быть заверена печатью и подписана руководителем или заместителем руководителя. Для проходящих обучение на военной кафедре - также начальником или заместителем начальника кафедры;</w:t>
      </w:r>
    </w:p>
    <w:p w:rsidR="00BC068D" w:rsidRDefault="00BC068D">
      <w:pPr>
        <w:pStyle w:val="ConsPlusNormal"/>
        <w:ind w:firstLine="540"/>
        <w:jc w:val="both"/>
      </w:pPr>
      <w:r>
        <w:lastRenderedPageBreak/>
        <w:t>в аспирантуре (других формах послевузовского образования):</w:t>
      </w:r>
    </w:p>
    <w:p w:rsidR="00BC068D" w:rsidRDefault="00BC068D">
      <w:pPr>
        <w:pStyle w:val="ConsPlusNormal"/>
        <w:ind w:firstLine="540"/>
        <w:jc w:val="both"/>
      </w:pPr>
      <w:r>
        <w:t>диплом о высшем профессиональном образовании;</w:t>
      </w:r>
    </w:p>
    <w:p w:rsidR="00BC068D" w:rsidRDefault="00BC068D">
      <w:pPr>
        <w:pStyle w:val="ConsPlusNormal"/>
        <w:ind w:firstLine="540"/>
        <w:jc w:val="both"/>
      </w:pPr>
      <w:r>
        <w:t xml:space="preserve">справку по </w:t>
      </w:r>
      <w:hyperlink r:id="rId372" w:history="1">
        <w:r>
          <w:rPr>
            <w:color w:val="0000FF"/>
          </w:rPr>
          <w:t>форме N 26</w:t>
        </w:r>
      </w:hyperlink>
      <w:r>
        <w:t>, заверенную печатью и подписью руководителя или заместителя руководителя, с датой и номером приказа о зачислении в аспирантуру и датой окончания программы обучения и защиты квалификационной работы.</w:t>
      </w:r>
    </w:p>
    <w:p w:rsidR="00BC068D" w:rsidRDefault="00BC068D">
      <w:pPr>
        <w:pStyle w:val="ConsPlusNormal"/>
        <w:ind w:firstLine="540"/>
        <w:jc w:val="both"/>
      </w:pPr>
      <w:r>
        <w:t>Призывник, имеющий право на отсрочку по указу Президента РФ, должен представить справку с места работы, заверенную подписью руководителя и печатью учреждения (ежегодно в сентябре).</w:t>
      </w:r>
    </w:p>
    <w:p w:rsidR="00BC068D" w:rsidRDefault="00BC068D">
      <w:pPr>
        <w:pStyle w:val="ConsPlusNormal"/>
        <w:ind w:firstLine="540"/>
        <w:jc w:val="both"/>
      </w:pPr>
      <w:r>
        <w:t>Для получения освобождения от воинской обязанности в связи с гибелью (смертью) отца или родного брата на военной службе по призыву необходимо представить:</w:t>
      </w:r>
    </w:p>
    <w:p w:rsidR="00BC068D" w:rsidRDefault="00BC068D">
      <w:pPr>
        <w:pStyle w:val="ConsPlusNormal"/>
        <w:ind w:firstLine="540"/>
        <w:jc w:val="both"/>
      </w:pPr>
      <w:r>
        <w:t>документы, подтверждающие их родство;</w:t>
      </w:r>
    </w:p>
    <w:p w:rsidR="00BC068D" w:rsidRDefault="00BC068D">
      <w:pPr>
        <w:pStyle w:val="ConsPlusNormal"/>
        <w:ind w:firstLine="540"/>
        <w:jc w:val="both"/>
      </w:pPr>
      <w:r>
        <w:t>свидетельство о смерти;</w:t>
      </w:r>
    </w:p>
    <w:p w:rsidR="00BC068D" w:rsidRDefault="00BC068D">
      <w:pPr>
        <w:pStyle w:val="ConsPlusNormal"/>
        <w:ind w:firstLine="540"/>
        <w:jc w:val="both"/>
      </w:pPr>
      <w:r>
        <w:t>извещение воинской части в адрес военкомата об их гибели (смерти) с указанием ее связи с военной службой.</w:t>
      </w:r>
    </w:p>
    <w:p w:rsidR="00BC068D" w:rsidRDefault="00BC068D">
      <w:pPr>
        <w:pStyle w:val="ConsPlusNormal"/>
        <w:ind w:firstLine="540"/>
        <w:jc w:val="both"/>
      </w:pPr>
      <w:r>
        <w:t>Для получения освобождения от воинской обязанности в связи со смертью отца или родного брата вследствие увечья (ранения, травмы, контузии) либо заболевания, полученных на военной службе, после увольнения с военной службы либо после окончания военных сборов, необходимо представить:</w:t>
      </w:r>
    </w:p>
    <w:p w:rsidR="00BC068D" w:rsidRDefault="00BC068D">
      <w:pPr>
        <w:pStyle w:val="ConsPlusNormal"/>
        <w:ind w:firstLine="540"/>
        <w:jc w:val="both"/>
      </w:pPr>
      <w:r>
        <w:t>документы, подтверждающие их родство;</w:t>
      </w:r>
    </w:p>
    <w:p w:rsidR="00BC068D" w:rsidRDefault="00BC068D">
      <w:pPr>
        <w:pStyle w:val="ConsPlusNormal"/>
        <w:ind w:firstLine="540"/>
        <w:jc w:val="both"/>
      </w:pPr>
      <w:r>
        <w:t>свидетельство о смерти;</w:t>
      </w:r>
    </w:p>
    <w:p w:rsidR="00BC068D" w:rsidRDefault="00BC068D">
      <w:pPr>
        <w:pStyle w:val="ConsPlusNormal"/>
        <w:ind w:firstLine="540"/>
        <w:jc w:val="both"/>
      </w:pPr>
      <w:r>
        <w:t>свидетельство о болезни, составленное военно-врачебной комиссией в период военной службы, с заключением о причинной связи увечья (ранения, травмы, контузии) либо заболевания с военной службой;</w:t>
      </w:r>
    </w:p>
    <w:p w:rsidR="00BC068D" w:rsidRDefault="00BC068D">
      <w:pPr>
        <w:pStyle w:val="ConsPlusNormal"/>
        <w:ind w:firstLine="540"/>
        <w:jc w:val="both"/>
      </w:pPr>
      <w:r>
        <w:t>заключение медико-социальной экспертизы о причинной связи смерти с исполнением ими обязанностей военной службы.</w:t>
      </w:r>
    </w:p>
    <w:p w:rsidR="00BC068D" w:rsidRDefault="00BC068D">
      <w:pPr>
        <w:pStyle w:val="ConsPlusNormal"/>
        <w:ind w:firstLine="540"/>
        <w:jc w:val="both"/>
      </w:pPr>
      <w:r>
        <w:t>Гражданин освобождается от исполнения воинской обязанности или зачисляется в запас решением призывной комиссии. На основании выписки из протокола заседания призывной комиссии ему выдается военный билет. К призыву надо готовиться заранее. Призывники должны быть уведомлены о том, что для отправки на сборный пункт они обязаны прибыть в военкомат в исправной одежде и обуви, соответствующей климату. Время явки в военкомат назначается с учетом времени прибытия на сборный пункт, знакомства представителей воинских частей с призывниками и формирования воинских эшелонов (команд). На сборный пункт призывники направляются в сопровождении представителей организаций и военкоматов. Следует, прежде всего, помнить о времени призыва. Так, офицеры запаса призываются круглый год, остальные - с 1 апреля по 30 июня и с 1 октября по 31 декабря.</w:t>
      </w:r>
    </w:p>
    <w:p w:rsidR="00BC068D" w:rsidRDefault="00BC068D">
      <w:pPr>
        <w:pStyle w:val="ConsPlusNormal"/>
        <w:ind w:firstLine="540"/>
        <w:jc w:val="both"/>
      </w:pPr>
      <w:r>
        <w:t>Надо заранее выяснить, нет ли права на отсрочку или освобождение по состоянию здоровья, собрать документы, необходимые для подтверждения отсрочек, сделать с них копии. Нелишним будет выяснить также данные правозащитных организаций в вашем городе (комитет солдатских матерей). Эти координаты должны быть как у самого призывника, так и у его родных или близких. При наличии права на отсрочку следует заявить о нем при первом же вызове в военкомат. Повестки игнорировать нельзя, следует явиться по вызову, предъявить соответствующие документы и потребовать, чтобы сделали запись об отсрочке в удостоверении гражданина, подлежащего призыву на военную службу, или военном билете. Документ с отметкой об отсрочке необходимо всегда иметь при себе - на случай, если полицейский попробует выяснить, что молодой человек призывного возраста делает на улице.</w:t>
      </w:r>
    </w:p>
    <w:p w:rsidR="00BC068D" w:rsidRDefault="00BC068D">
      <w:pPr>
        <w:pStyle w:val="ConsPlusNormal"/>
        <w:ind w:firstLine="540"/>
        <w:jc w:val="both"/>
      </w:pPr>
      <w:r>
        <w:t>Повестку "Для отправки к месту прохождения военной службы" обычно присылают или выдают, когда решение о призыве уже принято. Но решению должны предшествовать:</w:t>
      </w:r>
    </w:p>
    <w:p w:rsidR="00BC068D" w:rsidRDefault="00BC068D">
      <w:pPr>
        <w:pStyle w:val="ConsPlusNormal"/>
        <w:ind w:firstLine="540"/>
        <w:jc w:val="both"/>
      </w:pPr>
      <w:r>
        <w:t>медицинское освидетельствование и</w:t>
      </w:r>
    </w:p>
    <w:p w:rsidR="00BC068D" w:rsidRDefault="00BC068D">
      <w:pPr>
        <w:pStyle w:val="ConsPlusNormal"/>
        <w:ind w:firstLine="540"/>
        <w:jc w:val="both"/>
      </w:pPr>
      <w:r>
        <w:t>призывная комиссия, на которой призывник может заявить о своем праве на отсрочку или освобождение от призыва.</w:t>
      </w:r>
    </w:p>
    <w:p w:rsidR="00BC068D" w:rsidRDefault="00BC068D">
      <w:pPr>
        <w:pStyle w:val="ConsPlusNormal"/>
        <w:ind w:firstLine="540"/>
        <w:jc w:val="both"/>
      </w:pPr>
      <w:r>
        <w:t>Гражданин имеет право на замену военной службы по призыву альтернативной гражданской службой в случаях, если:</w:t>
      </w:r>
    </w:p>
    <w:p w:rsidR="00BC068D" w:rsidRDefault="00BC068D">
      <w:pPr>
        <w:pStyle w:val="ConsPlusNormal"/>
        <w:ind w:firstLine="540"/>
        <w:jc w:val="both"/>
      </w:pPr>
      <w:r>
        <w:t>несение военной службы противоречит его убеждениям или вероисповеданию;</w:t>
      </w:r>
    </w:p>
    <w:p w:rsidR="00BC068D" w:rsidRDefault="00BC068D">
      <w:pPr>
        <w:pStyle w:val="ConsPlusNormal"/>
        <w:ind w:firstLine="540"/>
        <w:jc w:val="both"/>
      </w:pPr>
      <w:r>
        <w:t xml:space="preserve">он относится к коренному малочисленному народу, ведет традиционный образ жизни, </w:t>
      </w:r>
      <w:r>
        <w:lastRenderedPageBreak/>
        <w:t>осуществляет традиционное хозяйствование и занимается традиционными промыслами.</w:t>
      </w:r>
    </w:p>
    <w:p w:rsidR="00BC068D" w:rsidRDefault="00BC068D">
      <w:pPr>
        <w:pStyle w:val="ConsPlusNormal"/>
        <w:ind w:firstLine="540"/>
        <w:jc w:val="both"/>
      </w:pPr>
      <w:r>
        <w:rPr>
          <w:b/>
        </w:rPr>
        <w:t>Коренные малочисленные народы Российской Федерации</w:t>
      </w:r>
      <w:r>
        <w:t xml:space="preserve"> - это народы:</w:t>
      </w:r>
    </w:p>
    <w:p w:rsidR="00BC068D" w:rsidRDefault="00BC068D">
      <w:pPr>
        <w:pStyle w:val="ConsPlusNormal"/>
        <w:ind w:firstLine="540"/>
        <w:jc w:val="both"/>
      </w:pPr>
      <w:r>
        <w:t>проживающие на территориях традиционного расселения своих предков;</w:t>
      </w:r>
    </w:p>
    <w:p w:rsidR="00BC068D" w:rsidRDefault="00BC068D">
      <w:pPr>
        <w:pStyle w:val="ConsPlusNormal"/>
        <w:ind w:firstLine="540"/>
        <w:jc w:val="both"/>
      </w:pPr>
      <w:r>
        <w:t>сохраняющие традиционные образ жизни, хозяйствование и промыслы;</w:t>
      </w:r>
    </w:p>
    <w:p w:rsidR="00BC068D" w:rsidRDefault="00BC068D">
      <w:pPr>
        <w:pStyle w:val="ConsPlusNormal"/>
        <w:ind w:firstLine="540"/>
        <w:jc w:val="both"/>
      </w:pPr>
      <w:r>
        <w:t>насчитывающие в Российской Федерации менее 50 тысяч человек;</w:t>
      </w:r>
    </w:p>
    <w:p w:rsidR="00BC068D" w:rsidRDefault="00BC068D">
      <w:pPr>
        <w:pStyle w:val="ConsPlusNormal"/>
        <w:ind w:firstLine="540"/>
        <w:jc w:val="both"/>
      </w:pPr>
      <w:r>
        <w:t>осознающие себя самостоятельными этническими общностями.</w:t>
      </w:r>
    </w:p>
    <w:p w:rsidR="00BC068D" w:rsidRDefault="00BC068D">
      <w:pPr>
        <w:pStyle w:val="ConsPlusNormal"/>
        <w:ind w:firstLine="540"/>
        <w:jc w:val="both"/>
      </w:pPr>
      <w:r>
        <w:t>Единый перечень коренных малочисленных народов Российской Федерации утверждается Правительством РФ по представлению органов государственной власти субъектов РФ, на территориях которых проживают эти народы.</w:t>
      </w:r>
    </w:p>
    <w:p w:rsidR="00BC068D" w:rsidRDefault="00BC068D">
      <w:pPr>
        <w:pStyle w:val="ConsPlusNormal"/>
        <w:ind w:firstLine="540"/>
        <w:jc w:val="both"/>
      </w:pPr>
    </w:p>
    <w:p w:rsidR="00BC068D" w:rsidRDefault="00BC068D">
      <w:pPr>
        <w:pStyle w:val="ConsPlusNormal"/>
        <w:jc w:val="right"/>
      </w:pPr>
      <w:r>
        <w:t>Таблица</w:t>
      </w:r>
    </w:p>
    <w:p w:rsidR="00BC068D" w:rsidRDefault="00BC068D">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880"/>
        <w:gridCol w:w="6240"/>
      </w:tblGrid>
      <w:tr w:rsidR="00BC068D">
        <w:trPr>
          <w:trHeight w:val="240"/>
        </w:trPr>
        <w:tc>
          <w:tcPr>
            <w:tcW w:w="2880" w:type="dxa"/>
          </w:tcPr>
          <w:p w:rsidR="00BC068D" w:rsidRDefault="00BC068D">
            <w:pPr>
              <w:pStyle w:val="ConsPlusNonformat"/>
              <w:jc w:val="both"/>
            </w:pPr>
            <w:r>
              <w:t xml:space="preserve"> Наименование коренных</w:t>
            </w:r>
          </w:p>
          <w:p w:rsidR="00BC068D" w:rsidRDefault="00BC068D">
            <w:pPr>
              <w:pStyle w:val="ConsPlusNonformat"/>
              <w:jc w:val="both"/>
            </w:pPr>
            <w:r>
              <w:t xml:space="preserve"> малочисленных народов</w:t>
            </w:r>
          </w:p>
          <w:p w:rsidR="00BC068D" w:rsidRDefault="00BC068D">
            <w:pPr>
              <w:pStyle w:val="ConsPlusNonformat"/>
              <w:jc w:val="both"/>
            </w:pPr>
            <w:r>
              <w:t xml:space="preserve"> Российской Федерации </w:t>
            </w:r>
          </w:p>
        </w:tc>
        <w:tc>
          <w:tcPr>
            <w:tcW w:w="6240" w:type="dxa"/>
          </w:tcPr>
          <w:p w:rsidR="00BC068D" w:rsidRDefault="00BC068D">
            <w:pPr>
              <w:pStyle w:val="ConsPlusNonformat"/>
              <w:jc w:val="both"/>
            </w:pPr>
            <w:r>
              <w:t xml:space="preserve">            Наименование субъектов РФ,            </w:t>
            </w:r>
          </w:p>
          <w:p w:rsidR="00BC068D" w:rsidRDefault="00BC068D">
            <w:pPr>
              <w:pStyle w:val="ConsPlusNonformat"/>
              <w:jc w:val="both"/>
            </w:pPr>
            <w:r>
              <w:t xml:space="preserve">    на территориях которых проживают коренные     </w:t>
            </w:r>
          </w:p>
          <w:p w:rsidR="00BC068D" w:rsidRDefault="00BC068D">
            <w:pPr>
              <w:pStyle w:val="ConsPlusNonformat"/>
              <w:jc w:val="both"/>
            </w:pPr>
            <w:r>
              <w:t xml:space="preserve">     малочисленные народы Российской Федерации    </w:t>
            </w:r>
          </w:p>
        </w:tc>
      </w:tr>
      <w:tr w:rsidR="00BC068D">
        <w:trPr>
          <w:trHeight w:val="240"/>
        </w:trPr>
        <w:tc>
          <w:tcPr>
            <w:tcW w:w="2880" w:type="dxa"/>
            <w:tcBorders>
              <w:top w:val="nil"/>
            </w:tcBorders>
          </w:tcPr>
          <w:p w:rsidR="00BC068D" w:rsidRDefault="00BC068D">
            <w:pPr>
              <w:pStyle w:val="ConsPlusNonformat"/>
              <w:jc w:val="both"/>
            </w:pPr>
            <w:r>
              <w:t xml:space="preserve">Абазины               </w:t>
            </w:r>
          </w:p>
        </w:tc>
        <w:tc>
          <w:tcPr>
            <w:tcW w:w="6240" w:type="dxa"/>
            <w:tcBorders>
              <w:top w:val="nil"/>
            </w:tcBorders>
          </w:tcPr>
          <w:p w:rsidR="00BC068D" w:rsidRDefault="00BC068D">
            <w:pPr>
              <w:pStyle w:val="ConsPlusNonformat"/>
              <w:jc w:val="both"/>
            </w:pPr>
            <w:r>
              <w:t xml:space="preserve">Карачаево-Черкесская Республика                   </w:t>
            </w:r>
          </w:p>
        </w:tc>
      </w:tr>
      <w:tr w:rsidR="00BC068D">
        <w:trPr>
          <w:trHeight w:val="240"/>
        </w:trPr>
        <w:tc>
          <w:tcPr>
            <w:tcW w:w="2880" w:type="dxa"/>
            <w:tcBorders>
              <w:top w:val="nil"/>
            </w:tcBorders>
          </w:tcPr>
          <w:p w:rsidR="00BC068D" w:rsidRDefault="00BC068D">
            <w:pPr>
              <w:pStyle w:val="ConsPlusNonformat"/>
              <w:jc w:val="both"/>
            </w:pPr>
            <w:r>
              <w:t xml:space="preserve">Алеуты                </w:t>
            </w:r>
          </w:p>
        </w:tc>
        <w:tc>
          <w:tcPr>
            <w:tcW w:w="6240" w:type="dxa"/>
            <w:tcBorders>
              <w:top w:val="nil"/>
            </w:tcBorders>
          </w:tcPr>
          <w:p w:rsidR="00BC068D" w:rsidRDefault="00BC068D">
            <w:pPr>
              <w:pStyle w:val="ConsPlusNonformat"/>
              <w:jc w:val="both"/>
            </w:pPr>
            <w:r>
              <w:t xml:space="preserve">Камчатский край                                   </w:t>
            </w:r>
          </w:p>
        </w:tc>
      </w:tr>
      <w:tr w:rsidR="00BC068D">
        <w:trPr>
          <w:trHeight w:val="240"/>
        </w:trPr>
        <w:tc>
          <w:tcPr>
            <w:tcW w:w="2880" w:type="dxa"/>
            <w:tcBorders>
              <w:top w:val="nil"/>
            </w:tcBorders>
          </w:tcPr>
          <w:p w:rsidR="00BC068D" w:rsidRDefault="00BC068D">
            <w:pPr>
              <w:pStyle w:val="ConsPlusNonformat"/>
              <w:jc w:val="both"/>
            </w:pPr>
            <w:r>
              <w:t xml:space="preserve">Алюторцы              </w:t>
            </w:r>
          </w:p>
        </w:tc>
        <w:tc>
          <w:tcPr>
            <w:tcW w:w="6240" w:type="dxa"/>
            <w:tcBorders>
              <w:top w:val="nil"/>
            </w:tcBorders>
          </w:tcPr>
          <w:p w:rsidR="00BC068D" w:rsidRDefault="00BC068D">
            <w:pPr>
              <w:pStyle w:val="ConsPlusNonformat"/>
              <w:jc w:val="both"/>
            </w:pPr>
            <w:r>
              <w:t xml:space="preserve">Камчатский край                                   </w:t>
            </w:r>
          </w:p>
        </w:tc>
      </w:tr>
      <w:tr w:rsidR="00BC068D">
        <w:trPr>
          <w:trHeight w:val="240"/>
        </w:trPr>
        <w:tc>
          <w:tcPr>
            <w:tcW w:w="2880" w:type="dxa"/>
            <w:tcBorders>
              <w:top w:val="nil"/>
            </w:tcBorders>
          </w:tcPr>
          <w:p w:rsidR="00BC068D" w:rsidRDefault="00BC068D">
            <w:pPr>
              <w:pStyle w:val="ConsPlusNonformat"/>
              <w:jc w:val="both"/>
            </w:pPr>
            <w:r>
              <w:t xml:space="preserve">Бесермяне             </w:t>
            </w:r>
          </w:p>
        </w:tc>
        <w:tc>
          <w:tcPr>
            <w:tcW w:w="6240" w:type="dxa"/>
            <w:tcBorders>
              <w:top w:val="nil"/>
            </w:tcBorders>
          </w:tcPr>
          <w:p w:rsidR="00BC068D" w:rsidRDefault="00BC068D">
            <w:pPr>
              <w:pStyle w:val="ConsPlusNonformat"/>
              <w:jc w:val="both"/>
            </w:pPr>
            <w:r>
              <w:t xml:space="preserve">Удмуртская Республика                             </w:t>
            </w:r>
          </w:p>
        </w:tc>
      </w:tr>
      <w:tr w:rsidR="00BC068D">
        <w:trPr>
          <w:trHeight w:val="240"/>
        </w:trPr>
        <w:tc>
          <w:tcPr>
            <w:tcW w:w="2880" w:type="dxa"/>
            <w:tcBorders>
              <w:top w:val="nil"/>
            </w:tcBorders>
          </w:tcPr>
          <w:p w:rsidR="00BC068D" w:rsidRDefault="00BC068D">
            <w:pPr>
              <w:pStyle w:val="ConsPlusNonformat"/>
              <w:jc w:val="both"/>
            </w:pPr>
            <w:r>
              <w:t xml:space="preserve">Вепсы                 </w:t>
            </w:r>
          </w:p>
        </w:tc>
        <w:tc>
          <w:tcPr>
            <w:tcW w:w="6240" w:type="dxa"/>
            <w:tcBorders>
              <w:top w:val="nil"/>
            </w:tcBorders>
          </w:tcPr>
          <w:p w:rsidR="00BC068D" w:rsidRDefault="00BC068D">
            <w:pPr>
              <w:pStyle w:val="ConsPlusNonformat"/>
              <w:jc w:val="both"/>
            </w:pPr>
            <w:r>
              <w:t xml:space="preserve">Республика Карелия, Ленинградская область         </w:t>
            </w:r>
          </w:p>
        </w:tc>
      </w:tr>
      <w:tr w:rsidR="00BC068D">
        <w:trPr>
          <w:trHeight w:val="240"/>
        </w:trPr>
        <w:tc>
          <w:tcPr>
            <w:tcW w:w="2880" w:type="dxa"/>
            <w:tcBorders>
              <w:top w:val="nil"/>
            </w:tcBorders>
          </w:tcPr>
          <w:p w:rsidR="00BC068D" w:rsidRDefault="00BC068D">
            <w:pPr>
              <w:pStyle w:val="ConsPlusNonformat"/>
              <w:jc w:val="both"/>
            </w:pPr>
            <w:r>
              <w:t xml:space="preserve">Водь                  </w:t>
            </w:r>
          </w:p>
        </w:tc>
        <w:tc>
          <w:tcPr>
            <w:tcW w:w="6240" w:type="dxa"/>
            <w:tcBorders>
              <w:top w:val="nil"/>
            </w:tcBorders>
          </w:tcPr>
          <w:p w:rsidR="00BC068D" w:rsidRDefault="00BC068D">
            <w:pPr>
              <w:pStyle w:val="ConsPlusNonformat"/>
              <w:jc w:val="both"/>
            </w:pPr>
            <w:r>
              <w:t xml:space="preserve">Ленинградская область                             </w:t>
            </w:r>
          </w:p>
        </w:tc>
      </w:tr>
      <w:tr w:rsidR="00BC068D">
        <w:trPr>
          <w:trHeight w:val="240"/>
        </w:trPr>
        <w:tc>
          <w:tcPr>
            <w:tcW w:w="2880" w:type="dxa"/>
            <w:tcBorders>
              <w:top w:val="nil"/>
            </w:tcBorders>
          </w:tcPr>
          <w:p w:rsidR="00BC068D" w:rsidRDefault="00BC068D">
            <w:pPr>
              <w:pStyle w:val="ConsPlusNonformat"/>
              <w:jc w:val="both"/>
            </w:pPr>
            <w:r>
              <w:t xml:space="preserve">Долганы               </w:t>
            </w:r>
          </w:p>
        </w:tc>
        <w:tc>
          <w:tcPr>
            <w:tcW w:w="6240" w:type="dxa"/>
            <w:tcBorders>
              <w:top w:val="nil"/>
            </w:tcBorders>
          </w:tcPr>
          <w:p w:rsidR="00BC068D" w:rsidRDefault="00BC068D">
            <w:pPr>
              <w:pStyle w:val="ConsPlusNonformat"/>
              <w:jc w:val="both"/>
            </w:pPr>
            <w:r>
              <w:t xml:space="preserve">Красноярский край, Республика Саха (Якутия)       </w:t>
            </w:r>
          </w:p>
        </w:tc>
      </w:tr>
      <w:tr w:rsidR="00BC068D">
        <w:trPr>
          <w:trHeight w:val="240"/>
        </w:trPr>
        <w:tc>
          <w:tcPr>
            <w:tcW w:w="2880" w:type="dxa"/>
            <w:tcBorders>
              <w:top w:val="nil"/>
            </w:tcBorders>
          </w:tcPr>
          <w:p w:rsidR="00BC068D" w:rsidRDefault="00BC068D">
            <w:pPr>
              <w:pStyle w:val="ConsPlusNonformat"/>
              <w:jc w:val="both"/>
            </w:pPr>
            <w:r>
              <w:t xml:space="preserve">Ижорцы                </w:t>
            </w:r>
          </w:p>
        </w:tc>
        <w:tc>
          <w:tcPr>
            <w:tcW w:w="6240" w:type="dxa"/>
            <w:tcBorders>
              <w:top w:val="nil"/>
            </w:tcBorders>
          </w:tcPr>
          <w:p w:rsidR="00BC068D" w:rsidRDefault="00BC068D">
            <w:pPr>
              <w:pStyle w:val="ConsPlusNonformat"/>
              <w:jc w:val="both"/>
            </w:pPr>
            <w:r>
              <w:t xml:space="preserve">Ленинградская область                             </w:t>
            </w:r>
          </w:p>
        </w:tc>
      </w:tr>
      <w:tr w:rsidR="00BC068D">
        <w:trPr>
          <w:trHeight w:val="240"/>
        </w:trPr>
        <w:tc>
          <w:tcPr>
            <w:tcW w:w="2880" w:type="dxa"/>
            <w:tcBorders>
              <w:top w:val="nil"/>
            </w:tcBorders>
          </w:tcPr>
          <w:p w:rsidR="00BC068D" w:rsidRDefault="00BC068D">
            <w:pPr>
              <w:pStyle w:val="ConsPlusNonformat"/>
              <w:jc w:val="both"/>
            </w:pPr>
            <w:r>
              <w:t xml:space="preserve">Ительмены             </w:t>
            </w:r>
          </w:p>
        </w:tc>
        <w:tc>
          <w:tcPr>
            <w:tcW w:w="6240" w:type="dxa"/>
            <w:tcBorders>
              <w:top w:val="nil"/>
            </w:tcBorders>
          </w:tcPr>
          <w:p w:rsidR="00BC068D" w:rsidRDefault="00BC068D">
            <w:pPr>
              <w:pStyle w:val="ConsPlusNonformat"/>
              <w:jc w:val="both"/>
            </w:pPr>
            <w:r>
              <w:t xml:space="preserve">Камчатский край, Магаданская область              </w:t>
            </w:r>
          </w:p>
        </w:tc>
      </w:tr>
      <w:tr w:rsidR="00BC068D">
        <w:trPr>
          <w:trHeight w:val="240"/>
        </w:trPr>
        <w:tc>
          <w:tcPr>
            <w:tcW w:w="2880" w:type="dxa"/>
            <w:tcBorders>
              <w:top w:val="nil"/>
            </w:tcBorders>
          </w:tcPr>
          <w:p w:rsidR="00BC068D" w:rsidRDefault="00BC068D">
            <w:pPr>
              <w:pStyle w:val="ConsPlusNonformat"/>
              <w:jc w:val="both"/>
            </w:pPr>
            <w:r>
              <w:t xml:space="preserve">Камчадалы             </w:t>
            </w:r>
          </w:p>
        </w:tc>
        <w:tc>
          <w:tcPr>
            <w:tcW w:w="6240" w:type="dxa"/>
            <w:tcBorders>
              <w:top w:val="nil"/>
            </w:tcBorders>
          </w:tcPr>
          <w:p w:rsidR="00BC068D" w:rsidRDefault="00BC068D">
            <w:pPr>
              <w:pStyle w:val="ConsPlusNonformat"/>
              <w:jc w:val="both"/>
            </w:pPr>
            <w:r>
              <w:t xml:space="preserve">Камчатский край                                   </w:t>
            </w:r>
          </w:p>
        </w:tc>
      </w:tr>
      <w:tr w:rsidR="00BC068D">
        <w:trPr>
          <w:trHeight w:val="240"/>
        </w:trPr>
        <w:tc>
          <w:tcPr>
            <w:tcW w:w="2880" w:type="dxa"/>
            <w:tcBorders>
              <w:top w:val="nil"/>
            </w:tcBorders>
          </w:tcPr>
          <w:p w:rsidR="00BC068D" w:rsidRDefault="00BC068D">
            <w:pPr>
              <w:pStyle w:val="ConsPlusNonformat"/>
              <w:jc w:val="both"/>
            </w:pPr>
            <w:r>
              <w:t xml:space="preserve">Кереки                </w:t>
            </w:r>
          </w:p>
        </w:tc>
        <w:tc>
          <w:tcPr>
            <w:tcW w:w="6240" w:type="dxa"/>
            <w:tcBorders>
              <w:top w:val="nil"/>
            </w:tcBorders>
          </w:tcPr>
          <w:p w:rsidR="00BC068D" w:rsidRDefault="00BC068D">
            <w:pPr>
              <w:pStyle w:val="ConsPlusNonformat"/>
              <w:jc w:val="both"/>
            </w:pPr>
            <w:r>
              <w:t xml:space="preserve">Чукотский автономный округ                        </w:t>
            </w:r>
          </w:p>
        </w:tc>
      </w:tr>
      <w:tr w:rsidR="00BC068D">
        <w:trPr>
          <w:trHeight w:val="240"/>
        </w:trPr>
        <w:tc>
          <w:tcPr>
            <w:tcW w:w="2880" w:type="dxa"/>
            <w:tcBorders>
              <w:top w:val="nil"/>
            </w:tcBorders>
          </w:tcPr>
          <w:p w:rsidR="00BC068D" w:rsidRDefault="00BC068D">
            <w:pPr>
              <w:pStyle w:val="ConsPlusNonformat"/>
              <w:jc w:val="both"/>
            </w:pPr>
            <w:r>
              <w:t xml:space="preserve">Кеты                  </w:t>
            </w:r>
          </w:p>
        </w:tc>
        <w:tc>
          <w:tcPr>
            <w:tcW w:w="6240" w:type="dxa"/>
            <w:tcBorders>
              <w:top w:val="nil"/>
            </w:tcBorders>
          </w:tcPr>
          <w:p w:rsidR="00BC068D" w:rsidRDefault="00BC068D">
            <w:pPr>
              <w:pStyle w:val="ConsPlusNonformat"/>
              <w:jc w:val="both"/>
            </w:pPr>
            <w:r>
              <w:t xml:space="preserve">Красноярский край                                 </w:t>
            </w:r>
          </w:p>
        </w:tc>
      </w:tr>
      <w:tr w:rsidR="00BC068D">
        <w:trPr>
          <w:trHeight w:val="240"/>
        </w:trPr>
        <w:tc>
          <w:tcPr>
            <w:tcW w:w="2880" w:type="dxa"/>
            <w:tcBorders>
              <w:top w:val="nil"/>
            </w:tcBorders>
          </w:tcPr>
          <w:p w:rsidR="00BC068D" w:rsidRDefault="00BC068D">
            <w:pPr>
              <w:pStyle w:val="ConsPlusNonformat"/>
              <w:jc w:val="both"/>
            </w:pPr>
            <w:r>
              <w:t xml:space="preserve">Коряки                </w:t>
            </w:r>
          </w:p>
        </w:tc>
        <w:tc>
          <w:tcPr>
            <w:tcW w:w="6240" w:type="dxa"/>
            <w:tcBorders>
              <w:top w:val="nil"/>
            </w:tcBorders>
          </w:tcPr>
          <w:p w:rsidR="00BC068D" w:rsidRDefault="00BC068D">
            <w:pPr>
              <w:pStyle w:val="ConsPlusNonformat"/>
              <w:jc w:val="both"/>
            </w:pPr>
            <w:r>
              <w:t xml:space="preserve">Камчатский край, Чукотский автономный округ,      </w:t>
            </w:r>
          </w:p>
          <w:p w:rsidR="00BC068D" w:rsidRDefault="00BC068D">
            <w:pPr>
              <w:pStyle w:val="ConsPlusNonformat"/>
              <w:jc w:val="both"/>
            </w:pPr>
            <w:r>
              <w:t xml:space="preserve">Магаданская область                               </w:t>
            </w:r>
          </w:p>
        </w:tc>
      </w:tr>
      <w:tr w:rsidR="00BC068D">
        <w:trPr>
          <w:trHeight w:val="240"/>
        </w:trPr>
        <w:tc>
          <w:tcPr>
            <w:tcW w:w="2880" w:type="dxa"/>
            <w:tcBorders>
              <w:top w:val="nil"/>
            </w:tcBorders>
          </w:tcPr>
          <w:p w:rsidR="00BC068D" w:rsidRDefault="00BC068D">
            <w:pPr>
              <w:pStyle w:val="ConsPlusNonformat"/>
              <w:jc w:val="both"/>
            </w:pPr>
            <w:r>
              <w:t xml:space="preserve">Кумандинцы            </w:t>
            </w:r>
          </w:p>
        </w:tc>
        <w:tc>
          <w:tcPr>
            <w:tcW w:w="6240" w:type="dxa"/>
            <w:tcBorders>
              <w:top w:val="nil"/>
            </w:tcBorders>
          </w:tcPr>
          <w:p w:rsidR="00BC068D" w:rsidRDefault="00BC068D">
            <w:pPr>
              <w:pStyle w:val="ConsPlusNonformat"/>
              <w:jc w:val="both"/>
            </w:pPr>
            <w:r>
              <w:t xml:space="preserve">Алтайский край, Республика Алтай, Кемеровская     </w:t>
            </w:r>
          </w:p>
          <w:p w:rsidR="00BC068D" w:rsidRDefault="00BC068D">
            <w:pPr>
              <w:pStyle w:val="ConsPlusNonformat"/>
              <w:jc w:val="both"/>
            </w:pPr>
            <w:r>
              <w:t xml:space="preserve">область                                           </w:t>
            </w:r>
          </w:p>
        </w:tc>
      </w:tr>
      <w:tr w:rsidR="00BC068D">
        <w:trPr>
          <w:trHeight w:val="240"/>
        </w:trPr>
        <w:tc>
          <w:tcPr>
            <w:tcW w:w="2880" w:type="dxa"/>
            <w:tcBorders>
              <w:top w:val="nil"/>
            </w:tcBorders>
          </w:tcPr>
          <w:p w:rsidR="00BC068D" w:rsidRDefault="00BC068D">
            <w:pPr>
              <w:pStyle w:val="ConsPlusNonformat"/>
              <w:jc w:val="both"/>
            </w:pPr>
            <w:r>
              <w:t xml:space="preserve">Манси                 </w:t>
            </w:r>
          </w:p>
        </w:tc>
        <w:tc>
          <w:tcPr>
            <w:tcW w:w="6240" w:type="dxa"/>
            <w:tcBorders>
              <w:top w:val="nil"/>
            </w:tcBorders>
          </w:tcPr>
          <w:p w:rsidR="00BC068D" w:rsidRDefault="00BC068D">
            <w:pPr>
              <w:pStyle w:val="ConsPlusNonformat"/>
              <w:jc w:val="both"/>
            </w:pPr>
            <w:r>
              <w:t xml:space="preserve">Ханты-Мансийский автономный округ, районы         </w:t>
            </w:r>
          </w:p>
          <w:p w:rsidR="00BC068D" w:rsidRDefault="00BC068D">
            <w:pPr>
              <w:pStyle w:val="ConsPlusNonformat"/>
              <w:jc w:val="both"/>
            </w:pPr>
            <w:r>
              <w:t xml:space="preserve">Тюменской области, Свердловская область,          </w:t>
            </w:r>
          </w:p>
          <w:p w:rsidR="00BC068D" w:rsidRDefault="00BC068D">
            <w:pPr>
              <w:pStyle w:val="ConsPlusNonformat"/>
              <w:jc w:val="both"/>
            </w:pPr>
            <w:r>
              <w:t xml:space="preserve">Республика Коми                                   </w:t>
            </w:r>
          </w:p>
        </w:tc>
      </w:tr>
      <w:tr w:rsidR="00BC068D">
        <w:trPr>
          <w:trHeight w:val="240"/>
        </w:trPr>
        <w:tc>
          <w:tcPr>
            <w:tcW w:w="2880" w:type="dxa"/>
            <w:tcBorders>
              <w:top w:val="nil"/>
            </w:tcBorders>
          </w:tcPr>
          <w:p w:rsidR="00BC068D" w:rsidRDefault="00BC068D">
            <w:pPr>
              <w:pStyle w:val="ConsPlusNonformat"/>
              <w:jc w:val="both"/>
            </w:pPr>
            <w:r>
              <w:t xml:space="preserve">Нагайбаки             </w:t>
            </w:r>
          </w:p>
        </w:tc>
        <w:tc>
          <w:tcPr>
            <w:tcW w:w="6240" w:type="dxa"/>
            <w:tcBorders>
              <w:top w:val="nil"/>
            </w:tcBorders>
          </w:tcPr>
          <w:p w:rsidR="00BC068D" w:rsidRDefault="00BC068D">
            <w:pPr>
              <w:pStyle w:val="ConsPlusNonformat"/>
              <w:jc w:val="both"/>
            </w:pPr>
            <w:r>
              <w:t xml:space="preserve">Челябинская область                               </w:t>
            </w:r>
          </w:p>
        </w:tc>
      </w:tr>
      <w:tr w:rsidR="00BC068D">
        <w:trPr>
          <w:trHeight w:val="240"/>
        </w:trPr>
        <w:tc>
          <w:tcPr>
            <w:tcW w:w="2880" w:type="dxa"/>
            <w:tcBorders>
              <w:top w:val="nil"/>
            </w:tcBorders>
          </w:tcPr>
          <w:p w:rsidR="00BC068D" w:rsidRDefault="00BC068D">
            <w:pPr>
              <w:pStyle w:val="ConsPlusNonformat"/>
              <w:jc w:val="both"/>
            </w:pPr>
            <w:r>
              <w:t xml:space="preserve">Нанайцы               </w:t>
            </w:r>
          </w:p>
        </w:tc>
        <w:tc>
          <w:tcPr>
            <w:tcW w:w="6240" w:type="dxa"/>
            <w:tcBorders>
              <w:top w:val="nil"/>
            </w:tcBorders>
          </w:tcPr>
          <w:p w:rsidR="00BC068D" w:rsidRDefault="00BC068D">
            <w:pPr>
              <w:pStyle w:val="ConsPlusNonformat"/>
              <w:jc w:val="both"/>
            </w:pPr>
            <w:r>
              <w:t xml:space="preserve">Хабаровский край, Приморский край, Сахалинская    </w:t>
            </w:r>
          </w:p>
          <w:p w:rsidR="00BC068D" w:rsidRDefault="00BC068D">
            <w:pPr>
              <w:pStyle w:val="ConsPlusNonformat"/>
              <w:jc w:val="both"/>
            </w:pPr>
            <w:r>
              <w:t xml:space="preserve">область                                           </w:t>
            </w:r>
          </w:p>
        </w:tc>
      </w:tr>
      <w:tr w:rsidR="00BC068D">
        <w:trPr>
          <w:trHeight w:val="240"/>
        </w:trPr>
        <w:tc>
          <w:tcPr>
            <w:tcW w:w="2880" w:type="dxa"/>
            <w:tcBorders>
              <w:top w:val="nil"/>
            </w:tcBorders>
          </w:tcPr>
          <w:p w:rsidR="00BC068D" w:rsidRDefault="00BC068D">
            <w:pPr>
              <w:pStyle w:val="ConsPlusNonformat"/>
              <w:jc w:val="both"/>
            </w:pPr>
            <w:r>
              <w:t xml:space="preserve">Нганасаны             </w:t>
            </w:r>
          </w:p>
        </w:tc>
        <w:tc>
          <w:tcPr>
            <w:tcW w:w="6240" w:type="dxa"/>
            <w:tcBorders>
              <w:top w:val="nil"/>
            </w:tcBorders>
          </w:tcPr>
          <w:p w:rsidR="00BC068D" w:rsidRDefault="00BC068D">
            <w:pPr>
              <w:pStyle w:val="ConsPlusNonformat"/>
              <w:jc w:val="both"/>
            </w:pPr>
            <w:r>
              <w:t xml:space="preserve">Красноярский край                                 </w:t>
            </w:r>
          </w:p>
        </w:tc>
      </w:tr>
      <w:tr w:rsidR="00BC068D">
        <w:trPr>
          <w:trHeight w:val="240"/>
        </w:trPr>
        <w:tc>
          <w:tcPr>
            <w:tcW w:w="2880" w:type="dxa"/>
            <w:tcBorders>
              <w:top w:val="nil"/>
            </w:tcBorders>
          </w:tcPr>
          <w:p w:rsidR="00BC068D" w:rsidRDefault="00BC068D">
            <w:pPr>
              <w:pStyle w:val="ConsPlusNonformat"/>
              <w:jc w:val="both"/>
            </w:pPr>
            <w:r>
              <w:t xml:space="preserve">Негидальцы            </w:t>
            </w:r>
          </w:p>
        </w:tc>
        <w:tc>
          <w:tcPr>
            <w:tcW w:w="6240" w:type="dxa"/>
            <w:tcBorders>
              <w:top w:val="nil"/>
            </w:tcBorders>
          </w:tcPr>
          <w:p w:rsidR="00BC068D" w:rsidRDefault="00BC068D">
            <w:pPr>
              <w:pStyle w:val="ConsPlusNonformat"/>
              <w:jc w:val="both"/>
            </w:pPr>
            <w:r>
              <w:t xml:space="preserve">Хабаровский край                                  </w:t>
            </w:r>
          </w:p>
        </w:tc>
      </w:tr>
      <w:tr w:rsidR="00BC068D">
        <w:trPr>
          <w:trHeight w:val="240"/>
        </w:trPr>
        <w:tc>
          <w:tcPr>
            <w:tcW w:w="2880" w:type="dxa"/>
            <w:tcBorders>
              <w:top w:val="nil"/>
            </w:tcBorders>
          </w:tcPr>
          <w:p w:rsidR="00BC068D" w:rsidRDefault="00BC068D">
            <w:pPr>
              <w:pStyle w:val="ConsPlusNonformat"/>
              <w:jc w:val="both"/>
            </w:pPr>
            <w:r>
              <w:t xml:space="preserve">Ненцы                 </w:t>
            </w:r>
          </w:p>
        </w:tc>
        <w:tc>
          <w:tcPr>
            <w:tcW w:w="6240" w:type="dxa"/>
            <w:tcBorders>
              <w:top w:val="nil"/>
            </w:tcBorders>
          </w:tcPr>
          <w:p w:rsidR="00BC068D" w:rsidRDefault="00BC068D">
            <w:pPr>
              <w:pStyle w:val="ConsPlusNonformat"/>
              <w:jc w:val="both"/>
            </w:pPr>
            <w:r>
              <w:t xml:space="preserve">Ямало-Ненецкий автономный округ, Ненецкий         </w:t>
            </w:r>
          </w:p>
          <w:p w:rsidR="00BC068D" w:rsidRDefault="00BC068D">
            <w:pPr>
              <w:pStyle w:val="ConsPlusNonformat"/>
              <w:jc w:val="both"/>
            </w:pPr>
            <w:r>
              <w:t xml:space="preserve">автономный округ, районы Архангельской области,   </w:t>
            </w:r>
          </w:p>
          <w:p w:rsidR="00BC068D" w:rsidRDefault="00BC068D">
            <w:pPr>
              <w:pStyle w:val="ConsPlusNonformat"/>
              <w:jc w:val="both"/>
            </w:pPr>
            <w:r>
              <w:t xml:space="preserve">Красноярский край, Ханты-Мансийский автономный    </w:t>
            </w:r>
          </w:p>
          <w:p w:rsidR="00BC068D" w:rsidRDefault="00BC068D">
            <w:pPr>
              <w:pStyle w:val="ConsPlusNonformat"/>
              <w:jc w:val="both"/>
            </w:pPr>
            <w:r>
              <w:t xml:space="preserve">округ, Республика Коми                            </w:t>
            </w:r>
          </w:p>
        </w:tc>
      </w:tr>
      <w:tr w:rsidR="00BC068D">
        <w:trPr>
          <w:trHeight w:val="240"/>
        </w:trPr>
        <w:tc>
          <w:tcPr>
            <w:tcW w:w="2880" w:type="dxa"/>
            <w:tcBorders>
              <w:top w:val="nil"/>
            </w:tcBorders>
          </w:tcPr>
          <w:p w:rsidR="00BC068D" w:rsidRDefault="00BC068D">
            <w:pPr>
              <w:pStyle w:val="ConsPlusNonformat"/>
              <w:jc w:val="both"/>
            </w:pPr>
            <w:r>
              <w:t xml:space="preserve">Нивхи                 </w:t>
            </w:r>
          </w:p>
        </w:tc>
        <w:tc>
          <w:tcPr>
            <w:tcW w:w="6240" w:type="dxa"/>
            <w:tcBorders>
              <w:top w:val="nil"/>
            </w:tcBorders>
          </w:tcPr>
          <w:p w:rsidR="00BC068D" w:rsidRDefault="00BC068D">
            <w:pPr>
              <w:pStyle w:val="ConsPlusNonformat"/>
              <w:jc w:val="both"/>
            </w:pPr>
            <w:r>
              <w:t xml:space="preserve">Хабаровский край, Сахалинская область             </w:t>
            </w:r>
          </w:p>
        </w:tc>
      </w:tr>
      <w:tr w:rsidR="00BC068D">
        <w:trPr>
          <w:trHeight w:val="240"/>
        </w:trPr>
        <w:tc>
          <w:tcPr>
            <w:tcW w:w="2880" w:type="dxa"/>
            <w:tcBorders>
              <w:top w:val="nil"/>
            </w:tcBorders>
          </w:tcPr>
          <w:p w:rsidR="00BC068D" w:rsidRDefault="00BC068D">
            <w:pPr>
              <w:pStyle w:val="ConsPlusNonformat"/>
              <w:jc w:val="both"/>
            </w:pPr>
            <w:r>
              <w:t xml:space="preserve">Ороки (ульта)         </w:t>
            </w:r>
          </w:p>
        </w:tc>
        <w:tc>
          <w:tcPr>
            <w:tcW w:w="6240" w:type="dxa"/>
            <w:tcBorders>
              <w:top w:val="nil"/>
            </w:tcBorders>
          </w:tcPr>
          <w:p w:rsidR="00BC068D" w:rsidRDefault="00BC068D">
            <w:pPr>
              <w:pStyle w:val="ConsPlusNonformat"/>
              <w:jc w:val="both"/>
            </w:pPr>
            <w:r>
              <w:t xml:space="preserve">Сахалинская область                               </w:t>
            </w:r>
          </w:p>
        </w:tc>
      </w:tr>
      <w:tr w:rsidR="00BC068D">
        <w:trPr>
          <w:trHeight w:val="240"/>
        </w:trPr>
        <w:tc>
          <w:tcPr>
            <w:tcW w:w="2880" w:type="dxa"/>
            <w:tcBorders>
              <w:top w:val="nil"/>
            </w:tcBorders>
          </w:tcPr>
          <w:p w:rsidR="00BC068D" w:rsidRDefault="00BC068D">
            <w:pPr>
              <w:pStyle w:val="ConsPlusNonformat"/>
              <w:jc w:val="both"/>
            </w:pPr>
            <w:r>
              <w:lastRenderedPageBreak/>
              <w:t xml:space="preserve">Орочи                 </w:t>
            </w:r>
          </w:p>
        </w:tc>
        <w:tc>
          <w:tcPr>
            <w:tcW w:w="6240" w:type="dxa"/>
            <w:tcBorders>
              <w:top w:val="nil"/>
            </w:tcBorders>
          </w:tcPr>
          <w:p w:rsidR="00BC068D" w:rsidRDefault="00BC068D">
            <w:pPr>
              <w:pStyle w:val="ConsPlusNonformat"/>
              <w:jc w:val="both"/>
            </w:pPr>
            <w:r>
              <w:t xml:space="preserve">Хабаровский край                                  </w:t>
            </w:r>
          </w:p>
        </w:tc>
      </w:tr>
      <w:tr w:rsidR="00BC068D">
        <w:trPr>
          <w:trHeight w:val="240"/>
        </w:trPr>
        <w:tc>
          <w:tcPr>
            <w:tcW w:w="2880" w:type="dxa"/>
            <w:tcBorders>
              <w:top w:val="nil"/>
            </w:tcBorders>
          </w:tcPr>
          <w:p w:rsidR="00BC068D" w:rsidRDefault="00BC068D">
            <w:pPr>
              <w:pStyle w:val="ConsPlusNonformat"/>
              <w:jc w:val="both"/>
            </w:pPr>
            <w:r>
              <w:t xml:space="preserve">Саамы                 </w:t>
            </w:r>
          </w:p>
        </w:tc>
        <w:tc>
          <w:tcPr>
            <w:tcW w:w="6240" w:type="dxa"/>
            <w:tcBorders>
              <w:top w:val="nil"/>
            </w:tcBorders>
          </w:tcPr>
          <w:p w:rsidR="00BC068D" w:rsidRDefault="00BC068D">
            <w:pPr>
              <w:pStyle w:val="ConsPlusNonformat"/>
              <w:jc w:val="both"/>
            </w:pPr>
            <w:r>
              <w:t xml:space="preserve">Мурманская область                                </w:t>
            </w:r>
          </w:p>
        </w:tc>
      </w:tr>
      <w:tr w:rsidR="00BC068D">
        <w:trPr>
          <w:trHeight w:val="240"/>
        </w:trPr>
        <w:tc>
          <w:tcPr>
            <w:tcW w:w="2880" w:type="dxa"/>
            <w:tcBorders>
              <w:top w:val="nil"/>
            </w:tcBorders>
          </w:tcPr>
          <w:p w:rsidR="00BC068D" w:rsidRDefault="00BC068D">
            <w:pPr>
              <w:pStyle w:val="ConsPlusNonformat"/>
              <w:jc w:val="both"/>
            </w:pPr>
            <w:r>
              <w:t xml:space="preserve">Селькупы              </w:t>
            </w:r>
          </w:p>
        </w:tc>
        <w:tc>
          <w:tcPr>
            <w:tcW w:w="6240" w:type="dxa"/>
            <w:tcBorders>
              <w:top w:val="nil"/>
            </w:tcBorders>
          </w:tcPr>
          <w:p w:rsidR="00BC068D" w:rsidRDefault="00BC068D">
            <w:pPr>
              <w:pStyle w:val="ConsPlusNonformat"/>
              <w:jc w:val="both"/>
            </w:pPr>
            <w:r>
              <w:t xml:space="preserve">Ямало-Ненецкий автономный округ, районы Тюменской </w:t>
            </w:r>
          </w:p>
          <w:p w:rsidR="00BC068D" w:rsidRDefault="00BC068D">
            <w:pPr>
              <w:pStyle w:val="ConsPlusNonformat"/>
              <w:jc w:val="both"/>
            </w:pPr>
            <w:r>
              <w:t xml:space="preserve">области, Томская область, Красноярский край       </w:t>
            </w:r>
          </w:p>
        </w:tc>
      </w:tr>
      <w:tr w:rsidR="00BC068D">
        <w:trPr>
          <w:trHeight w:val="240"/>
        </w:trPr>
        <w:tc>
          <w:tcPr>
            <w:tcW w:w="2880" w:type="dxa"/>
            <w:tcBorders>
              <w:top w:val="nil"/>
            </w:tcBorders>
          </w:tcPr>
          <w:p w:rsidR="00BC068D" w:rsidRDefault="00BC068D">
            <w:pPr>
              <w:pStyle w:val="ConsPlusNonformat"/>
              <w:jc w:val="both"/>
            </w:pPr>
            <w:r>
              <w:t xml:space="preserve">Сету (сето)           </w:t>
            </w:r>
          </w:p>
        </w:tc>
        <w:tc>
          <w:tcPr>
            <w:tcW w:w="6240" w:type="dxa"/>
            <w:tcBorders>
              <w:top w:val="nil"/>
            </w:tcBorders>
          </w:tcPr>
          <w:p w:rsidR="00BC068D" w:rsidRDefault="00BC068D">
            <w:pPr>
              <w:pStyle w:val="ConsPlusNonformat"/>
              <w:jc w:val="both"/>
            </w:pPr>
            <w:r>
              <w:t xml:space="preserve">Псковская область                                 </w:t>
            </w:r>
          </w:p>
        </w:tc>
      </w:tr>
      <w:tr w:rsidR="00BC068D">
        <w:trPr>
          <w:trHeight w:val="240"/>
        </w:trPr>
        <w:tc>
          <w:tcPr>
            <w:tcW w:w="2880" w:type="dxa"/>
            <w:tcBorders>
              <w:top w:val="nil"/>
            </w:tcBorders>
          </w:tcPr>
          <w:p w:rsidR="00BC068D" w:rsidRDefault="00BC068D">
            <w:pPr>
              <w:pStyle w:val="ConsPlusNonformat"/>
              <w:jc w:val="both"/>
            </w:pPr>
            <w:r>
              <w:t xml:space="preserve">Сойоты                </w:t>
            </w:r>
          </w:p>
        </w:tc>
        <w:tc>
          <w:tcPr>
            <w:tcW w:w="6240" w:type="dxa"/>
            <w:tcBorders>
              <w:top w:val="nil"/>
            </w:tcBorders>
          </w:tcPr>
          <w:p w:rsidR="00BC068D" w:rsidRDefault="00BC068D">
            <w:pPr>
              <w:pStyle w:val="ConsPlusNonformat"/>
              <w:jc w:val="both"/>
            </w:pPr>
            <w:r>
              <w:t xml:space="preserve">Республика Бурятия                                </w:t>
            </w:r>
          </w:p>
        </w:tc>
      </w:tr>
      <w:tr w:rsidR="00BC068D">
        <w:trPr>
          <w:trHeight w:val="240"/>
        </w:trPr>
        <w:tc>
          <w:tcPr>
            <w:tcW w:w="2880" w:type="dxa"/>
            <w:tcBorders>
              <w:top w:val="nil"/>
            </w:tcBorders>
          </w:tcPr>
          <w:p w:rsidR="00BC068D" w:rsidRDefault="00BC068D">
            <w:pPr>
              <w:pStyle w:val="ConsPlusNonformat"/>
              <w:jc w:val="both"/>
            </w:pPr>
            <w:r>
              <w:t xml:space="preserve">Тазы                  </w:t>
            </w:r>
          </w:p>
        </w:tc>
        <w:tc>
          <w:tcPr>
            <w:tcW w:w="6240" w:type="dxa"/>
            <w:tcBorders>
              <w:top w:val="nil"/>
            </w:tcBorders>
          </w:tcPr>
          <w:p w:rsidR="00BC068D" w:rsidRDefault="00BC068D">
            <w:pPr>
              <w:pStyle w:val="ConsPlusNonformat"/>
              <w:jc w:val="both"/>
            </w:pPr>
            <w:r>
              <w:t xml:space="preserve">Приморский край                                   </w:t>
            </w:r>
          </w:p>
        </w:tc>
      </w:tr>
      <w:tr w:rsidR="00BC068D">
        <w:trPr>
          <w:trHeight w:val="240"/>
        </w:trPr>
        <w:tc>
          <w:tcPr>
            <w:tcW w:w="2880" w:type="dxa"/>
            <w:tcBorders>
              <w:top w:val="nil"/>
            </w:tcBorders>
          </w:tcPr>
          <w:p w:rsidR="00BC068D" w:rsidRDefault="00BC068D">
            <w:pPr>
              <w:pStyle w:val="ConsPlusNonformat"/>
              <w:jc w:val="both"/>
            </w:pPr>
            <w:r>
              <w:t xml:space="preserve">Теленгиты             </w:t>
            </w:r>
          </w:p>
        </w:tc>
        <w:tc>
          <w:tcPr>
            <w:tcW w:w="6240" w:type="dxa"/>
            <w:tcBorders>
              <w:top w:val="nil"/>
            </w:tcBorders>
          </w:tcPr>
          <w:p w:rsidR="00BC068D" w:rsidRDefault="00BC068D">
            <w:pPr>
              <w:pStyle w:val="ConsPlusNonformat"/>
              <w:jc w:val="both"/>
            </w:pPr>
            <w:r>
              <w:t xml:space="preserve">Республика Алтай                                  </w:t>
            </w:r>
          </w:p>
        </w:tc>
      </w:tr>
      <w:tr w:rsidR="00BC068D">
        <w:trPr>
          <w:trHeight w:val="240"/>
        </w:trPr>
        <w:tc>
          <w:tcPr>
            <w:tcW w:w="2880" w:type="dxa"/>
            <w:tcBorders>
              <w:top w:val="nil"/>
            </w:tcBorders>
          </w:tcPr>
          <w:p w:rsidR="00BC068D" w:rsidRDefault="00BC068D">
            <w:pPr>
              <w:pStyle w:val="ConsPlusNonformat"/>
              <w:jc w:val="both"/>
            </w:pPr>
            <w:r>
              <w:t xml:space="preserve">Телеуты               </w:t>
            </w:r>
          </w:p>
        </w:tc>
        <w:tc>
          <w:tcPr>
            <w:tcW w:w="6240" w:type="dxa"/>
            <w:tcBorders>
              <w:top w:val="nil"/>
            </w:tcBorders>
          </w:tcPr>
          <w:p w:rsidR="00BC068D" w:rsidRDefault="00BC068D">
            <w:pPr>
              <w:pStyle w:val="ConsPlusNonformat"/>
              <w:jc w:val="both"/>
            </w:pPr>
            <w:r>
              <w:t xml:space="preserve">Кемеровская область                               </w:t>
            </w:r>
          </w:p>
        </w:tc>
      </w:tr>
      <w:tr w:rsidR="00BC068D">
        <w:trPr>
          <w:trHeight w:val="240"/>
        </w:trPr>
        <w:tc>
          <w:tcPr>
            <w:tcW w:w="2880" w:type="dxa"/>
            <w:tcBorders>
              <w:top w:val="nil"/>
            </w:tcBorders>
          </w:tcPr>
          <w:p w:rsidR="00BC068D" w:rsidRDefault="00BC068D">
            <w:pPr>
              <w:pStyle w:val="ConsPlusNonformat"/>
              <w:jc w:val="both"/>
            </w:pPr>
            <w:r>
              <w:t xml:space="preserve">Тофалары (тофа)       </w:t>
            </w:r>
          </w:p>
        </w:tc>
        <w:tc>
          <w:tcPr>
            <w:tcW w:w="6240" w:type="dxa"/>
            <w:tcBorders>
              <w:top w:val="nil"/>
            </w:tcBorders>
          </w:tcPr>
          <w:p w:rsidR="00BC068D" w:rsidRDefault="00BC068D">
            <w:pPr>
              <w:pStyle w:val="ConsPlusNonformat"/>
              <w:jc w:val="both"/>
            </w:pPr>
            <w:r>
              <w:t xml:space="preserve">Иркутская область                                 </w:t>
            </w:r>
          </w:p>
        </w:tc>
      </w:tr>
      <w:tr w:rsidR="00BC068D">
        <w:trPr>
          <w:trHeight w:val="240"/>
        </w:trPr>
        <w:tc>
          <w:tcPr>
            <w:tcW w:w="2880" w:type="dxa"/>
            <w:tcBorders>
              <w:top w:val="nil"/>
            </w:tcBorders>
          </w:tcPr>
          <w:p w:rsidR="00BC068D" w:rsidRDefault="00BC068D">
            <w:pPr>
              <w:pStyle w:val="ConsPlusNonformat"/>
              <w:jc w:val="both"/>
            </w:pPr>
            <w:r>
              <w:t xml:space="preserve">Тубалары              </w:t>
            </w:r>
          </w:p>
        </w:tc>
        <w:tc>
          <w:tcPr>
            <w:tcW w:w="6240" w:type="dxa"/>
            <w:tcBorders>
              <w:top w:val="nil"/>
            </w:tcBorders>
          </w:tcPr>
          <w:p w:rsidR="00BC068D" w:rsidRDefault="00BC068D">
            <w:pPr>
              <w:pStyle w:val="ConsPlusNonformat"/>
              <w:jc w:val="both"/>
            </w:pPr>
            <w:r>
              <w:t xml:space="preserve">Республика Алтай                                  </w:t>
            </w:r>
          </w:p>
        </w:tc>
      </w:tr>
      <w:tr w:rsidR="00BC068D">
        <w:trPr>
          <w:trHeight w:val="240"/>
        </w:trPr>
        <w:tc>
          <w:tcPr>
            <w:tcW w:w="2880" w:type="dxa"/>
            <w:tcBorders>
              <w:top w:val="nil"/>
            </w:tcBorders>
          </w:tcPr>
          <w:p w:rsidR="00BC068D" w:rsidRDefault="00BC068D">
            <w:pPr>
              <w:pStyle w:val="ConsPlusNonformat"/>
              <w:jc w:val="both"/>
            </w:pPr>
            <w:r>
              <w:t xml:space="preserve">Тувинцы-тоджинцы      </w:t>
            </w:r>
          </w:p>
        </w:tc>
        <w:tc>
          <w:tcPr>
            <w:tcW w:w="6240" w:type="dxa"/>
            <w:tcBorders>
              <w:top w:val="nil"/>
            </w:tcBorders>
          </w:tcPr>
          <w:p w:rsidR="00BC068D" w:rsidRDefault="00BC068D">
            <w:pPr>
              <w:pStyle w:val="ConsPlusNonformat"/>
              <w:jc w:val="both"/>
            </w:pPr>
            <w:r>
              <w:t xml:space="preserve">Республика Тыва                                   </w:t>
            </w:r>
          </w:p>
        </w:tc>
      </w:tr>
      <w:tr w:rsidR="00BC068D">
        <w:trPr>
          <w:trHeight w:val="240"/>
        </w:trPr>
        <w:tc>
          <w:tcPr>
            <w:tcW w:w="2880" w:type="dxa"/>
            <w:tcBorders>
              <w:top w:val="nil"/>
            </w:tcBorders>
          </w:tcPr>
          <w:p w:rsidR="00BC068D" w:rsidRDefault="00BC068D">
            <w:pPr>
              <w:pStyle w:val="ConsPlusNonformat"/>
              <w:jc w:val="both"/>
            </w:pPr>
            <w:r>
              <w:t xml:space="preserve">Удэгейцы              </w:t>
            </w:r>
          </w:p>
        </w:tc>
        <w:tc>
          <w:tcPr>
            <w:tcW w:w="6240" w:type="dxa"/>
            <w:tcBorders>
              <w:top w:val="nil"/>
            </w:tcBorders>
          </w:tcPr>
          <w:p w:rsidR="00BC068D" w:rsidRDefault="00BC068D">
            <w:pPr>
              <w:pStyle w:val="ConsPlusNonformat"/>
              <w:jc w:val="both"/>
            </w:pPr>
            <w:r>
              <w:t xml:space="preserve">Приморский край, Хабаровский край                 </w:t>
            </w:r>
          </w:p>
        </w:tc>
      </w:tr>
      <w:tr w:rsidR="00BC068D">
        <w:trPr>
          <w:trHeight w:val="240"/>
        </w:trPr>
        <w:tc>
          <w:tcPr>
            <w:tcW w:w="2880" w:type="dxa"/>
            <w:tcBorders>
              <w:top w:val="nil"/>
            </w:tcBorders>
          </w:tcPr>
          <w:p w:rsidR="00BC068D" w:rsidRDefault="00BC068D">
            <w:pPr>
              <w:pStyle w:val="ConsPlusNonformat"/>
              <w:jc w:val="both"/>
            </w:pPr>
            <w:r>
              <w:t xml:space="preserve">Ульчи                 </w:t>
            </w:r>
          </w:p>
        </w:tc>
        <w:tc>
          <w:tcPr>
            <w:tcW w:w="6240" w:type="dxa"/>
            <w:tcBorders>
              <w:top w:val="nil"/>
            </w:tcBorders>
          </w:tcPr>
          <w:p w:rsidR="00BC068D" w:rsidRDefault="00BC068D">
            <w:pPr>
              <w:pStyle w:val="ConsPlusNonformat"/>
              <w:jc w:val="both"/>
            </w:pPr>
            <w:r>
              <w:t xml:space="preserve">Хабаровский край                                  </w:t>
            </w:r>
          </w:p>
        </w:tc>
      </w:tr>
      <w:tr w:rsidR="00BC068D">
        <w:trPr>
          <w:trHeight w:val="240"/>
        </w:trPr>
        <w:tc>
          <w:tcPr>
            <w:tcW w:w="2880" w:type="dxa"/>
            <w:tcBorders>
              <w:top w:val="nil"/>
            </w:tcBorders>
          </w:tcPr>
          <w:p w:rsidR="00BC068D" w:rsidRDefault="00BC068D">
            <w:pPr>
              <w:pStyle w:val="ConsPlusNonformat"/>
              <w:jc w:val="both"/>
            </w:pPr>
            <w:r>
              <w:t xml:space="preserve">Ханты                 </w:t>
            </w:r>
          </w:p>
        </w:tc>
        <w:tc>
          <w:tcPr>
            <w:tcW w:w="6240" w:type="dxa"/>
            <w:tcBorders>
              <w:top w:val="nil"/>
            </w:tcBorders>
          </w:tcPr>
          <w:p w:rsidR="00BC068D" w:rsidRDefault="00BC068D">
            <w:pPr>
              <w:pStyle w:val="ConsPlusNonformat"/>
              <w:jc w:val="both"/>
            </w:pPr>
            <w:r>
              <w:t xml:space="preserve">Ханты-Мансийский автономный округ, Ямало-Ненецкий </w:t>
            </w:r>
          </w:p>
          <w:p w:rsidR="00BC068D" w:rsidRDefault="00BC068D">
            <w:pPr>
              <w:pStyle w:val="ConsPlusNonformat"/>
              <w:jc w:val="both"/>
            </w:pPr>
            <w:r>
              <w:t xml:space="preserve">автономный округ, районы Тюменской области,       </w:t>
            </w:r>
          </w:p>
          <w:p w:rsidR="00BC068D" w:rsidRDefault="00BC068D">
            <w:pPr>
              <w:pStyle w:val="ConsPlusNonformat"/>
              <w:jc w:val="both"/>
            </w:pPr>
            <w:r>
              <w:t xml:space="preserve">Томская область, Республика Коми                  </w:t>
            </w:r>
          </w:p>
        </w:tc>
      </w:tr>
      <w:tr w:rsidR="00BC068D">
        <w:trPr>
          <w:trHeight w:val="240"/>
        </w:trPr>
        <w:tc>
          <w:tcPr>
            <w:tcW w:w="2880" w:type="dxa"/>
            <w:tcBorders>
              <w:top w:val="nil"/>
            </w:tcBorders>
          </w:tcPr>
          <w:p w:rsidR="00BC068D" w:rsidRDefault="00BC068D">
            <w:pPr>
              <w:pStyle w:val="ConsPlusNonformat"/>
              <w:jc w:val="both"/>
            </w:pPr>
            <w:r>
              <w:t xml:space="preserve">Челканцы              </w:t>
            </w:r>
          </w:p>
        </w:tc>
        <w:tc>
          <w:tcPr>
            <w:tcW w:w="6240" w:type="dxa"/>
            <w:tcBorders>
              <w:top w:val="nil"/>
            </w:tcBorders>
          </w:tcPr>
          <w:p w:rsidR="00BC068D" w:rsidRDefault="00BC068D">
            <w:pPr>
              <w:pStyle w:val="ConsPlusNonformat"/>
              <w:jc w:val="both"/>
            </w:pPr>
            <w:r>
              <w:t xml:space="preserve">Республика Алтай                                  </w:t>
            </w:r>
          </w:p>
        </w:tc>
      </w:tr>
      <w:tr w:rsidR="00BC068D">
        <w:trPr>
          <w:trHeight w:val="240"/>
        </w:trPr>
        <w:tc>
          <w:tcPr>
            <w:tcW w:w="2880" w:type="dxa"/>
            <w:tcBorders>
              <w:top w:val="nil"/>
            </w:tcBorders>
          </w:tcPr>
          <w:p w:rsidR="00BC068D" w:rsidRDefault="00BC068D">
            <w:pPr>
              <w:pStyle w:val="ConsPlusNonformat"/>
              <w:jc w:val="both"/>
            </w:pPr>
            <w:r>
              <w:t xml:space="preserve">Чуванцы               </w:t>
            </w:r>
          </w:p>
        </w:tc>
        <w:tc>
          <w:tcPr>
            <w:tcW w:w="6240" w:type="dxa"/>
            <w:tcBorders>
              <w:top w:val="nil"/>
            </w:tcBorders>
          </w:tcPr>
          <w:p w:rsidR="00BC068D" w:rsidRDefault="00BC068D">
            <w:pPr>
              <w:pStyle w:val="ConsPlusNonformat"/>
              <w:jc w:val="both"/>
            </w:pPr>
            <w:r>
              <w:t xml:space="preserve">Чукотский автономный округ, Магаданская область   </w:t>
            </w:r>
          </w:p>
        </w:tc>
      </w:tr>
      <w:tr w:rsidR="00BC068D">
        <w:trPr>
          <w:trHeight w:val="240"/>
        </w:trPr>
        <w:tc>
          <w:tcPr>
            <w:tcW w:w="2880" w:type="dxa"/>
            <w:tcBorders>
              <w:top w:val="nil"/>
            </w:tcBorders>
          </w:tcPr>
          <w:p w:rsidR="00BC068D" w:rsidRDefault="00BC068D">
            <w:pPr>
              <w:pStyle w:val="ConsPlusNonformat"/>
              <w:jc w:val="both"/>
            </w:pPr>
            <w:r>
              <w:t xml:space="preserve">Чукчи                 </w:t>
            </w:r>
          </w:p>
        </w:tc>
        <w:tc>
          <w:tcPr>
            <w:tcW w:w="6240" w:type="dxa"/>
            <w:tcBorders>
              <w:top w:val="nil"/>
            </w:tcBorders>
          </w:tcPr>
          <w:p w:rsidR="00BC068D" w:rsidRDefault="00BC068D">
            <w:pPr>
              <w:pStyle w:val="ConsPlusNonformat"/>
              <w:jc w:val="both"/>
            </w:pPr>
            <w:r>
              <w:t xml:space="preserve">Чукотский автономный округ, Камчатский край,      </w:t>
            </w:r>
          </w:p>
          <w:p w:rsidR="00BC068D" w:rsidRDefault="00BC068D">
            <w:pPr>
              <w:pStyle w:val="ConsPlusNonformat"/>
              <w:jc w:val="both"/>
            </w:pPr>
            <w:r>
              <w:t xml:space="preserve">Республика Саха (Якутия)                          </w:t>
            </w:r>
          </w:p>
        </w:tc>
      </w:tr>
      <w:tr w:rsidR="00BC068D">
        <w:trPr>
          <w:trHeight w:val="240"/>
        </w:trPr>
        <w:tc>
          <w:tcPr>
            <w:tcW w:w="2880" w:type="dxa"/>
            <w:tcBorders>
              <w:top w:val="nil"/>
            </w:tcBorders>
          </w:tcPr>
          <w:p w:rsidR="00BC068D" w:rsidRDefault="00BC068D">
            <w:pPr>
              <w:pStyle w:val="ConsPlusNonformat"/>
              <w:jc w:val="both"/>
            </w:pPr>
            <w:r>
              <w:t xml:space="preserve">Чулымцы               </w:t>
            </w:r>
          </w:p>
        </w:tc>
        <w:tc>
          <w:tcPr>
            <w:tcW w:w="6240" w:type="dxa"/>
            <w:tcBorders>
              <w:top w:val="nil"/>
            </w:tcBorders>
          </w:tcPr>
          <w:p w:rsidR="00BC068D" w:rsidRDefault="00BC068D">
            <w:pPr>
              <w:pStyle w:val="ConsPlusNonformat"/>
              <w:jc w:val="both"/>
            </w:pPr>
            <w:r>
              <w:t xml:space="preserve">Томская область, Красноярский край                </w:t>
            </w:r>
          </w:p>
        </w:tc>
      </w:tr>
      <w:tr w:rsidR="00BC068D">
        <w:trPr>
          <w:trHeight w:val="240"/>
        </w:trPr>
        <w:tc>
          <w:tcPr>
            <w:tcW w:w="2880" w:type="dxa"/>
            <w:tcBorders>
              <w:top w:val="nil"/>
            </w:tcBorders>
          </w:tcPr>
          <w:p w:rsidR="00BC068D" w:rsidRDefault="00BC068D">
            <w:pPr>
              <w:pStyle w:val="ConsPlusNonformat"/>
              <w:jc w:val="both"/>
            </w:pPr>
            <w:r>
              <w:t xml:space="preserve">Шапсуги               </w:t>
            </w:r>
          </w:p>
        </w:tc>
        <w:tc>
          <w:tcPr>
            <w:tcW w:w="6240" w:type="dxa"/>
            <w:tcBorders>
              <w:top w:val="nil"/>
            </w:tcBorders>
          </w:tcPr>
          <w:p w:rsidR="00BC068D" w:rsidRDefault="00BC068D">
            <w:pPr>
              <w:pStyle w:val="ConsPlusNonformat"/>
              <w:jc w:val="both"/>
            </w:pPr>
            <w:r>
              <w:t xml:space="preserve">Краснодарский край                                </w:t>
            </w:r>
          </w:p>
        </w:tc>
      </w:tr>
      <w:tr w:rsidR="00BC068D">
        <w:trPr>
          <w:trHeight w:val="240"/>
        </w:trPr>
        <w:tc>
          <w:tcPr>
            <w:tcW w:w="2880" w:type="dxa"/>
            <w:tcBorders>
              <w:top w:val="nil"/>
            </w:tcBorders>
          </w:tcPr>
          <w:p w:rsidR="00BC068D" w:rsidRDefault="00BC068D">
            <w:pPr>
              <w:pStyle w:val="ConsPlusNonformat"/>
              <w:jc w:val="both"/>
            </w:pPr>
            <w:r>
              <w:t xml:space="preserve">Шорцы                 </w:t>
            </w:r>
          </w:p>
        </w:tc>
        <w:tc>
          <w:tcPr>
            <w:tcW w:w="6240" w:type="dxa"/>
            <w:tcBorders>
              <w:top w:val="nil"/>
            </w:tcBorders>
          </w:tcPr>
          <w:p w:rsidR="00BC068D" w:rsidRDefault="00BC068D">
            <w:pPr>
              <w:pStyle w:val="ConsPlusNonformat"/>
              <w:jc w:val="both"/>
            </w:pPr>
            <w:r>
              <w:t xml:space="preserve">Кемеровская область, Республика Хакасия,          </w:t>
            </w:r>
          </w:p>
          <w:p w:rsidR="00BC068D" w:rsidRDefault="00BC068D">
            <w:pPr>
              <w:pStyle w:val="ConsPlusNonformat"/>
              <w:jc w:val="both"/>
            </w:pPr>
            <w:r>
              <w:t xml:space="preserve">Республика Алтай                                  </w:t>
            </w:r>
          </w:p>
        </w:tc>
      </w:tr>
      <w:tr w:rsidR="00BC068D">
        <w:trPr>
          <w:trHeight w:val="240"/>
        </w:trPr>
        <w:tc>
          <w:tcPr>
            <w:tcW w:w="2880" w:type="dxa"/>
            <w:tcBorders>
              <w:top w:val="nil"/>
            </w:tcBorders>
          </w:tcPr>
          <w:p w:rsidR="00BC068D" w:rsidRDefault="00BC068D">
            <w:pPr>
              <w:pStyle w:val="ConsPlusNonformat"/>
              <w:jc w:val="both"/>
            </w:pPr>
            <w:r>
              <w:t xml:space="preserve">Эвенки                </w:t>
            </w:r>
          </w:p>
        </w:tc>
        <w:tc>
          <w:tcPr>
            <w:tcW w:w="6240" w:type="dxa"/>
            <w:tcBorders>
              <w:top w:val="nil"/>
            </w:tcBorders>
          </w:tcPr>
          <w:p w:rsidR="00BC068D" w:rsidRDefault="00BC068D">
            <w:pPr>
              <w:pStyle w:val="ConsPlusNonformat"/>
              <w:jc w:val="both"/>
            </w:pPr>
            <w:r>
              <w:t xml:space="preserve">Республика Саха (Якутия), Красноярский край,      </w:t>
            </w:r>
          </w:p>
          <w:p w:rsidR="00BC068D" w:rsidRDefault="00BC068D">
            <w:pPr>
              <w:pStyle w:val="ConsPlusNonformat"/>
              <w:jc w:val="both"/>
            </w:pPr>
            <w:r>
              <w:t xml:space="preserve">Хабаровский край, Амурская область, Сахалинская   </w:t>
            </w:r>
          </w:p>
          <w:p w:rsidR="00BC068D" w:rsidRDefault="00BC068D">
            <w:pPr>
              <w:pStyle w:val="ConsPlusNonformat"/>
              <w:jc w:val="both"/>
            </w:pPr>
            <w:r>
              <w:t xml:space="preserve">область, Республика Бурятия, Иркутская область,   </w:t>
            </w:r>
          </w:p>
          <w:p w:rsidR="00BC068D" w:rsidRDefault="00BC068D">
            <w:pPr>
              <w:pStyle w:val="ConsPlusNonformat"/>
              <w:jc w:val="both"/>
            </w:pPr>
            <w:r>
              <w:t xml:space="preserve">Забайкальский край, Томская область,              </w:t>
            </w:r>
          </w:p>
          <w:p w:rsidR="00BC068D" w:rsidRDefault="00BC068D">
            <w:pPr>
              <w:pStyle w:val="ConsPlusNonformat"/>
              <w:jc w:val="both"/>
            </w:pPr>
            <w:r>
              <w:t xml:space="preserve">Тюменская область                                 </w:t>
            </w:r>
          </w:p>
        </w:tc>
      </w:tr>
      <w:tr w:rsidR="00BC068D">
        <w:trPr>
          <w:trHeight w:val="240"/>
        </w:trPr>
        <w:tc>
          <w:tcPr>
            <w:tcW w:w="2880" w:type="dxa"/>
            <w:tcBorders>
              <w:top w:val="nil"/>
            </w:tcBorders>
          </w:tcPr>
          <w:p w:rsidR="00BC068D" w:rsidRDefault="00BC068D">
            <w:pPr>
              <w:pStyle w:val="ConsPlusNonformat"/>
              <w:jc w:val="both"/>
            </w:pPr>
            <w:r>
              <w:t xml:space="preserve">Эвены                 </w:t>
            </w:r>
          </w:p>
        </w:tc>
        <w:tc>
          <w:tcPr>
            <w:tcW w:w="6240" w:type="dxa"/>
            <w:tcBorders>
              <w:top w:val="nil"/>
            </w:tcBorders>
          </w:tcPr>
          <w:p w:rsidR="00BC068D" w:rsidRDefault="00BC068D">
            <w:pPr>
              <w:pStyle w:val="ConsPlusNonformat"/>
              <w:jc w:val="both"/>
            </w:pPr>
            <w:r>
              <w:t xml:space="preserve">Республика Саха (Якутия), Хабаровский край,       </w:t>
            </w:r>
          </w:p>
          <w:p w:rsidR="00BC068D" w:rsidRDefault="00BC068D">
            <w:pPr>
              <w:pStyle w:val="ConsPlusNonformat"/>
              <w:jc w:val="both"/>
            </w:pPr>
            <w:r>
              <w:t xml:space="preserve">Магаданская область, Чукотский автономный округ,  </w:t>
            </w:r>
          </w:p>
          <w:p w:rsidR="00BC068D" w:rsidRDefault="00BC068D">
            <w:pPr>
              <w:pStyle w:val="ConsPlusNonformat"/>
              <w:jc w:val="both"/>
            </w:pPr>
            <w:r>
              <w:t xml:space="preserve">Камчатский край                                   </w:t>
            </w:r>
          </w:p>
        </w:tc>
      </w:tr>
      <w:tr w:rsidR="00BC068D">
        <w:trPr>
          <w:trHeight w:val="240"/>
        </w:trPr>
        <w:tc>
          <w:tcPr>
            <w:tcW w:w="2880" w:type="dxa"/>
            <w:tcBorders>
              <w:top w:val="nil"/>
            </w:tcBorders>
          </w:tcPr>
          <w:p w:rsidR="00BC068D" w:rsidRDefault="00BC068D">
            <w:pPr>
              <w:pStyle w:val="ConsPlusNonformat"/>
              <w:jc w:val="both"/>
            </w:pPr>
            <w:r>
              <w:t xml:space="preserve">Энцы                  </w:t>
            </w:r>
          </w:p>
        </w:tc>
        <w:tc>
          <w:tcPr>
            <w:tcW w:w="6240" w:type="dxa"/>
            <w:tcBorders>
              <w:top w:val="nil"/>
            </w:tcBorders>
          </w:tcPr>
          <w:p w:rsidR="00BC068D" w:rsidRDefault="00BC068D">
            <w:pPr>
              <w:pStyle w:val="ConsPlusNonformat"/>
              <w:jc w:val="both"/>
            </w:pPr>
            <w:r>
              <w:t xml:space="preserve">Красноярский край                                 </w:t>
            </w:r>
          </w:p>
        </w:tc>
      </w:tr>
      <w:tr w:rsidR="00BC068D">
        <w:trPr>
          <w:trHeight w:val="240"/>
        </w:trPr>
        <w:tc>
          <w:tcPr>
            <w:tcW w:w="2880" w:type="dxa"/>
            <w:tcBorders>
              <w:top w:val="nil"/>
            </w:tcBorders>
          </w:tcPr>
          <w:p w:rsidR="00BC068D" w:rsidRDefault="00BC068D">
            <w:pPr>
              <w:pStyle w:val="ConsPlusNonformat"/>
              <w:jc w:val="both"/>
            </w:pPr>
            <w:r>
              <w:t xml:space="preserve">Эскимосы              </w:t>
            </w:r>
          </w:p>
        </w:tc>
        <w:tc>
          <w:tcPr>
            <w:tcW w:w="6240" w:type="dxa"/>
            <w:tcBorders>
              <w:top w:val="nil"/>
            </w:tcBorders>
          </w:tcPr>
          <w:p w:rsidR="00BC068D" w:rsidRDefault="00BC068D">
            <w:pPr>
              <w:pStyle w:val="ConsPlusNonformat"/>
              <w:jc w:val="both"/>
            </w:pPr>
            <w:r>
              <w:t xml:space="preserve">Чукотский автономный округ, Камчатский край       </w:t>
            </w:r>
          </w:p>
        </w:tc>
      </w:tr>
      <w:tr w:rsidR="00BC068D">
        <w:trPr>
          <w:trHeight w:val="240"/>
        </w:trPr>
        <w:tc>
          <w:tcPr>
            <w:tcW w:w="2880" w:type="dxa"/>
            <w:tcBorders>
              <w:top w:val="nil"/>
            </w:tcBorders>
          </w:tcPr>
          <w:p w:rsidR="00BC068D" w:rsidRDefault="00BC068D">
            <w:pPr>
              <w:pStyle w:val="ConsPlusNonformat"/>
              <w:jc w:val="both"/>
            </w:pPr>
            <w:r>
              <w:t xml:space="preserve">Юкагиры               </w:t>
            </w:r>
          </w:p>
        </w:tc>
        <w:tc>
          <w:tcPr>
            <w:tcW w:w="6240" w:type="dxa"/>
            <w:tcBorders>
              <w:top w:val="nil"/>
            </w:tcBorders>
          </w:tcPr>
          <w:p w:rsidR="00BC068D" w:rsidRDefault="00BC068D">
            <w:pPr>
              <w:pStyle w:val="ConsPlusNonformat"/>
              <w:jc w:val="both"/>
            </w:pPr>
            <w:r>
              <w:t xml:space="preserve">Республика Саха (Якутия), Магаданская область     </w:t>
            </w:r>
          </w:p>
        </w:tc>
      </w:tr>
    </w:tbl>
    <w:p w:rsidR="00BC068D" w:rsidRDefault="00BC068D">
      <w:pPr>
        <w:pStyle w:val="ConsPlusNormal"/>
        <w:ind w:firstLine="540"/>
        <w:jc w:val="both"/>
      </w:pPr>
    </w:p>
    <w:p w:rsidR="00BC068D" w:rsidRDefault="00BC068D">
      <w:pPr>
        <w:pStyle w:val="ConsPlusNormal"/>
        <w:ind w:firstLine="540"/>
        <w:jc w:val="both"/>
      </w:pPr>
      <w:r>
        <w:t>Право на замену военной службы альтернативной гражданской не распространяется на лиц:</w:t>
      </w:r>
    </w:p>
    <w:p w:rsidR="00BC068D" w:rsidRDefault="00BC068D">
      <w:pPr>
        <w:pStyle w:val="ConsPlusNormal"/>
        <w:ind w:firstLine="540"/>
        <w:jc w:val="both"/>
      </w:pPr>
      <w:r>
        <w:t>для которых традиционное хозяйствование и занятие традиционными промыслами являются подсобными видами деятельности по отношению к основному виду деятельности в других отраслях народного хозяйства, социально-культурной сфере, органах государственной власти или органах местного самоуправления;</w:t>
      </w:r>
    </w:p>
    <w:p w:rsidR="00BC068D" w:rsidRDefault="00BC068D">
      <w:pPr>
        <w:pStyle w:val="ConsPlusNormal"/>
        <w:ind w:firstLine="540"/>
        <w:jc w:val="both"/>
      </w:pPr>
      <w:r>
        <w:t>которые не относятся к малочисленным народам, но постоянно живут в местах традиционного проживания и хозяйственной деятельности малочисленных народов.</w:t>
      </w:r>
    </w:p>
    <w:p w:rsidR="00BC068D" w:rsidRDefault="00BC068D">
      <w:pPr>
        <w:pStyle w:val="ConsPlusNormal"/>
        <w:ind w:firstLine="540"/>
        <w:jc w:val="both"/>
      </w:pPr>
      <w:r>
        <w:lastRenderedPageBreak/>
        <w:t>Что до религиозных убеждений, то не обязательно состоять в какой-либо секте или иной религиозной организации.</w:t>
      </w:r>
    </w:p>
    <w:p w:rsidR="00BC068D" w:rsidRDefault="00BC068D">
      <w:pPr>
        <w:pStyle w:val="ConsPlusNormal"/>
        <w:ind w:firstLine="540"/>
        <w:jc w:val="both"/>
      </w:pPr>
      <w:r>
        <w:rPr>
          <w:b/>
        </w:rPr>
        <w:t>Альтернативная гражданская служба</w:t>
      </w:r>
      <w:r>
        <w:t xml:space="preserve"> - это особый вид трудовой деятельности в интересах общества и государства, осуществляемой гражданами взамен военной службы по призыву.</w:t>
      </w:r>
    </w:p>
    <w:p w:rsidR="00BC068D" w:rsidRDefault="00BC068D">
      <w:pPr>
        <w:pStyle w:val="ConsPlusNormal"/>
        <w:ind w:firstLine="540"/>
        <w:jc w:val="both"/>
      </w:pPr>
      <w:r>
        <w:t>Работать придется на самых трудоемких и непрестижных участках, но обязательно там, где не надо носить оружие. Срок альтернативной гражданской службы в гражданских организациях в 1,75 раза превышает установленный законом срок военной службы по призыву и составляет 21 месяц для направленных на альтернативную гражданскую службу после 1 января 2008 г. Срок альтернативной гражданской службы для граждан, проходящих ее в организациях Вооруженных Сил РФ, других войск, воинских формирований и органов, в 1,5 раза превышает срок военной службы по призыву и составляет 18 месяцев для направленных на альтернативную гражданскую службу после 1 января 2008 г. В срок альтернативной службы не засчитываются:</w:t>
      </w:r>
    </w:p>
    <w:p w:rsidR="00BC068D" w:rsidRDefault="00BC068D">
      <w:pPr>
        <w:pStyle w:val="ConsPlusNormal"/>
        <w:ind w:firstLine="540"/>
        <w:jc w:val="both"/>
      </w:pPr>
      <w:r>
        <w:t>прогулы (отсутствие на рабочем месте без уважительных причин более четырех часов подряд в течение рабочего дня);</w:t>
      </w:r>
    </w:p>
    <w:p w:rsidR="00BC068D" w:rsidRDefault="00BC068D">
      <w:pPr>
        <w:pStyle w:val="ConsPlusNormal"/>
        <w:ind w:firstLine="540"/>
        <w:jc w:val="both"/>
      </w:pPr>
      <w:r>
        <w:t>дополнительные отпуска учащимся;</w:t>
      </w:r>
    </w:p>
    <w:p w:rsidR="00BC068D" w:rsidRDefault="00BC068D">
      <w:pPr>
        <w:pStyle w:val="ConsPlusNormal"/>
        <w:ind w:firstLine="540"/>
        <w:jc w:val="both"/>
      </w:pPr>
      <w:r>
        <w:t>время отбывания уголовного или административного наказания в виде ареста;</w:t>
      </w:r>
    </w:p>
    <w:p w:rsidR="00BC068D" w:rsidRDefault="00BC068D">
      <w:pPr>
        <w:pStyle w:val="ConsPlusNormal"/>
        <w:ind w:firstLine="540"/>
        <w:jc w:val="both"/>
      </w:pPr>
      <w:r>
        <w:t>время, проведенное на работе в состоянии алкогольного, наркотического или иного токсического опьянения.</w:t>
      </w:r>
    </w:p>
    <w:p w:rsidR="00BC068D" w:rsidRDefault="00BC068D">
      <w:pPr>
        <w:pStyle w:val="ConsPlusNormal"/>
        <w:ind w:firstLine="540"/>
        <w:jc w:val="both"/>
      </w:pPr>
      <w:r>
        <w:t>Началом альтернативной гражданской службы считается день убытия к месту ее прохождения, указанный в предписании военкомата, а окончанием - день прекращения работодателем срочного трудового договора при увольнении с нее. На альтернативную гражданскую службу направляются мужчины в возрасте от 18 до 27 лет, которые:</w:t>
      </w:r>
    </w:p>
    <w:p w:rsidR="00BC068D" w:rsidRDefault="00BC068D">
      <w:pPr>
        <w:pStyle w:val="ConsPlusNormal"/>
        <w:ind w:firstLine="540"/>
        <w:jc w:val="both"/>
      </w:pPr>
      <w:r>
        <w:t>не пребывают в запасе;</w:t>
      </w:r>
    </w:p>
    <w:p w:rsidR="00BC068D" w:rsidRDefault="00BC068D">
      <w:pPr>
        <w:pStyle w:val="ConsPlusNormal"/>
        <w:ind w:firstLine="540"/>
        <w:jc w:val="both"/>
      </w:pPr>
      <w:r>
        <w:t>имеют право на замену военной службы по призыву альтернативной гражданской службой;</w:t>
      </w:r>
    </w:p>
    <w:p w:rsidR="00BC068D" w:rsidRDefault="00BC068D">
      <w:pPr>
        <w:pStyle w:val="ConsPlusNormal"/>
        <w:ind w:firstLine="540"/>
        <w:jc w:val="both"/>
      </w:pPr>
      <w:r>
        <w:t>лично подали заявление в военный комиссариат о таком желании;</w:t>
      </w:r>
    </w:p>
    <w:p w:rsidR="00BC068D" w:rsidRDefault="00BC068D">
      <w:pPr>
        <w:pStyle w:val="ConsPlusNormal"/>
        <w:ind w:firstLine="540"/>
        <w:jc w:val="both"/>
      </w:pPr>
      <w:r>
        <w:t>получили решение об этом призывной комиссии военкомата.</w:t>
      </w:r>
    </w:p>
    <w:p w:rsidR="00BC068D" w:rsidRDefault="00BC068D">
      <w:pPr>
        <w:pStyle w:val="ConsPlusNormal"/>
        <w:ind w:firstLine="540"/>
        <w:jc w:val="both"/>
      </w:pPr>
      <w:r>
        <w:t>На альтернативную гражданскую службу не направляются граждане, которые:</w:t>
      </w:r>
    </w:p>
    <w:p w:rsidR="00BC068D" w:rsidRDefault="00BC068D">
      <w:pPr>
        <w:pStyle w:val="ConsPlusNormal"/>
        <w:ind w:firstLine="540"/>
        <w:jc w:val="both"/>
      </w:pPr>
      <w:r>
        <w:t>имеют основания для освобождения от призыва на военную службу;</w:t>
      </w:r>
    </w:p>
    <w:p w:rsidR="00BC068D" w:rsidRDefault="00BC068D">
      <w:pPr>
        <w:pStyle w:val="ConsPlusNormal"/>
        <w:ind w:firstLine="540"/>
        <w:jc w:val="both"/>
      </w:pPr>
      <w:r>
        <w:t>не подлежат призыву на военную службу;</w:t>
      </w:r>
    </w:p>
    <w:p w:rsidR="00BC068D" w:rsidRDefault="00BC068D">
      <w:pPr>
        <w:pStyle w:val="ConsPlusNormal"/>
        <w:ind w:firstLine="540"/>
        <w:jc w:val="both"/>
      </w:pPr>
      <w:r>
        <w:t>имеют основания для предоставления отсрочки от призыва на военную службу.</w:t>
      </w:r>
    </w:p>
    <w:p w:rsidR="00BC068D" w:rsidRDefault="00BC068D">
      <w:pPr>
        <w:pStyle w:val="ConsPlusNormal"/>
        <w:ind w:firstLine="540"/>
        <w:jc w:val="both"/>
      </w:pPr>
      <w:r>
        <w:t>Замена военной службы альтернативной гражданской службой осуществляется по личной инициативе призывника на основании его заявления с обоснованием. Заявление о замене военной службы по призыву альтернативной гражданской службой призывник может подать в военкомат, где он состоит на воинском учете, в следующие сроки:</w:t>
      </w:r>
    </w:p>
    <w:p w:rsidR="00BC068D" w:rsidRDefault="00BC068D">
      <w:pPr>
        <w:pStyle w:val="ConsPlusNormal"/>
        <w:ind w:firstLine="540"/>
        <w:jc w:val="both"/>
      </w:pPr>
      <w:r>
        <w:t>до 1 апреля - если он должен быть призван в октябре - декабре текущего года;</w:t>
      </w:r>
    </w:p>
    <w:p w:rsidR="00BC068D" w:rsidRDefault="00BC068D">
      <w:pPr>
        <w:pStyle w:val="ConsPlusNormal"/>
        <w:ind w:firstLine="540"/>
        <w:jc w:val="both"/>
      </w:pPr>
      <w:r>
        <w:t>до 1 октября - если он должен быть призван в апреле - июне следующего года.</w:t>
      </w:r>
    </w:p>
    <w:p w:rsidR="00BC068D" w:rsidRDefault="00BC068D">
      <w:pPr>
        <w:pStyle w:val="ConsPlusNormal"/>
        <w:ind w:firstLine="540"/>
        <w:jc w:val="both"/>
      </w:pPr>
      <w:r>
        <w:t>Если отсрочка, которая должна была действовать весь срок призыва, в какой-то момент прекратила свое действие, призывник может подать заявление в любое время года, но не позднее 10 дней со дня прекращения основания для отсрочки. Заявление может выглядеть, например, так.</w:t>
      </w:r>
    </w:p>
    <w:p w:rsidR="00BC068D" w:rsidRDefault="00BC068D">
      <w:pPr>
        <w:pStyle w:val="ConsPlusNormal"/>
        <w:ind w:firstLine="540"/>
        <w:jc w:val="both"/>
      </w:pPr>
    </w:p>
    <w:p w:rsidR="00BC068D" w:rsidRDefault="00BC068D">
      <w:pPr>
        <w:pStyle w:val="ConsPlusNonformat"/>
        <w:jc w:val="both"/>
      </w:pPr>
      <w:r>
        <w:t>┌─────────────────────────────────────────────────────────────────────────┐</w:t>
      </w:r>
    </w:p>
    <w:p w:rsidR="00BC068D" w:rsidRDefault="00BC068D">
      <w:pPr>
        <w:pStyle w:val="ConsPlusNonformat"/>
        <w:jc w:val="both"/>
      </w:pPr>
      <w:r>
        <w:t>│              Военному комиссару (указать район, город, адрес военкомата)│</w:t>
      </w:r>
    </w:p>
    <w:p w:rsidR="00BC068D" w:rsidRDefault="00BC068D">
      <w:pPr>
        <w:pStyle w:val="ConsPlusNonformat"/>
        <w:jc w:val="both"/>
      </w:pPr>
      <w:r>
        <w:t>│                от призывника (Ф.И.О.), проживающего по адресу: (указать)│</w:t>
      </w:r>
    </w:p>
    <w:p w:rsidR="00BC068D" w:rsidRDefault="00BC068D">
      <w:pPr>
        <w:pStyle w:val="ConsPlusNonformat"/>
        <w:jc w:val="both"/>
      </w:pPr>
      <w:r>
        <w:t>│                                                   для призывной комиссии│</w:t>
      </w:r>
    </w:p>
    <w:p w:rsidR="00BC068D" w:rsidRDefault="00BC068D">
      <w:pPr>
        <w:pStyle w:val="ConsPlusNonformat"/>
        <w:jc w:val="both"/>
      </w:pPr>
      <w:r>
        <w:t>│                                                                         │</w:t>
      </w:r>
    </w:p>
    <w:p w:rsidR="00BC068D" w:rsidRDefault="00BC068D">
      <w:pPr>
        <w:pStyle w:val="ConsPlusNonformat"/>
        <w:jc w:val="both"/>
      </w:pPr>
      <w:r>
        <w:t>│                                ЗАЯВЛЕНИЕ                                │</w:t>
      </w:r>
    </w:p>
    <w:p w:rsidR="00BC068D" w:rsidRDefault="00BC068D">
      <w:pPr>
        <w:pStyle w:val="ConsPlusNonformat"/>
        <w:jc w:val="both"/>
      </w:pPr>
      <w:r>
        <w:t>│                                                                         │</w:t>
      </w:r>
    </w:p>
    <w:p w:rsidR="00BC068D" w:rsidRDefault="00BC068D">
      <w:pPr>
        <w:pStyle w:val="ConsPlusNonformat"/>
        <w:jc w:val="both"/>
      </w:pPr>
      <w:r>
        <w:t>│    Довожу до Вашего сведения, что  несение  военной службы  противоречит│</w:t>
      </w:r>
    </w:p>
    <w:p w:rsidR="00BC068D" w:rsidRDefault="00BC068D">
      <w:pPr>
        <w:pStyle w:val="ConsPlusNonformat"/>
        <w:jc w:val="both"/>
      </w:pPr>
      <w:r>
        <w:t>│моим убеждениям. А именно: я являюсь твердым противником насилия, военных│</w:t>
      </w:r>
    </w:p>
    <w:p w:rsidR="00BC068D" w:rsidRDefault="00BC068D">
      <w:pPr>
        <w:pStyle w:val="ConsPlusNonformat"/>
        <w:jc w:val="both"/>
      </w:pPr>
      <w:r>
        <w:t>│действий и милитаризации.                                                │</w:t>
      </w:r>
    </w:p>
    <w:p w:rsidR="00BC068D" w:rsidRDefault="00BC068D">
      <w:pPr>
        <w:pStyle w:val="ConsPlusNonformat"/>
        <w:jc w:val="both"/>
      </w:pPr>
      <w:r>
        <w:t xml:space="preserve">│    Согласно  </w:t>
      </w:r>
      <w:hyperlink r:id="rId373" w:history="1">
        <w:r>
          <w:rPr>
            <w:color w:val="0000FF"/>
          </w:rPr>
          <w:t>части  3  статьи  59</w:t>
        </w:r>
      </w:hyperlink>
      <w:r>
        <w:t xml:space="preserve"> Конституции  РФ  гражданин  Российской│</w:t>
      </w:r>
    </w:p>
    <w:p w:rsidR="00BC068D" w:rsidRDefault="00BC068D">
      <w:pPr>
        <w:pStyle w:val="ConsPlusNonformat"/>
        <w:jc w:val="both"/>
      </w:pPr>
      <w:r>
        <w:t>│Федерации в случае, если его убеждениям или вероисповеданию  противоречит│</w:t>
      </w:r>
    </w:p>
    <w:p w:rsidR="00BC068D" w:rsidRDefault="00BC068D">
      <w:pPr>
        <w:pStyle w:val="ConsPlusNonformat"/>
        <w:jc w:val="both"/>
      </w:pPr>
      <w:r>
        <w:t>│несение военной службы, а также в иных установленных федеральным  законом│</w:t>
      </w:r>
    </w:p>
    <w:p w:rsidR="00BC068D" w:rsidRDefault="00BC068D">
      <w:pPr>
        <w:pStyle w:val="ConsPlusNonformat"/>
        <w:jc w:val="both"/>
      </w:pPr>
      <w:r>
        <w:t>│случаях имеет право на замену ее альтернативной гражданской службой.     │</w:t>
      </w:r>
    </w:p>
    <w:p w:rsidR="00BC068D" w:rsidRDefault="00BC068D">
      <w:pPr>
        <w:pStyle w:val="ConsPlusNonformat"/>
        <w:jc w:val="both"/>
      </w:pPr>
      <w:r>
        <w:t xml:space="preserve">│    На основании права, предоставленного мне </w:t>
      </w:r>
      <w:hyperlink r:id="rId374" w:history="1">
        <w:r>
          <w:rPr>
            <w:color w:val="0000FF"/>
          </w:rPr>
          <w:t>статьей 59</w:t>
        </w:r>
      </w:hyperlink>
      <w:r>
        <w:t xml:space="preserve"> Конституции РФ,  │</w:t>
      </w:r>
    </w:p>
    <w:p w:rsidR="00BC068D" w:rsidRDefault="00BC068D">
      <w:pPr>
        <w:pStyle w:val="ConsPlusNonformat"/>
        <w:jc w:val="both"/>
      </w:pPr>
      <w:r>
        <w:lastRenderedPageBreak/>
        <w:t>│                                                                         │</w:t>
      </w:r>
    </w:p>
    <w:p w:rsidR="00BC068D" w:rsidRDefault="00BC068D">
      <w:pPr>
        <w:pStyle w:val="ConsPlusNonformat"/>
        <w:jc w:val="both"/>
      </w:pPr>
      <w:r>
        <w:t>│                                 прошу:                                  │</w:t>
      </w:r>
    </w:p>
    <w:p w:rsidR="00BC068D" w:rsidRDefault="00BC068D">
      <w:pPr>
        <w:pStyle w:val="ConsPlusNonformat"/>
        <w:jc w:val="both"/>
      </w:pPr>
      <w:r>
        <w:t>│                                                                         │</w:t>
      </w:r>
    </w:p>
    <w:p w:rsidR="00BC068D" w:rsidRDefault="00BC068D">
      <w:pPr>
        <w:pStyle w:val="ConsPlusNonformat"/>
        <w:jc w:val="both"/>
      </w:pPr>
      <w:r>
        <w:t>│    1. Заменить мне военную службу на альтернативную гражданскую службу. │</w:t>
      </w:r>
    </w:p>
    <w:p w:rsidR="00BC068D" w:rsidRDefault="00BC068D">
      <w:pPr>
        <w:pStyle w:val="ConsPlusNonformat"/>
        <w:jc w:val="both"/>
      </w:pPr>
      <w:r>
        <w:t>│    2. Подобрать мне место  гражданской  службы  в  соответствии с  моими│</w:t>
      </w:r>
    </w:p>
    <w:p w:rsidR="00BC068D" w:rsidRDefault="00BC068D">
      <w:pPr>
        <w:pStyle w:val="ConsPlusNonformat"/>
        <w:jc w:val="both"/>
      </w:pPr>
      <w:r>
        <w:t>│способностями и опытом работы (указать область).                         │</w:t>
      </w:r>
    </w:p>
    <w:p w:rsidR="00BC068D" w:rsidRDefault="00BC068D">
      <w:pPr>
        <w:pStyle w:val="ConsPlusNonformat"/>
        <w:jc w:val="both"/>
      </w:pPr>
      <w:r>
        <w:t>│                                                                         │</w:t>
      </w:r>
    </w:p>
    <w:p w:rsidR="00BC068D" w:rsidRDefault="00BC068D">
      <w:pPr>
        <w:pStyle w:val="ConsPlusNonformat"/>
        <w:jc w:val="both"/>
      </w:pPr>
      <w:r>
        <w:t>│    Приложения.                                                          │</w:t>
      </w:r>
    </w:p>
    <w:p w:rsidR="00BC068D" w:rsidRDefault="00BC068D">
      <w:pPr>
        <w:pStyle w:val="ConsPlusNonformat"/>
        <w:jc w:val="both"/>
      </w:pPr>
      <w:r>
        <w:t>│    1. Автобиография.                                                    │</w:t>
      </w:r>
    </w:p>
    <w:p w:rsidR="00BC068D" w:rsidRDefault="00BC068D">
      <w:pPr>
        <w:pStyle w:val="ConsPlusNonformat"/>
        <w:jc w:val="both"/>
      </w:pPr>
      <w:r>
        <w:t>│    2. Характеристика с места работы (учебы).                            │</w:t>
      </w:r>
    </w:p>
    <w:p w:rsidR="00BC068D" w:rsidRDefault="00BC068D">
      <w:pPr>
        <w:pStyle w:val="ConsPlusNonformat"/>
        <w:jc w:val="both"/>
      </w:pPr>
      <w:r>
        <w:t>└─────────────────────────────────────────────────────────────────────────┘</w:t>
      </w:r>
    </w:p>
    <w:p w:rsidR="00BC068D" w:rsidRDefault="00BC068D">
      <w:pPr>
        <w:pStyle w:val="ConsPlusNormal"/>
        <w:ind w:firstLine="540"/>
        <w:jc w:val="both"/>
      </w:pPr>
    </w:p>
    <w:p w:rsidR="00BC068D" w:rsidRDefault="00BC068D">
      <w:pPr>
        <w:pStyle w:val="ConsPlusNormal"/>
        <w:ind w:firstLine="540"/>
        <w:jc w:val="both"/>
      </w:pPr>
      <w:r>
        <w:t>К заявлению призывник должен приложить автобиографию и характеристику с места работы (учебы), а также (по желанию) другие документы. Можно указать свидетелей, которые согласны подтвердить, что несение военной службы противоречит его убеждениям или вероисповеданию. Военкомат обязан заявление зарегистрировать и выдать призывнику подтверждающий документ. Заявление рассматривается призывной комиссией только в присутствии призывника. Повестка с вызовом на заседание призывной комиссии должна быть вручена призывнику под расписку. Призывная комиссия рассматривает доводы призывника на основании:</w:t>
      </w:r>
    </w:p>
    <w:p w:rsidR="00BC068D" w:rsidRDefault="00BC068D">
      <w:pPr>
        <w:pStyle w:val="ConsPlusNormal"/>
        <w:ind w:firstLine="540"/>
        <w:jc w:val="both"/>
      </w:pPr>
      <w:r>
        <w:t>его выступлений на заседании призывной комиссии;</w:t>
      </w:r>
    </w:p>
    <w:p w:rsidR="00BC068D" w:rsidRDefault="00BC068D">
      <w:pPr>
        <w:pStyle w:val="ConsPlusNormal"/>
        <w:ind w:firstLine="540"/>
        <w:jc w:val="both"/>
      </w:pPr>
      <w:r>
        <w:t>выступлений лиц, которые согласились подтвердить его доводы о том, что несение военной службы противоречит его убеждениям или вероисповеданию;</w:t>
      </w:r>
    </w:p>
    <w:p w:rsidR="00BC068D" w:rsidRDefault="00BC068D">
      <w:pPr>
        <w:pStyle w:val="ConsPlusNormal"/>
        <w:ind w:firstLine="540"/>
        <w:jc w:val="both"/>
      </w:pPr>
      <w:r>
        <w:t>анализа представленных им документов;</w:t>
      </w:r>
    </w:p>
    <w:p w:rsidR="00BC068D" w:rsidRDefault="00BC068D">
      <w:pPr>
        <w:pStyle w:val="ConsPlusNormal"/>
        <w:ind w:firstLine="540"/>
        <w:jc w:val="both"/>
      </w:pPr>
      <w:r>
        <w:t>анализа дополнительных материалов, полученных призывной комиссией.</w:t>
      </w:r>
    </w:p>
    <w:p w:rsidR="00BC068D" w:rsidRDefault="00BC068D">
      <w:pPr>
        <w:pStyle w:val="ConsPlusNormal"/>
        <w:ind w:firstLine="540"/>
        <w:jc w:val="both"/>
      </w:pPr>
      <w:r>
        <w:t>Если вынесено решение о замене военной службы по призыву альтернативной гражданской службой, то в сроки, определенные военным комиссариатом, призывник проходит медицинское освидетельствование и является на заседание призывной комиссии для решения вопроса о направлении его на альтернативную гражданскую службу.</w:t>
      </w:r>
    </w:p>
    <w:p w:rsidR="00BC068D" w:rsidRDefault="00BC068D">
      <w:pPr>
        <w:pStyle w:val="ConsPlusNormal"/>
        <w:ind w:firstLine="540"/>
        <w:jc w:val="both"/>
      </w:pPr>
      <w:r>
        <w:t>Медицинское освидетельствование проводится в том же порядке, что для остальных призывников.</w:t>
      </w:r>
    </w:p>
    <w:p w:rsidR="00BC068D" w:rsidRDefault="00BC068D">
      <w:pPr>
        <w:pStyle w:val="ConsPlusNormal"/>
        <w:ind w:firstLine="540"/>
        <w:jc w:val="both"/>
      </w:pPr>
      <w:r>
        <w:t xml:space="preserve">К месту прохождения альтернативной гражданской службы гражданина направляет военный комиссар в соответствии с решением призывной комиссии и согласно плану специально уполномоченного федерального органа исполнительной власти. Гражданин, направляемый на альтернативную гражданскую службу, должен явиться в военный комиссариат в срок, указанный в повестке, и получить под расписку предписание для убытия к месту прохождения альтернативной гражданской службы. </w:t>
      </w:r>
      <w:hyperlink r:id="rId375" w:history="1">
        <w:r>
          <w:rPr>
            <w:color w:val="0000FF"/>
          </w:rPr>
          <w:t>Перечень</w:t>
        </w:r>
      </w:hyperlink>
      <w:r>
        <w:t xml:space="preserve"> видов работ, профессий, должностей, на которых могут быть заняты граждане, проходящие альтернативную гражданскую службу, и организаций, где предусматривается прохождение альтернативной гражданской службы, утвержден Приказом Минздравсоцразвития России от 15.02.2011 N 135н.</w:t>
      </w:r>
    </w:p>
    <w:p w:rsidR="00BC068D" w:rsidRDefault="00BC068D">
      <w:pPr>
        <w:pStyle w:val="ConsPlusNormal"/>
        <w:ind w:firstLine="540"/>
        <w:jc w:val="both"/>
      </w:pPr>
      <w:r>
        <w:t>Альтернативную гражданскую службу можно проходить (индивидуально либо в составе групп или формирований) в организациях:</w:t>
      </w:r>
    </w:p>
    <w:p w:rsidR="00BC068D" w:rsidRDefault="00BC068D">
      <w:pPr>
        <w:pStyle w:val="ConsPlusNormal"/>
        <w:ind w:firstLine="540"/>
        <w:jc w:val="both"/>
      </w:pPr>
      <w:r>
        <w:t>подведомственных федеральным органам исполнительной власти;</w:t>
      </w:r>
    </w:p>
    <w:p w:rsidR="00BC068D" w:rsidRDefault="00BC068D">
      <w:pPr>
        <w:pStyle w:val="ConsPlusNormal"/>
        <w:ind w:firstLine="540"/>
        <w:jc w:val="both"/>
      </w:pPr>
      <w:r>
        <w:t>подведомственных органам исполнительной власти субъектов РФ;</w:t>
      </w:r>
    </w:p>
    <w:p w:rsidR="00BC068D" w:rsidRDefault="00BC068D">
      <w:pPr>
        <w:pStyle w:val="ConsPlusNormal"/>
        <w:ind w:firstLine="540"/>
        <w:jc w:val="both"/>
      </w:pPr>
      <w:r>
        <w:t>Вооруженных Сил РФ, других войск, воинских формирований и органов в качестве гражданского персонала.</w:t>
      </w:r>
    </w:p>
    <w:p w:rsidR="00BC068D" w:rsidRDefault="00BC068D">
      <w:pPr>
        <w:pStyle w:val="ConsPlusNormal"/>
        <w:ind w:firstLine="540"/>
        <w:jc w:val="both"/>
      </w:pPr>
      <w:r>
        <w:t>Как правило, альтернативная гражданская служба назначается за пределами субъекта РФ, в котором гражданин постоянно проживает.</w:t>
      </w:r>
    </w:p>
    <w:p w:rsidR="00BC068D" w:rsidRDefault="00BC068D">
      <w:pPr>
        <w:pStyle w:val="ConsPlusNormal"/>
        <w:ind w:firstLine="540"/>
        <w:jc w:val="both"/>
      </w:pPr>
    </w:p>
    <w:p w:rsidR="00BC068D" w:rsidRDefault="00BC068D">
      <w:pPr>
        <w:pStyle w:val="ConsPlusNormal"/>
        <w:ind w:firstLine="540"/>
        <w:jc w:val="both"/>
      </w:pPr>
    </w:p>
    <w:p w:rsidR="00BC068D" w:rsidRDefault="00BC068D">
      <w:pPr>
        <w:pStyle w:val="ConsPlusNormal"/>
        <w:pBdr>
          <w:top w:val="single" w:sz="6" w:space="0" w:color="auto"/>
        </w:pBdr>
        <w:spacing w:before="100" w:after="100"/>
        <w:jc w:val="both"/>
        <w:rPr>
          <w:sz w:val="2"/>
          <w:szCs w:val="2"/>
        </w:rPr>
      </w:pPr>
    </w:p>
    <w:p w:rsidR="00B12BC1" w:rsidRDefault="00B12BC1"/>
    <w:sectPr w:rsidR="00B12BC1" w:rsidSect="00D73A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68D"/>
    <w:rsid w:val="00B12BC1"/>
    <w:rsid w:val="00BC0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06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0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06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0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0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06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068D"/>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C068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06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0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06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0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0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06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068D"/>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BC068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9B28173482F37CEC98FFFF7982F933001CD5B349DDC4A1A3B232E0DDA83726A723DF3386506369C69G5N" TargetMode="External"/><Relationship Id="rId299" Type="http://schemas.openxmlformats.org/officeDocument/2006/relationships/hyperlink" Target="consultantplus://offline/ref=D9B28173482F37CEC98FFFF7982F933001CC5A3394D34A1A3B232E0DDA83726A723DF3386506359B69G3N" TargetMode="External"/><Relationship Id="rId303" Type="http://schemas.openxmlformats.org/officeDocument/2006/relationships/hyperlink" Target="consultantplus://offline/ref=D9B28173482F37CEC98FFFF7982F933001CC593092D14A1A3B232E0DDA83726A723DF3386506349669G2N" TargetMode="External"/><Relationship Id="rId21" Type="http://schemas.openxmlformats.org/officeDocument/2006/relationships/hyperlink" Target="consultantplus://offline/ref=D9B28173482F37CEC98FFFF7982F933009C65C3E9F821D186A762008D2D33A7A3C78FE39650E63G7N" TargetMode="External"/><Relationship Id="rId42" Type="http://schemas.openxmlformats.org/officeDocument/2006/relationships/hyperlink" Target="consultantplus://offline/ref=D9B28173482F37CEC98FFFF7982F933002C75E329F821D186A762060G8N" TargetMode="External"/><Relationship Id="rId63" Type="http://schemas.openxmlformats.org/officeDocument/2006/relationships/hyperlink" Target="consultantplus://offline/ref=D9B28173482F37CEC98FFFF7982F933001CC5A3493D64A1A3B232E0DDA83726A723DF3386506349E69G5N" TargetMode="External"/><Relationship Id="rId84" Type="http://schemas.openxmlformats.org/officeDocument/2006/relationships/hyperlink" Target="consultantplus://offline/ref=D9B28173482F37CEC98FFFF7982F933001CD5B349DDC4A1A3B232E0DDA83726A723DF3386506369E69G5N" TargetMode="External"/><Relationship Id="rId138" Type="http://schemas.openxmlformats.org/officeDocument/2006/relationships/hyperlink" Target="consultantplus://offline/ref=D9B28173482F37CEC98FFFF7982F933001CD5B309CD44A1A3B232E0DDA83726A723DF3386506349E69G7N" TargetMode="External"/><Relationship Id="rId159" Type="http://schemas.openxmlformats.org/officeDocument/2006/relationships/hyperlink" Target="consultantplus://offline/ref=D9B28173482F37CEC98FFFF7982F933001CD5B349DDC4A1A3B232E0DDA83726A723DF33B66GCN" TargetMode="External"/><Relationship Id="rId324" Type="http://schemas.openxmlformats.org/officeDocument/2006/relationships/hyperlink" Target="consultantplus://offline/ref=D9B28173482F37CEC98FFFF7982F933001CD5B3F94D64A1A3B232E0DDA83726A723DF3386506359E69G5N" TargetMode="External"/><Relationship Id="rId345" Type="http://schemas.openxmlformats.org/officeDocument/2006/relationships/hyperlink" Target="consultantplus://offline/ref=D9B28173482F37CEC98FFFF7982F933007C8593F91DF1710337A220FDD8C2D7D7574FF3965063169GDN" TargetMode="External"/><Relationship Id="rId366" Type="http://schemas.openxmlformats.org/officeDocument/2006/relationships/hyperlink" Target="consultantplus://offline/ref=D9B28173482F37CEC98FFFF7982F933001CD5B3591D04A1A3B232E0DDA83726A723DF3386504329C69G6N" TargetMode="External"/><Relationship Id="rId170" Type="http://schemas.openxmlformats.org/officeDocument/2006/relationships/hyperlink" Target="consultantplus://offline/ref=D9B28173482F37CEC98FFFF7982F933001CD5B349DDC4A1A3B232E0DDA83726A723DF33B66GCN" TargetMode="External"/><Relationship Id="rId191" Type="http://schemas.openxmlformats.org/officeDocument/2006/relationships/hyperlink" Target="consultantplus://offline/ref=D9B28173482F37CEC98FFFF7982F933001CC583596DC4A1A3B232E0DDA83726A723DF3386506369E69GAN" TargetMode="External"/><Relationship Id="rId205" Type="http://schemas.openxmlformats.org/officeDocument/2006/relationships/hyperlink" Target="consultantplus://offline/ref=D9B28173482F37CEC98FFFF7982F933001CD5B349DDC4A1A3B232E0DDA83726A723DF3386506309969G6N" TargetMode="External"/><Relationship Id="rId226" Type="http://schemas.openxmlformats.org/officeDocument/2006/relationships/hyperlink" Target="consultantplus://offline/ref=D9B28173482F37CEC98FFFF7982F933006C95B3094DF1710337A220FDD8C2D7D7574FF3965063669G8N" TargetMode="External"/><Relationship Id="rId247" Type="http://schemas.openxmlformats.org/officeDocument/2006/relationships/hyperlink" Target="consultantplus://offline/ref=D9B28173482F37CEC98FFFF7982F933001CD5B349DDC4A1A3B232E0DDA83726A723DF3386506379F69G6N" TargetMode="External"/><Relationship Id="rId107" Type="http://schemas.openxmlformats.org/officeDocument/2006/relationships/hyperlink" Target="consultantplus://offline/ref=D9B28173482F37CEC98FFFF7982F933001CD5B349DDC4A1A3B232E0DDA83726A723DF3386506369D69G6N" TargetMode="External"/><Relationship Id="rId268" Type="http://schemas.openxmlformats.org/officeDocument/2006/relationships/hyperlink" Target="consultantplus://offline/ref=D9B28173482F37CEC98FFFF7982F933001CD5B349DDC4A1A3B232E0DDA83726A723DF3386506379E69G5N" TargetMode="External"/><Relationship Id="rId289" Type="http://schemas.openxmlformats.org/officeDocument/2006/relationships/hyperlink" Target="consultantplus://offline/ref=D9B28173482F37CEC98FFFF7982F933001CD5B3F94D64A1A3B232E0DDA83726A723DF3386506359F69G1N" TargetMode="External"/><Relationship Id="rId11" Type="http://schemas.openxmlformats.org/officeDocument/2006/relationships/hyperlink" Target="consultantplus://offline/ref=D9B28173482F37CEC98FF6E59A2F933003C95D3791DF1710337A220F6DGDN" TargetMode="External"/><Relationship Id="rId32" Type="http://schemas.openxmlformats.org/officeDocument/2006/relationships/hyperlink" Target="consultantplus://offline/ref=D9B28173482F37CEC98FFFF7982F933002C75E329F821D186A762008D2D33A7A3C78FE39640263GCN" TargetMode="External"/><Relationship Id="rId53" Type="http://schemas.openxmlformats.org/officeDocument/2006/relationships/hyperlink" Target="consultantplus://offline/ref=D9B28173482F37CEC98FFFF7982F933001CD5B3192D14A1A3B232E0DDA83726A723DF3386506349869G1N" TargetMode="External"/><Relationship Id="rId74" Type="http://schemas.openxmlformats.org/officeDocument/2006/relationships/hyperlink" Target="consultantplus://offline/ref=D9B28173482F37CEC98FFFF7982F933001CD5B349DDC4A1A3B232E0DDA83726A723DF3386506379B69GBN" TargetMode="External"/><Relationship Id="rId128" Type="http://schemas.openxmlformats.org/officeDocument/2006/relationships/hyperlink" Target="consultantplus://offline/ref=D9B28173482F37CEC98FFFF7982F933001CD5B349DDC4A1A3B232E0DDA83726A723DF3386506369D69G1N" TargetMode="External"/><Relationship Id="rId149" Type="http://schemas.openxmlformats.org/officeDocument/2006/relationships/hyperlink" Target="consultantplus://offline/ref=D9B28173482F37CEC98FFFF7982F933001CD5B349DDC4A1A3B232E0DDA83726A723DF3386506329A69GBN" TargetMode="External"/><Relationship Id="rId314" Type="http://schemas.openxmlformats.org/officeDocument/2006/relationships/hyperlink" Target="consultantplus://offline/ref=D9B28173482F37CEC98FFFF7982F933001CC583E93D14A1A3B232E0DDA83726A723DF3386506369B69G3N" TargetMode="External"/><Relationship Id="rId335" Type="http://schemas.openxmlformats.org/officeDocument/2006/relationships/hyperlink" Target="consultantplus://offline/ref=D9B28173482F37CEC98FFFF7982F933001CC5A3490D64A1A3B232E0DDA83726A723DF33D6560GFN" TargetMode="External"/><Relationship Id="rId356" Type="http://schemas.openxmlformats.org/officeDocument/2006/relationships/hyperlink" Target="consultantplus://offline/ref=D9B28173482F37CEC98FFFF7982F933001CC5A3490D64A1A3B232E0DDA83726A723DF3386507339A69G1N" TargetMode="External"/><Relationship Id="rId377" Type="http://schemas.openxmlformats.org/officeDocument/2006/relationships/theme" Target="theme/theme1.xml"/><Relationship Id="rId5" Type="http://schemas.openxmlformats.org/officeDocument/2006/relationships/hyperlink" Target="http://www.consultant.ru" TargetMode="External"/><Relationship Id="rId95" Type="http://schemas.openxmlformats.org/officeDocument/2006/relationships/hyperlink" Target="consultantplus://offline/ref=D9B28173482F37CEC98FFFF7982F933001CD5B349DDC4A1A3B232E0DDA83726A723DF3386506369D69G6N" TargetMode="External"/><Relationship Id="rId160" Type="http://schemas.openxmlformats.org/officeDocument/2006/relationships/hyperlink" Target="consultantplus://offline/ref=D9B28173482F37CEC98FFFF7982F933009C65C3E9F821D186A762008D2D33A7A3C78FE39650363G6N" TargetMode="External"/><Relationship Id="rId181" Type="http://schemas.openxmlformats.org/officeDocument/2006/relationships/hyperlink" Target="consultantplus://offline/ref=D9B28173482F37CEC98FFFF7982F933001CD5B349DDC4A1A3B232E0DDA83726A723DF3386506379669G0N" TargetMode="External"/><Relationship Id="rId216" Type="http://schemas.openxmlformats.org/officeDocument/2006/relationships/hyperlink" Target="consultantplus://offline/ref=D9B28173482F37CEC98FFFF7982F933001CD5B3F94D64A1A3B232E0DDA83726A723DF3386506359B69G5N" TargetMode="External"/><Relationship Id="rId237" Type="http://schemas.openxmlformats.org/officeDocument/2006/relationships/hyperlink" Target="consultantplus://offline/ref=D9B28173482F37CEC98FFFF7982F933001CD5B349DDC4A1A3B232E0DDA83726A723DF3386506379E69GAN" TargetMode="External"/><Relationship Id="rId258" Type="http://schemas.openxmlformats.org/officeDocument/2006/relationships/hyperlink" Target="consultantplus://offline/ref=D9B28173482F37CEC98FFFF7982F933001CD5B349DDC4A1A3B232E0DDA83726A723DF3386506379A69G7N" TargetMode="External"/><Relationship Id="rId279" Type="http://schemas.openxmlformats.org/officeDocument/2006/relationships/hyperlink" Target="consultantplus://offline/ref=D9B28173482F37CEC98FFFF7982F933001CC583596DC4A1A3B232E0DDA83726A723DF3386504369869G4N" TargetMode="External"/><Relationship Id="rId22" Type="http://schemas.openxmlformats.org/officeDocument/2006/relationships/hyperlink" Target="consultantplus://offline/ref=D9B28173482F37CEC98FFFF7982F933009C65C3E9F821D186A762008D2D33A7A3C78FE39640763GCN" TargetMode="External"/><Relationship Id="rId43" Type="http://schemas.openxmlformats.org/officeDocument/2006/relationships/hyperlink" Target="consultantplus://offline/ref=D9B28173482F37CEC98FFFF7982F933001CD5B3192D14A1A3B232E0DDA68G3N" TargetMode="External"/><Relationship Id="rId64" Type="http://schemas.openxmlformats.org/officeDocument/2006/relationships/hyperlink" Target="consultantplus://offline/ref=D9B28173482F37CEC98FFFF7982F933001CC5A3493D64A1A3B232E0DDA83726A723DF363GCN" TargetMode="External"/><Relationship Id="rId118" Type="http://schemas.openxmlformats.org/officeDocument/2006/relationships/hyperlink" Target="consultantplus://offline/ref=D9B28173482F37CEC98FFFF7982F933006CD583E9F821D186A762008D2D33A7A3C78FE39640F63G0N" TargetMode="External"/><Relationship Id="rId139" Type="http://schemas.openxmlformats.org/officeDocument/2006/relationships/hyperlink" Target="consultantplus://offline/ref=D9B28173482F37CEC98FFFF7982F933001CC593691D64A1A3B232E0DDA83726A723DF3386506359F69G4N" TargetMode="External"/><Relationship Id="rId290" Type="http://schemas.openxmlformats.org/officeDocument/2006/relationships/hyperlink" Target="consultantplus://offline/ref=D9B28173482F37CEC98FFFF7982F933001CD5B3F94D64A1A3B232E0DDA68G3N" TargetMode="External"/><Relationship Id="rId304" Type="http://schemas.openxmlformats.org/officeDocument/2006/relationships/hyperlink" Target="consultantplus://offline/ref=D9B28173482F37CEC98FFFF7982F933001CD5B3F94D64A1A3B232E0DDA83726A723DF3386506359E69G5N" TargetMode="External"/><Relationship Id="rId325" Type="http://schemas.openxmlformats.org/officeDocument/2006/relationships/hyperlink" Target="consultantplus://offline/ref=D9B28173482F37CEC98FFFF7982F933001CD5B349DDC4A1A3B232E0DDA83726A723DF3386506369B69GAN" TargetMode="External"/><Relationship Id="rId346" Type="http://schemas.openxmlformats.org/officeDocument/2006/relationships/hyperlink" Target="consultantplus://offline/ref=D9B28173482F37CEC98FFFF7982F933007C8593F91DF1710337A220FDD8C2D7D7574FF3965073069GCN" TargetMode="External"/><Relationship Id="rId367" Type="http://schemas.openxmlformats.org/officeDocument/2006/relationships/hyperlink" Target="consultantplus://offline/ref=D9B28173482F37CEC98FFFF7982F933001CD5B3591D04A1A3B232E0DDA83726A723DF3386504329B69G2N" TargetMode="External"/><Relationship Id="rId85" Type="http://schemas.openxmlformats.org/officeDocument/2006/relationships/hyperlink" Target="consultantplus://offline/ref=D9B28173482F37CEC98FFFF7982F933001CD5B349DDC4A1A3B232E0DDA83726A723DF3386506369B69G3N" TargetMode="External"/><Relationship Id="rId150" Type="http://schemas.openxmlformats.org/officeDocument/2006/relationships/hyperlink" Target="consultantplus://offline/ref=D9B28173482F37CEC98FFFF7982F933006C95B3094DF1710337A220FDD8C2D7D7574FF3965063669G9N" TargetMode="External"/><Relationship Id="rId171" Type="http://schemas.openxmlformats.org/officeDocument/2006/relationships/hyperlink" Target="consultantplus://offline/ref=D9B28173482F37CEC98FFFF7982F933001CD5B349DDC4A1A3B232E0DDA83726A723DF3386506369C69G1N" TargetMode="External"/><Relationship Id="rId192" Type="http://schemas.openxmlformats.org/officeDocument/2006/relationships/hyperlink" Target="consultantplus://offline/ref=D9B28173482F37CEC98FFFF7982F933001CD5B349DDC4A1A3B232E0DDA83726A723DF3386506319C69G0N" TargetMode="External"/><Relationship Id="rId206" Type="http://schemas.openxmlformats.org/officeDocument/2006/relationships/hyperlink" Target="consultantplus://offline/ref=D9B28173482F37CEC98FFFF7982F933001CD5B349DDC4A1A3B232E0DDA83726A723DF3386506309969GBN" TargetMode="External"/><Relationship Id="rId227" Type="http://schemas.openxmlformats.org/officeDocument/2006/relationships/hyperlink" Target="consultantplus://offline/ref=D9B28173482F37CEC98FFFF7982F933001CC5A3294D14A1A3B232E0DDA83726A723DF3386506369669G1N" TargetMode="External"/><Relationship Id="rId248" Type="http://schemas.openxmlformats.org/officeDocument/2006/relationships/hyperlink" Target="consultantplus://offline/ref=D9B28173482F37CEC98FFFF7982F933001CD5B349DDC4A1A3B232E0DDA83726A723DF3386560G2N" TargetMode="External"/><Relationship Id="rId269" Type="http://schemas.openxmlformats.org/officeDocument/2006/relationships/hyperlink" Target="consultantplus://offline/ref=D9B28173482F37CEC98FFFF7982F933001CD5B349DDC4A1A3B232E0DDA83726A723DF3386506379E69GAN" TargetMode="External"/><Relationship Id="rId12" Type="http://schemas.openxmlformats.org/officeDocument/2006/relationships/hyperlink" Target="consultantplus://offline/ref=D9B28173482F37CEC98FFFF7982F933007CC5B3F97DF1710337A220FDD8C2D7D7574FF3965063569GAN" TargetMode="External"/><Relationship Id="rId33" Type="http://schemas.openxmlformats.org/officeDocument/2006/relationships/hyperlink" Target="consultantplus://offline/ref=D9B28173482F37CEC98FFFF7982F933002C75E329F821D186A762008D2D33A7A3C78FE39650263G6N" TargetMode="External"/><Relationship Id="rId108" Type="http://schemas.openxmlformats.org/officeDocument/2006/relationships/hyperlink" Target="consultantplus://offline/ref=D9B28173482F37CEC98FFFF7982F933001CD5B349DDC4A1A3B232E0DDA68G3N" TargetMode="External"/><Relationship Id="rId129" Type="http://schemas.openxmlformats.org/officeDocument/2006/relationships/hyperlink" Target="consultantplus://offline/ref=D9B28173482F37CEC98FFFF7982F933001CD5B349DDC4A1A3B232E0DDA83726A723DF3386506369B69G6N" TargetMode="External"/><Relationship Id="rId280" Type="http://schemas.openxmlformats.org/officeDocument/2006/relationships/hyperlink" Target="consultantplus://offline/ref=D9B28173482F37CEC98FFFF7982F933001CC5B3296D64A1A3B232E0DDA83726A723DF33C640263G7N" TargetMode="External"/><Relationship Id="rId315" Type="http://schemas.openxmlformats.org/officeDocument/2006/relationships/hyperlink" Target="consultantplus://offline/ref=D9B28173482F37CEC98FFFF7982F933001CD5B3F94D64A1A3B232E0DDA83726A723DF3386504359869G4N" TargetMode="External"/><Relationship Id="rId336" Type="http://schemas.openxmlformats.org/officeDocument/2006/relationships/hyperlink" Target="consultantplus://offline/ref=D9B28173482F37CEC98FFFF7982F933001CC5A3490D64A1A3B232E0DDA83726A723DF33D6760G7N" TargetMode="External"/><Relationship Id="rId357" Type="http://schemas.openxmlformats.org/officeDocument/2006/relationships/hyperlink" Target="consultantplus://offline/ref=D9B28173482F37CEC98FFFF7982F933001CC5A3490D64A1A3B232E0DDA83726A723DF33865073D9E69G6N" TargetMode="External"/><Relationship Id="rId54" Type="http://schemas.openxmlformats.org/officeDocument/2006/relationships/hyperlink" Target="consultantplus://offline/ref=D9B28173482F37CEC98FFFF7982F933001CC5B3294DD4A1A3B232E0DDA68G3N" TargetMode="External"/><Relationship Id="rId75" Type="http://schemas.openxmlformats.org/officeDocument/2006/relationships/hyperlink" Target="consultantplus://offline/ref=D9B28173482F37CEC98FFFF7982F933001CD5B349DDC4A1A3B232E0DDA83726A723DF3386506379969GBN" TargetMode="External"/><Relationship Id="rId96" Type="http://schemas.openxmlformats.org/officeDocument/2006/relationships/hyperlink" Target="consultantplus://offline/ref=D9B28173482F37CEC98FFFF7982F933001CD5B349DDC4A1A3B232E0DDA83726A723DF3386506369D69G6N" TargetMode="External"/><Relationship Id="rId140" Type="http://schemas.openxmlformats.org/officeDocument/2006/relationships/hyperlink" Target="consultantplus://offline/ref=D9B28173482F37CEC98FFFF7982F933009C85C3796DF1710337A220FDD8C2D7D7574FF3965063269G8N" TargetMode="External"/><Relationship Id="rId161" Type="http://schemas.openxmlformats.org/officeDocument/2006/relationships/hyperlink" Target="consultantplus://offline/ref=D9B28173482F37CEC98FFFF7982F933001CD5B349DDC4A1A3B232E0DDA83726A723DF3386506369A69GAN" TargetMode="External"/><Relationship Id="rId182" Type="http://schemas.openxmlformats.org/officeDocument/2006/relationships/hyperlink" Target="consultantplus://offline/ref=D9B28173482F37CEC98FFFF7982F933001CD5B349DDC4A1A3B232E0DDA83726A723DF3386506379769GBN" TargetMode="External"/><Relationship Id="rId217" Type="http://schemas.openxmlformats.org/officeDocument/2006/relationships/hyperlink" Target="consultantplus://offline/ref=D9B28173482F37CEC98FFFF7982F933001CD5B3F94D64A1A3B232E0DDA83726A723DF3386506359969G2N" TargetMode="External"/><Relationship Id="rId6" Type="http://schemas.openxmlformats.org/officeDocument/2006/relationships/hyperlink" Target="consultantplus://offline/ref=D9B28173482F37CEC98FFFF7982F933002C75E329F821D186A762008D2D33A7A3C78FE39650163GCN" TargetMode="External"/><Relationship Id="rId238" Type="http://schemas.openxmlformats.org/officeDocument/2006/relationships/hyperlink" Target="consultantplus://offline/ref=D9B28173482F37CEC98FFFF7982F933001CD5B349DDC4A1A3B232E0DDA83726A723DF3386506349669GBN" TargetMode="External"/><Relationship Id="rId259" Type="http://schemas.openxmlformats.org/officeDocument/2006/relationships/hyperlink" Target="consultantplus://offline/ref=D9B28173482F37CEC98FFFF7982F933001CD5B349DDC4A1A3B232E0DDA83726A723DF3386506379969G2N" TargetMode="External"/><Relationship Id="rId23" Type="http://schemas.openxmlformats.org/officeDocument/2006/relationships/hyperlink" Target="consultantplus://offline/ref=D9B28173482F37CEC98FFFF7982F933009C65C3E9F821D186A762008D2D33A7A3C78FE39650F63G3N" TargetMode="External"/><Relationship Id="rId119" Type="http://schemas.openxmlformats.org/officeDocument/2006/relationships/hyperlink" Target="consultantplus://offline/ref=D9B28173482F37CEC98FFFF7982F933009C65C3E9F821D186A762060G8N" TargetMode="External"/><Relationship Id="rId270" Type="http://schemas.openxmlformats.org/officeDocument/2006/relationships/hyperlink" Target="consultantplus://offline/ref=D9B28173482F37CEC98FFFF7982F933001CD5B349DDC4A1A3B232E0DDA83726A723DF3386506379A69G1N" TargetMode="External"/><Relationship Id="rId291" Type="http://schemas.openxmlformats.org/officeDocument/2006/relationships/hyperlink" Target="consultantplus://offline/ref=D9B28173482F37CEC98FFFF7982F933001CD5B349DDC4A1A3B232E0DDA68G3N" TargetMode="External"/><Relationship Id="rId305" Type="http://schemas.openxmlformats.org/officeDocument/2006/relationships/hyperlink" Target="consultantplus://offline/ref=D9B28173482F37CEC98FFFF7982F933001CC593691D64A1A3B232E0DDA83726A723DF3386506359F69G4N" TargetMode="External"/><Relationship Id="rId326" Type="http://schemas.openxmlformats.org/officeDocument/2006/relationships/hyperlink" Target="consultantplus://offline/ref=D9B28173482F37CEC98FFFF7982F933001CD5B349DDC4A1A3B232E0DDA83726A723DF3386506369669G3N" TargetMode="External"/><Relationship Id="rId347" Type="http://schemas.openxmlformats.org/officeDocument/2006/relationships/hyperlink" Target="consultantplus://offline/ref=D9B28173482F37CEC98FFFF7982F933004C85B3090DF1710337A220FDD8C2D7D7574FF3965063769G9N" TargetMode="External"/><Relationship Id="rId44" Type="http://schemas.openxmlformats.org/officeDocument/2006/relationships/hyperlink" Target="consultantplus://offline/ref=D9B28173482F37CEC98FFFF7982F933001CD5B3192D14A1A3B232E0DDA68G3N" TargetMode="External"/><Relationship Id="rId65" Type="http://schemas.openxmlformats.org/officeDocument/2006/relationships/hyperlink" Target="consultantplus://offline/ref=D9B28173482F37CEC98FFFF7982F933001CC5A3493D64A1A3B232E0DDA68G3N" TargetMode="External"/><Relationship Id="rId86" Type="http://schemas.openxmlformats.org/officeDocument/2006/relationships/hyperlink" Target="consultantplus://offline/ref=D9B28173482F37CEC98FFFF7982F933001CC5A3395D04A1A3B232E0DDA83726A723DF3386506349769G1N" TargetMode="External"/><Relationship Id="rId130" Type="http://schemas.openxmlformats.org/officeDocument/2006/relationships/hyperlink" Target="consultantplus://offline/ref=D9B28173482F37CEC98FFFF7982F933009C65C3E9F821D186A762008D2D33A7A3C78FE39650563G0N" TargetMode="External"/><Relationship Id="rId151" Type="http://schemas.openxmlformats.org/officeDocument/2006/relationships/hyperlink" Target="consultantplus://offline/ref=D9B28173482F37CEC98FFFF7982F933001CD5B349DDC4A1A3B232E0DDA83726A723DF3386506369769GAN" TargetMode="External"/><Relationship Id="rId368" Type="http://schemas.openxmlformats.org/officeDocument/2006/relationships/hyperlink" Target="consultantplus://offline/ref=D9B28173482F37CEC98FFFF7982F933001CD5B3591D04A1A3B232E0DDA83726A723DF3386504329B69G5N" TargetMode="External"/><Relationship Id="rId172" Type="http://schemas.openxmlformats.org/officeDocument/2006/relationships/hyperlink" Target="consultantplus://offline/ref=D9B28173482F37CEC98FFFF7982F933009C65C3E9F821D186A762008D2D33A7A3C78FE39650563G1N" TargetMode="External"/><Relationship Id="rId193" Type="http://schemas.openxmlformats.org/officeDocument/2006/relationships/hyperlink" Target="consultantplus://offline/ref=D9B28173482F37CEC98FFFF7982F933001CC5A3491D64A1A3B232E0DDA83726A723DF33865063C9769G4N" TargetMode="External"/><Relationship Id="rId207" Type="http://schemas.openxmlformats.org/officeDocument/2006/relationships/hyperlink" Target="consultantplus://offline/ref=D9B28173482F37CEC98FFFF7982F933001CD5B349DDC4A1A3B232E0DDA83726A723DF3386506319E69G7N" TargetMode="External"/><Relationship Id="rId228" Type="http://schemas.openxmlformats.org/officeDocument/2006/relationships/hyperlink" Target="consultantplus://offline/ref=D9B28173482F37CEC98FFFF7982F933001CC5A3491D64A1A3B232E0DDA83726A723DF33865063C9769G0N" TargetMode="External"/><Relationship Id="rId249" Type="http://schemas.openxmlformats.org/officeDocument/2006/relationships/hyperlink" Target="consultantplus://offline/ref=D9B28173482F37CEC98FFFF7982F933001CC5A3294D14A1A3B232E0DDA83726A723DF33B630763G2N" TargetMode="External"/><Relationship Id="rId13" Type="http://schemas.openxmlformats.org/officeDocument/2006/relationships/hyperlink" Target="consultantplus://offline/ref=D9B28173482F37CEC98FFFF7982F933001CD5C3695DF1710337A220FDD8C2D7D7574FF3965063469GBN" TargetMode="External"/><Relationship Id="rId109" Type="http://schemas.openxmlformats.org/officeDocument/2006/relationships/hyperlink" Target="consultantplus://offline/ref=D9B28173482F37CEC98FFFF7982F933001CD5B349DDC4A1A3B232E0DDA83726A723DF3386506369C69G0N" TargetMode="External"/><Relationship Id="rId260" Type="http://schemas.openxmlformats.org/officeDocument/2006/relationships/hyperlink" Target="consultantplus://offline/ref=D9B28173482F37CEC98FFFF7982F933001CD5B349DDC4A1A3B232E0DDA83726A723DF3386506379969G7N" TargetMode="External"/><Relationship Id="rId281" Type="http://schemas.openxmlformats.org/officeDocument/2006/relationships/hyperlink" Target="consultantplus://offline/ref=D9B28173482F37CEC98FFFF7982F933001CC583596DC4A1A3B232E0DDA83726A723DF3386506369669G4N" TargetMode="External"/><Relationship Id="rId316" Type="http://schemas.openxmlformats.org/officeDocument/2006/relationships/hyperlink" Target="consultantplus://offline/ref=D9B28173482F37CEC98FFFF7982F933001CD5B3F94D64A1A3B232E0DDA83726A723DF3386504359869GBN" TargetMode="External"/><Relationship Id="rId337" Type="http://schemas.openxmlformats.org/officeDocument/2006/relationships/hyperlink" Target="consultantplus://offline/ref=D9B28173482F37CEC98FFFF7982F933001CC5A3490D64A1A3B232E0DDA83726A723DF338650163G7N" TargetMode="External"/><Relationship Id="rId34" Type="http://schemas.openxmlformats.org/officeDocument/2006/relationships/hyperlink" Target="consultantplus://offline/ref=D9B28173482F37CEC98FFFF7982F933002C75E329F821D186A762008D2D33A7A3C78FE39640263GDN" TargetMode="External"/><Relationship Id="rId55" Type="http://schemas.openxmlformats.org/officeDocument/2006/relationships/hyperlink" Target="consultantplus://offline/ref=D9B28173482F37CEC98FFFF7982F933001CD5B3192D14A1A3B232E0DDA83726A723DF3386506349869G1N" TargetMode="External"/><Relationship Id="rId76" Type="http://schemas.openxmlformats.org/officeDocument/2006/relationships/hyperlink" Target="consultantplus://offline/ref=D9B28173482F37CEC98FFFF7982F933006C95B3192DF1710337A220FDD8C2D7D7574FF3965063669GFN" TargetMode="External"/><Relationship Id="rId97" Type="http://schemas.openxmlformats.org/officeDocument/2006/relationships/hyperlink" Target="consultantplus://offline/ref=D9B28173482F37CEC98FFFF7982F933001CD5B349DDC4A1A3B232E0DDA68G3N" TargetMode="External"/><Relationship Id="rId120" Type="http://schemas.openxmlformats.org/officeDocument/2006/relationships/hyperlink" Target="consultantplus://offline/ref=D9B28173482F37CEC98FFFF7982F933001CD5B349DDC4A1A3B232E0DDA68G3N" TargetMode="External"/><Relationship Id="rId141" Type="http://schemas.openxmlformats.org/officeDocument/2006/relationships/hyperlink" Target="consultantplus://offline/ref=D9B28173482F37CEC98FFFF7982F933009C65C3E9F821D186A762008D2D33A7A3C78FE39650563G1N" TargetMode="External"/><Relationship Id="rId358" Type="http://schemas.openxmlformats.org/officeDocument/2006/relationships/hyperlink" Target="consultantplus://offline/ref=D9B28173482F37CEC98FFFF7982F933001CC5A3490D64A1A3B232E0DDA83726A723DF3386507329A69G7N" TargetMode="External"/><Relationship Id="rId7" Type="http://schemas.openxmlformats.org/officeDocument/2006/relationships/hyperlink" Target="consultantplus://offline/ref=D9B28173482F37CEC98FFAF89B2F933001CA583194DF1710337A220F6DGDN" TargetMode="External"/><Relationship Id="rId162" Type="http://schemas.openxmlformats.org/officeDocument/2006/relationships/hyperlink" Target="consultantplus://offline/ref=D9B28173482F37CEC98FFFF7982F933001CD5B349DDC4A1A3B232E0DDA68G3N" TargetMode="External"/><Relationship Id="rId183" Type="http://schemas.openxmlformats.org/officeDocument/2006/relationships/hyperlink" Target="consultantplus://offline/ref=D9B28173482F37CEC98FFFF7982F933001CD5B349DDC4A1A3B232E0DDA83726A723DF3386506379769GBN" TargetMode="External"/><Relationship Id="rId218" Type="http://schemas.openxmlformats.org/officeDocument/2006/relationships/hyperlink" Target="consultantplus://offline/ref=D9B28173482F37CEC98FFFF7982F933001CD5B3F94D64A1A3B232E0DDA83726A723DF3386506369F69G4N" TargetMode="External"/><Relationship Id="rId239" Type="http://schemas.openxmlformats.org/officeDocument/2006/relationships/hyperlink" Target="consultantplus://offline/ref=D9B28173482F37CEC98FFFF7982F933001CD5B349DDC4A1A3B232E0DDA83726A723DF3386506379F69G7N" TargetMode="External"/><Relationship Id="rId250" Type="http://schemas.openxmlformats.org/officeDocument/2006/relationships/hyperlink" Target="consultantplus://offline/ref=D9B28173482F37CEC98FFFF7982F933001CC5A3294D14A1A3B232E0DDA83726A723DF33B630763GCN" TargetMode="External"/><Relationship Id="rId271" Type="http://schemas.openxmlformats.org/officeDocument/2006/relationships/hyperlink" Target="consultantplus://offline/ref=D9B28173482F37CEC98FFFF7982F933001CD5B349DDC4A1A3B232E0DDA83726A723DF3386506379B69G5N" TargetMode="External"/><Relationship Id="rId292" Type="http://schemas.openxmlformats.org/officeDocument/2006/relationships/hyperlink" Target="consultantplus://offline/ref=D9B28173482F37CEC98FFFF7982F933001CC5A3294D14A1A3B232E0DDA83726A723DF3386507329A69G3N" TargetMode="External"/><Relationship Id="rId306" Type="http://schemas.openxmlformats.org/officeDocument/2006/relationships/hyperlink" Target="consultantplus://offline/ref=D9B28173482F37CEC98FFFF7982F933001CD5B3F94D64A1A3B232E0DDA83726A723DF3386506369F69G4N" TargetMode="External"/><Relationship Id="rId24" Type="http://schemas.openxmlformats.org/officeDocument/2006/relationships/hyperlink" Target="consultantplus://offline/ref=D9B28173482F37CEC98FFFF7982F933009C65C3E9F821D186A762008D2D33A7A3C78FE39640663G6N" TargetMode="External"/><Relationship Id="rId45" Type="http://schemas.openxmlformats.org/officeDocument/2006/relationships/hyperlink" Target="consultantplus://offline/ref=D9B28173482F37CEC98FFFF7982F933001CD5B3192D14A1A3B232E0DDA83726A723DF3386506349E69G7N" TargetMode="External"/><Relationship Id="rId66" Type="http://schemas.openxmlformats.org/officeDocument/2006/relationships/hyperlink" Target="consultantplus://offline/ref=D9B28173482F37CEC98FFFF7982F933001CC5A3493D64A1A3B232E0DDA68G3N" TargetMode="External"/><Relationship Id="rId87" Type="http://schemas.openxmlformats.org/officeDocument/2006/relationships/hyperlink" Target="consultantplus://offline/ref=D9B28173482F37CEC98FFFF7982F933001CC58319CDC4A1A3B232E0DDA83726A723DF3386506369969G2N" TargetMode="External"/><Relationship Id="rId110" Type="http://schemas.openxmlformats.org/officeDocument/2006/relationships/hyperlink" Target="consultantplus://offline/ref=D9B28173482F37CEC98FFFF7982F933001CC583191DC4A1A3B232E0DDA83726A723DF3386506319969G0N" TargetMode="External"/><Relationship Id="rId131" Type="http://schemas.openxmlformats.org/officeDocument/2006/relationships/hyperlink" Target="consultantplus://offline/ref=D9B28173482F37CEC98FFFF7982F933001CD5B3F94D64A1A3B232E0DDA83726A723DF3386506359E69G5N" TargetMode="External"/><Relationship Id="rId327" Type="http://schemas.openxmlformats.org/officeDocument/2006/relationships/hyperlink" Target="consultantplus://offline/ref=D9B28173482F37CEC98FFFF7982F933001CC583E93D14A1A3B232E0DDA83726A723DF3386506369B69G0N" TargetMode="External"/><Relationship Id="rId348" Type="http://schemas.openxmlformats.org/officeDocument/2006/relationships/hyperlink" Target="consultantplus://offline/ref=D9B28173482F37CEC98FFFF7982F933001CC5A3490D64A1A3B232E0DDA83726A723DF3386506329869GAN" TargetMode="External"/><Relationship Id="rId369" Type="http://schemas.openxmlformats.org/officeDocument/2006/relationships/hyperlink" Target="consultantplus://offline/ref=D9B28173482F37CEC98FFFF7982F933001CD5B3591D04A1A3B232E0DDA83726A723DF3386504329A69G7N" TargetMode="External"/><Relationship Id="rId152" Type="http://schemas.openxmlformats.org/officeDocument/2006/relationships/hyperlink" Target="consultantplus://offline/ref=D9B28173482F37CEC98FFFF7982F933001CD5B349DDC4A1A3B232E0DDA68G3N" TargetMode="External"/><Relationship Id="rId173" Type="http://schemas.openxmlformats.org/officeDocument/2006/relationships/hyperlink" Target="consultantplus://offline/ref=D9B28173482F37CEC98FFFF7982F933001CD5B3F94D64A1A3B232E0DDA83726A723DF3386506359F69G7N" TargetMode="External"/><Relationship Id="rId194" Type="http://schemas.openxmlformats.org/officeDocument/2006/relationships/hyperlink" Target="consultantplus://offline/ref=D9B28173482F37CEC98FFFF7982F933001CD5B349DDC4A1A3B232E0DDA68G3N" TargetMode="External"/><Relationship Id="rId208" Type="http://schemas.openxmlformats.org/officeDocument/2006/relationships/hyperlink" Target="consultantplus://offline/ref=D9B28173482F37CEC98FFFF7982F933001CD5B3F94D64A1A3B232E0DDA83726A723DF3386506349669G0N" TargetMode="External"/><Relationship Id="rId229" Type="http://schemas.openxmlformats.org/officeDocument/2006/relationships/hyperlink" Target="consultantplus://offline/ref=D9B28173482F37CEC98FFFF7982F933001CD5B349DDC4A1A3B232E0DDA68G3N" TargetMode="External"/><Relationship Id="rId240" Type="http://schemas.openxmlformats.org/officeDocument/2006/relationships/hyperlink" Target="consultantplus://offline/ref=D9B28173482F37CEC98FFFF7982F933001CD5B349DDC4A1A3B232E0DDA83726A723DF3386506379F69G4N" TargetMode="External"/><Relationship Id="rId261" Type="http://schemas.openxmlformats.org/officeDocument/2006/relationships/hyperlink" Target="consultantplus://offline/ref=D9B28173482F37CEC98FFFF7982F933001CD5B349DDC4A1A3B232E0DDA83726A723DF33866G0N" TargetMode="External"/><Relationship Id="rId14" Type="http://schemas.openxmlformats.org/officeDocument/2006/relationships/hyperlink" Target="consultantplus://offline/ref=D9B28173482F37CEC98FFFF7982F933009C65C3E9F821D186A762060G8N" TargetMode="External"/><Relationship Id="rId35" Type="http://schemas.openxmlformats.org/officeDocument/2006/relationships/hyperlink" Target="consultantplus://offline/ref=D9B28173482F37CEC98FFFF7982F933001CC5A3491D64A1A3B232E0DDA68G3N" TargetMode="External"/><Relationship Id="rId56" Type="http://schemas.openxmlformats.org/officeDocument/2006/relationships/hyperlink" Target="consultantplus://offline/ref=D9B28173482F37CEC98FFFF7982F933001CD5B3192D14A1A3B232E0DDA83726A723DF33866G7N" TargetMode="External"/><Relationship Id="rId77" Type="http://schemas.openxmlformats.org/officeDocument/2006/relationships/hyperlink" Target="consultantplus://offline/ref=D9B28173482F37CEC98FFFF7982F933001CD5B349DDC4A1A3B232E0DDA83726A723DF3386506319869G1N" TargetMode="External"/><Relationship Id="rId100" Type="http://schemas.openxmlformats.org/officeDocument/2006/relationships/hyperlink" Target="consultantplus://offline/ref=D9B28173482F37CEC98FFFF7982F933001CC583596DC4A1A3B232E0DDA83726A723DF3386507369B69G1N" TargetMode="External"/><Relationship Id="rId282" Type="http://schemas.openxmlformats.org/officeDocument/2006/relationships/hyperlink" Target="consultantplus://offline/ref=D9B28173482F37CEC98FFFF7982F933001CD5B349DDC4A1A3B232E0DDA83726A723DF3386506369769G0N" TargetMode="External"/><Relationship Id="rId317" Type="http://schemas.openxmlformats.org/officeDocument/2006/relationships/hyperlink" Target="consultantplus://offline/ref=D9B28173482F37CEC98FFFF7982F933001CF583491DD4A1A3B232E0DDA68G3N" TargetMode="External"/><Relationship Id="rId338" Type="http://schemas.openxmlformats.org/officeDocument/2006/relationships/hyperlink" Target="consultantplus://offline/ref=D9B28173482F37CEC98FFFF7982F933001CD593E94D64A1A3B232E0DDA68G3N" TargetMode="External"/><Relationship Id="rId359" Type="http://schemas.openxmlformats.org/officeDocument/2006/relationships/hyperlink" Target="consultantplus://offline/ref=D9B28173482F37CEC98FFFF7982F933001CC5A3490D64A1A3B232E0DDA83726A723DF33865063C9A69G1N" TargetMode="External"/><Relationship Id="rId8" Type="http://schemas.openxmlformats.org/officeDocument/2006/relationships/hyperlink" Target="consultantplus://offline/ref=D9B28173482F37CEC98FFAF89B2F933001CA583194DF1710337A220F6DGDN" TargetMode="External"/><Relationship Id="rId98" Type="http://schemas.openxmlformats.org/officeDocument/2006/relationships/hyperlink" Target="consultantplus://offline/ref=D9B28173482F37CEC98FFFF7982F933001CC583596DC4A1A3B232E0DDA83726A723DF3386506369A69G5N" TargetMode="External"/><Relationship Id="rId121" Type="http://schemas.openxmlformats.org/officeDocument/2006/relationships/hyperlink" Target="consultantplus://offline/ref=D9B28173482F37CEC98FFFF7982F933001CD5B349DDC4A1A3B232E0DDA83726A723DF3386506309B69G0N" TargetMode="External"/><Relationship Id="rId142" Type="http://schemas.openxmlformats.org/officeDocument/2006/relationships/hyperlink" Target="consultantplus://offline/ref=D9B28173482F37CEC98FFFF7982F933001CD5B349DDC4A1A3B232E0DDA83726A723DF3386506369B69GBN" TargetMode="External"/><Relationship Id="rId163" Type="http://schemas.openxmlformats.org/officeDocument/2006/relationships/hyperlink" Target="consultantplus://offline/ref=D9B28173482F37CEC98FFFF7982F933009C65C3E9F821D186A762008D2D33A7A3C78FE39650363G6N" TargetMode="External"/><Relationship Id="rId184" Type="http://schemas.openxmlformats.org/officeDocument/2006/relationships/hyperlink" Target="consultantplus://offline/ref=D9B28173482F37CEC98FFFF7982F933001CD5B349DDC4A1A3B232E0DDA83726A723DF3386506309769G2N" TargetMode="External"/><Relationship Id="rId219" Type="http://schemas.openxmlformats.org/officeDocument/2006/relationships/hyperlink" Target="consultantplus://offline/ref=D9B28173482F37CEC98FFFF7982F933001CD5B349DDC4A1A3B232E0DDA83726A723DF3386506369869GAN" TargetMode="External"/><Relationship Id="rId370" Type="http://schemas.openxmlformats.org/officeDocument/2006/relationships/hyperlink" Target="consultantplus://offline/ref=D9B28173482F37CEC98FFFF7982F933004CE5F3794DF1710337A220FDD8C2D7D7574FF3964053D69GCN" TargetMode="External"/><Relationship Id="rId230" Type="http://schemas.openxmlformats.org/officeDocument/2006/relationships/hyperlink" Target="consultantplus://offline/ref=D9B28173482F37CEC98FFFF7982F933006C95B3094DF1710337A220FDD8C2D7D7574FF3965063669G9N" TargetMode="External"/><Relationship Id="rId251" Type="http://schemas.openxmlformats.org/officeDocument/2006/relationships/hyperlink" Target="consultantplus://offline/ref=D9B28173482F37CEC98FFFF7982F933001CC5A3491D64A1A3B232E0DDA83726A723DF33865063D9969GAN" TargetMode="External"/><Relationship Id="rId25" Type="http://schemas.openxmlformats.org/officeDocument/2006/relationships/hyperlink" Target="consultantplus://offline/ref=D9B28173482F37CEC98FFFF7982F933009C65C3E9F821D186A762008D2D33A7A3C78FE39640763G1N" TargetMode="External"/><Relationship Id="rId46" Type="http://schemas.openxmlformats.org/officeDocument/2006/relationships/hyperlink" Target="consultantplus://offline/ref=D9B28173482F37CEC98FFFF7982F933001CD5B3F94D64A1A3B232E0DDA83726A723DF3386506359969G1N" TargetMode="External"/><Relationship Id="rId67" Type="http://schemas.openxmlformats.org/officeDocument/2006/relationships/hyperlink" Target="consultantplus://offline/ref=D9B28173482F37CEC98FFFF7982F933001CD5B3192D14A1A3B232E0DDA83726A723DF3386506359869GBN" TargetMode="External"/><Relationship Id="rId272" Type="http://schemas.openxmlformats.org/officeDocument/2006/relationships/hyperlink" Target="consultantplus://offline/ref=D9B28173482F37CEC98FFFF7982F933001CD5B349DDC4A1A3B232E0DDA83726A723DF3386506379969G5N" TargetMode="External"/><Relationship Id="rId293" Type="http://schemas.openxmlformats.org/officeDocument/2006/relationships/hyperlink" Target="consultantplus://offline/ref=D9B28173482F37CEC98FFFF7982F933001CD5B349DDC4A1A3B232E0DDA83726A723DF3386506379F69G7N" TargetMode="External"/><Relationship Id="rId307" Type="http://schemas.openxmlformats.org/officeDocument/2006/relationships/hyperlink" Target="consultantplus://offline/ref=D9B28173482F37CEC98FFFF7982F933001CD5B349DDC4A1A3B232E0DDA83726A723DF3386506369B69G6N" TargetMode="External"/><Relationship Id="rId328" Type="http://schemas.openxmlformats.org/officeDocument/2006/relationships/hyperlink" Target="consultantplus://offline/ref=D9B28173482F37CEC98FFFF7982F933008C6583594DF1710337A220FDD8C2D7D7574FF3965063169GEN" TargetMode="External"/><Relationship Id="rId349" Type="http://schemas.openxmlformats.org/officeDocument/2006/relationships/hyperlink" Target="consultantplus://offline/ref=D9B28173482F37CEC98FFFF7982F933001CC5A3490D64A1A3B232E0DDA83726A723DF3386506329669G2N" TargetMode="External"/><Relationship Id="rId88" Type="http://schemas.openxmlformats.org/officeDocument/2006/relationships/hyperlink" Target="consultantplus://offline/ref=D9B28173482F37CEC98FFFF7982F933001CD513F91D74A1A3B232E0DDA83726A723DF3386506309F69G5N" TargetMode="External"/><Relationship Id="rId111" Type="http://schemas.openxmlformats.org/officeDocument/2006/relationships/hyperlink" Target="consultantplus://offline/ref=D9B28173482F37CEC98FFFF7982F933001CD5B349DDC4A1A3B232E0DDA83726A723DF3386506359B69G0N" TargetMode="External"/><Relationship Id="rId132" Type="http://schemas.openxmlformats.org/officeDocument/2006/relationships/hyperlink" Target="consultantplus://offline/ref=D9B28173482F37CEC98FFFF7982F933001CD5B3F94D64A1A3B232E0DDA83726A723DF3386506369F69G4N" TargetMode="External"/><Relationship Id="rId153" Type="http://schemas.openxmlformats.org/officeDocument/2006/relationships/hyperlink" Target="consultantplus://offline/ref=D9B28173482F37CEC98FFFF7982F933001CD5B349DDC4A1A3B232E0DDA83726A723DF3386506369969G4N" TargetMode="External"/><Relationship Id="rId174" Type="http://schemas.openxmlformats.org/officeDocument/2006/relationships/hyperlink" Target="consultantplus://offline/ref=D9B28173482F37CEC98FFFF7982F933002C75E329F821D186A762008D2D33A7A3C78FE39650F63G1N" TargetMode="External"/><Relationship Id="rId195" Type="http://schemas.openxmlformats.org/officeDocument/2006/relationships/hyperlink" Target="consultantplus://offline/ref=D9B28173482F37CEC98FFFF7982F933001CD5B349DDC4A1A3B232E0DDA68G3N" TargetMode="External"/><Relationship Id="rId209" Type="http://schemas.openxmlformats.org/officeDocument/2006/relationships/hyperlink" Target="consultantplus://offline/ref=D9B28173482F37CEC98FFFF7982F933001CD5B3591D04A1A3B232E0DDA83726A723DF3386504339869G2N" TargetMode="External"/><Relationship Id="rId360" Type="http://schemas.openxmlformats.org/officeDocument/2006/relationships/hyperlink" Target="consultantplus://offline/ref=D9B28173482F37CEC98FFFF7982F933001CC5A3490D64A1A3B232E0DDA83726A723DF33865063C9A69G5N" TargetMode="External"/><Relationship Id="rId220" Type="http://schemas.openxmlformats.org/officeDocument/2006/relationships/hyperlink" Target="consultantplus://offline/ref=D9B28173482F37CEC98FFFF7982F933001CD5B349DDC4A1A3B232E0DDA83726A723DF3386506369769G3N" TargetMode="External"/><Relationship Id="rId241" Type="http://schemas.openxmlformats.org/officeDocument/2006/relationships/hyperlink" Target="consultantplus://offline/ref=D9B28173482F37CEC98FFFF7982F933006C95B3094DF1710337A220FDD8C2D7D7574FF3965063269GAN" TargetMode="External"/><Relationship Id="rId15" Type="http://schemas.openxmlformats.org/officeDocument/2006/relationships/hyperlink" Target="consultantplus://offline/ref=D9B28173482F37CEC98FFFF7982F933009C65C3E9F821D186A762060G8N" TargetMode="External"/><Relationship Id="rId36" Type="http://schemas.openxmlformats.org/officeDocument/2006/relationships/hyperlink" Target="consultantplus://offline/ref=D9B28173482F37CEC98FFFF7982F933001CD5B349DDC4A1A3B232E0DDA83726A723DF3386506349F69GAN" TargetMode="External"/><Relationship Id="rId57" Type="http://schemas.openxmlformats.org/officeDocument/2006/relationships/hyperlink" Target="consultantplus://offline/ref=D9B28173482F37CEC98FFFF7982F933001CD5B3192D14A1A3B232E0DDA83726A723DF3386506349769G0N" TargetMode="External"/><Relationship Id="rId262" Type="http://schemas.openxmlformats.org/officeDocument/2006/relationships/hyperlink" Target="consultantplus://offline/ref=D9B28173482F37CEC98FFFF7982F933001CD5B349DDC4A1A3B232E0DDA83726A723DF3386506379A69G5N" TargetMode="External"/><Relationship Id="rId283" Type="http://schemas.openxmlformats.org/officeDocument/2006/relationships/hyperlink" Target="consultantplus://offline/ref=D9B28173482F37CEC98FFFF7982F933002C75E329F821D186A762008D2D33A7A3C78FE39650E63G5N" TargetMode="External"/><Relationship Id="rId318" Type="http://schemas.openxmlformats.org/officeDocument/2006/relationships/hyperlink" Target="consultantplus://offline/ref=D9B28173482F37CEC98FFFF7982F933002C75E329F821D186A762008D2D33A7A3C78FE39640263GDN" TargetMode="External"/><Relationship Id="rId339" Type="http://schemas.openxmlformats.org/officeDocument/2006/relationships/hyperlink" Target="consultantplus://offline/ref=D9B28173482F37CEC98FFFF7982F933001CC5A3490D64A1A3B232E0DDA83726A723DF338650163G7N" TargetMode="External"/><Relationship Id="rId78" Type="http://schemas.openxmlformats.org/officeDocument/2006/relationships/hyperlink" Target="consultantplus://offline/ref=D9B28173482F37CEC98FFFF7982F933001CD5B349DDC4A1A3B232E0DDA83726A723DF3386506379E69GAN" TargetMode="External"/><Relationship Id="rId99" Type="http://schemas.openxmlformats.org/officeDocument/2006/relationships/hyperlink" Target="consultantplus://offline/ref=D9B28173482F37CEC98FFFF7982F933001CD5B349DDC4A1A3B232E0DDA83726A723DF3386506369D69G4N" TargetMode="External"/><Relationship Id="rId101" Type="http://schemas.openxmlformats.org/officeDocument/2006/relationships/hyperlink" Target="consultantplus://offline/ref=D9B28173482F37CEC98FFFF7982F933001CC583596DC4A1A3B232E0DDA83726A723DF3386507369A69G2N" TargetMode="External"/><Relationship Id="rId122" Type="http://schemas.openxmlformats.org/officeDocument/2006/relationships/hyperlink" Target="consultantplus://offline/ref=D9B28173482F37CEC98FFFF7982F933001CD5B349DDC4A1A3B232E0DDA83726A723DF3386506309B69G2N" TargetMode="External"/><Relationship Id="rId143" Type="http://schemas.openxmlformats.org/officeDocument/2006/relationships/hyperlink" Target="consultantplus://offline/ref=D9B28173482F37CEC98FFFF7982F933001CD5B349DDC4A1A3B232E0DDA83726A723DF3386506379E69G0N" TargetMode="External"/><Relationship Id="rId164" Type="http://schemas.openxmlformats.org/officeDocument/2006/relationships/hyperlink" Target="consultantplus://offline/ref=D9B28173482F37CEC98FFFF7982F933001CD5B349DDC4A1A3B232E0DDA83726A723DF3386506369969G4N" TargetMode="External"/><Relationship Id="rId185" Type="http://schemas.openxmlformats.org/officeDocument/2006/relationships/hyperlink" Target="consultantplus://offline/ref=D9B28173482F37CEC98FFFF7982F933001CD5B349DDC4A1A3B232E0DDA83726A723DF33865063C9D69G5N" TargetMode="External"/><Relationship Id="rId350" Type="http://schemas.openxmlformats.org/officeDocument/2006/relationships/hyperlink" Target="consultantplus://offline/ref=D9B28173482F37CEC98FFFF7982F933001CC5A3490D64A1A3B232E0DDA83726A723DF3386507329969G3N" TargetMode="External"/><Relationship Id="rId371" Type="http://schemas.openxmlformats.org/officeDocument/2006/relationships/hyperlink" Target="consultantplus://offline/ref=D9B28173482F37CEC98FFFF7982F933004CE5F3794DF1710337A220FDD8C2D7D7574FF3964073569G6N" TargetMode="External"/><Relationship Id="rId4" Type="http://schemas.openxmlformats.org/officeDocument/2006/relationships/webSettings" Target="webSettings.xml"/><Relationship Id="rId9" Type="http://schemas.openxmlformats.org/officeDocument/2006/relationships/hyperlink" Target="consultantplus://offline/ref=D9B28173482F37CEC98FFFF7982F933009C65C3E9F821D186A762060G8N" TargetMode="External"/><Relationship Id="rId180" Type="http://schemas.openxmlformats.org/officeDocument/2006/relationships/hyperlink" Target="consultantplus://offline/ref=D9B28173482F37CEC98FFFF7982F933001CC583596DC4A1A3B232E0DDA83726A723DF3386506369E69GAN" TargetMode="External"/><Relationship Id="rId210" Type="http://schemas.openxmlformats.org/officeDocument/2006/relationships/hyperlink" Target="consultantplus://offline/ref=D9B28173482F37CEC98FFFF7982F933001CD5B3F94D64A1A3B232E0DDA83726A723DF33865073C9669G4N" TargetMode="External"/><Relationship Id="rId215" Type="http://schemas.openxmlformats.org/officeDocument/2006/relationships/hyperlink" Target="consultantplus://offline/ref=D9B28173482F37CEC98FFFF7982F933001CC593092D14A1A3B232E0DDA83726A723DF3386506349E69G4N" TargetMode="External"/><Relationship Id="rId236" Type="http://schemas.openxmlformats.org/officeDocument/2006/relationships/hyperlink" Target="consultantplus://offline/ref=D9B28173482F37CEC98FFFF7982F933001CD5B349DDC4A1A3B232E0DDA83726A723DF3386506379F69G7N" TargetMode="External"/><Relationship Id="rId257" Type="http://schemas.openxmlformats.org/officeDocument/2006/relationships/hyperlink" Target="consultantplus://offline/ref=D9B28173482F37CEC98FFFF7982F933001CD5B349DDC4A1A3B232E0DDA83726A723DF3386506379A69G7N" TargetMode="External"/><Relationship Id="rId278" Type="http://schemas.openxmlformats.org/officeDocument/2006/relationships/hyperlink" Target="consultantplus://offline/ref=D9B28173482F37CEC98FFFF7982F933001CC583596DC4A1A3B232E0DDA83726A723DF3386506359E69G0N" TargetMode="External"/><Relationship Id="rId26" Type="http://schemas.openxmlformats.org/officeDocument/2006/relationships/hyperlink" Target="consultantplus://offline/ref=D9B28173482F37CEC98FFFF7982F933009C65C3E9F821D186A762008D2D33A7A3C78FE39640563G6N" TargetMode="External"/><Relationship Id="rId231" Type="http://schemas.openxmlformats.org/officeDocument/2006/relationships/hyperlink" Target="consultantplus://offline/ref=D9B28173482F37CEC98FFFF7982F933001CD5B349DDC4A1A3B232E0DDA83726A723DF363GBN" TargetMode="External"/><Relationship Id="rId252" Type="http://schemas.openxmlformats.org/officeDocument/2006/relationships/hyperlink" Target="consultantplus://offline/ref=D9B28173482F37CEC98FFFF7982F933001CD5B349DDC4A1A3B232E0DDA83726A723DF3386506379D69G1N" TargetMode="External"/><Relationship Id="rId273" Type="http://schemas.openxmlformats.org/officeDocument/2006/relationships/hyperlink" Target="consultantplus://offline/ref=D9B28173482F37CEC98FFFF7982F933001CD5B349DDC4A1A3B232E0DDA83726A723DF3386506369D69G6N" TargetMode="External"/><Relationship Id="rId294" Type="http://schemas.openxmlformats.org/officeDocument/2006/relationships/hyperlink" Target="consultantplus://offline/ref=D9B28173482F37CEC98FFFF7982F933001CD5B349DDC4A1A3B232E0DDA83726A723DF3386506379E69G2N" TargetMode="External"/><Relationship Id="rId308" Type="http://schemas.openxmlformats.org/officeDocument/2006/relationships/hyperlink" Target="consultantplus://offline/ref=D9B28173482F37CEC98FFFF7982F933001CD5B3F94D64A1A3B232E0DDA83726A723DF3386506359E69G5N" TargetMode="External"/><Relationship Id="rId329" Type="http://schemas.openxmlformats.org/officeDocument/2006/relationships/hyperlink" Target="consultantplus://offline/ref=D9B28173482F37CEC98FFFF7982F933001CC583E93D14A1A3B232E0DDA83726A723DF3386506369B69G0N" TargetMode="External"/><Relationship Id="rId47" Type="http://schemas.openxmlformats.org/officeDocument/2006/relationships/hyperlink" Target="consultantplus://offline/ref=D9B28173482F37CEC98FFFF7982F933001CD5B3192D14A1A3B232E0DDA68G3N" TargetMode="External"/><Relationship Id="rId68" Type="http://schemas.openxmlformats.org/officeDocument/2006/relationships/hyperlink" Target="consultantplus://offline/ref=D9B28173482F37CEC98FFFF7982F933001CC583596DC4A1A3B232E0DDA83726A723DF3386506369B69G1N" TargetMode="External"/><Relationship Id="rId89" Type="http://schemas.openxmlformats.org/officeDocument/2006/relationships/hyperlink" Target="consultantplus://offline/ref=D9B28173482F37CEC98FFFF7982F933001CD5B349DDC4A1A3B232E0DDA83726A723DF3386506369D69G3N" TargetMode="External"/><Relationship Id="rId112" Type="http://schemas.openxmlformats.org/officeDocument/2006/relationships/hyperlink" Target="consultantplus://offline/ref=D9B28173482F37CEC98FFFF7982F933001CD5B3E90D64A1A3B232E0DDA83726A723DF3386506369869G2N" TargetMode="External"/><Relationship Id="rId133" Type="http://schemas.openxmlformats.org/officeDocument/2006/relationships/hyperlink" Target="consultantplus://offline/ref=D9B28173482F37CEC98FFFF7982F933001CD5B349DDC4A1A3B232E0DDA83726A723DF3386506369669GAN" TargetMode="External"/><Relationship Id="rId154" Type="http://schemas.openxmlformats.org/officeDocument/2006/relationships/hyperlink" Target="consultantplus://offline/ref=D9B28173482F37CEC98FFFF7982F933001CD5B349DDC4A1A3B232E0DDA83726A723DF3386506379B69G7N" TargetMode="External"/><Relationship Id="rId175" Type="http://schemas.openxmlformats.org/officeDocument/2006/relationships/hyperlink" Target="consultantplus://offline/ref=D9B28173482F37CEC98FFFF7982F933001CD5B3F94D64A1A3B232E0DDA83726A723DF33865063C9869GBN" TargetMode="External"/><Relationship Id="rId340" Type="http://schemas.openxmlformats.org/officeDocument/2006/relationships/hyperlink" Target="consultantplus://offline/ref=D9B28173482F37CEC98FFFF7982F933001CC5A3294D14A1A3B232E0DDA83726A723DF3386506369969G5N" TargetMode="External"/><Relationship Id="rId361" Type="http://schemas.openxmlformats.org/officeDocument/2006/relationships/hyperlink" Target="consultantplus://offline/ref=D9B28173482F37CEC98FFFF7982F933001CC5A3490D64A1A3B232E0DDA83726A723DF33F6660G3N" TargetMode="External"/><Relationship Id="rId196" Type="http://schemas.openxmlformats.org/officeDocument/2006/relationships/hyperlink" Target="consultantplus://offline/ref=D9B28173482F37CEC98FFFF7982F933001CD5B349DDC4A1A3B232E0DDA83726A723DF3386506309E69G4N" TargetMode="External"/><Relationship Id="rId200" Type="http://schemas.openxmlformats.org/officeDocument/2006/relationships/hyperlink" Target="consultantplus://offline/ref=D9B28173482F37CEC98FFFF7982F933001CC583E92D54A1A3B232E0DDA83726A723DF3386506349769G0N" TargetMode="External"/><Relationship Id="rId16" Type="http://schemas.openxmlformats.org/officeDocument/2006/relationships/hyperlink" Target="consultantplus://offline/ref=D9B28173482F37CEC98FFFF7982F933009C65C3E9F821D186A762060G8N" TargetMode="External"/><Relationship Id="rId221" Type="http://schemas.openxmlformats.org/officeDocument/2006/relationships/hyperlink" Target="consultantplus://offline/ref=D9B28173482F37CEC98FFFF7982F933001CD5B349DDC4A1A3B232E0DDA83726A723DF3386506369669GBN" TargetMode="External"/><Relationship Id="rId242" Type="http://schemas.openxmlformats.org/officeDocument/2006/relationships/hyperlink" Target="consultantplus://offline/ref=D9B28173482F37CEC98FFFF7982F933001CD5B349DDC4A1A3B232E0DDA83726A723DF3386506379F69G7N" TargetMode="External"/><Relationship Id="rId263" Type="http://schemas.openxmlformats.org/officeDocument/2006/relationships/hyperlink" Target="consultantplus://offline/ref=D9B28173482F37CEC98FFFF7982F933001CD5B349DDC4A1A3B232E0DDA83726A723DF33E66G7N" TargetMode="External"/><Relationship Id="rId284" Type="http://schemas.openxmlformats.org/officeDocument/2006/relationships/hyperlink" Target="consultantplus://offline/ref=D9B28173482F37CEC98FFFF7982F933001CC583596DC4A1A3B232E0DDA83726A723DF3386506379D69G5N" TargetMode="External"/><Relationship Id="rId319" Type="http://schemas.openxmlformats.org/officeDocument/2006/relationships/hyperlink" Target="consultantplus://offline/ref=D9B28173482F37CEC98FFFF7982F933002C75E329F821D186A762008D2D33A7A3C78FE39640363G2N" TargetMode="External"/><Relationship Id="rId37" Type="http://schemas.openxmlformats.org/officeDocument/2006/relationships/hyperlink" Target="consultantplus://offline/ref=D9B28173482F37CEC98FFFF7982F933009C65C3E9F821D186A762008D2D33A7A3C78FE39650663G3N" TargetMode="External"/><Relationship Id="rId58" Type="http://schemas.openxmlformats.org/officeDocument/2006/relationships/hyperlink" Target="consultantplus://offline/ref=D9B28173482F37CEC98FFFF7982F933001CD5B3192D14A1A3B232E0DDA83726A723DF3386506349769GAN" TargetMode="External"/><Relationship Id="rId79" Type="http://schemas.openxmlformats.org/officeDocument/2006/relationships/hyperlink" Target="consultantplus://offline/ref=D9B28173482F37CEC98FFFF7982F933001CC5A3395DD4A1A3B232E0DDA83726A723DF33865043D9D69GBN" TargetMode="External"/><Relationship Id="rId102" Type="http://schemas.openxmlformats.org/officeDocument/2006/relationships/hyperlink" Target="consultantplus://offline/ref=D9B28173482F37CEC98FFFF7982F933001CC583596DC4A1A3B232E0DDA83726A723DF3386507369A69G0N" TargetMode="External"/><Relationship Id="rId123" Type="http://schemas.openxmlformats.org/officeDocument/2006/relationships/hyperlink" Target="consultantplus://offline/ref=D9B28173482F37CEC98FFFF7982F933001CD5B349DDC4A1A3B232E0DDA83726A723DF3386506369A69GAN" TargetMode="External"/><Relationship Id="rId144" Type="http://schemas.openxmlformats.org/officeDocument/2006/relationships/hyperlink" Target="consultantplus://offline/ref=D9B28173482F37CEC98FFFF7982F933009C65C3E9F821D186A762008D2D33A7A3C78FE39650263G3N" TargetMode="External"/><Relationship Id="rId330" Type="http://schemas.openxmlformats.org/officeDocument/2006/relationships/hyperlink" Target="consultantplus://offline/ref=D9B28173482F37CEC98FFFF7982F933001CC5A3490D64A1A3B232E0DDA83726A723DF3386506309969G6N" TargetMode="External"/><Relationship Id="rId90" Type="http://schemas.openxmlformats.org/officeDocument/2006/relationships/hyperlink" Target="consultantplus://offline/ref=D9B28173482F37CEC98FFFF7982F933001CD5B349DDC4A1A3B232E0DDA83726A723DF3386506369D69G6N" TargetMode="External"/><Relationship Id="rId165" Type="http://schemas.openxmlformats.org/officeDocument/2006/relationships/hyperlink" Target="consultantplus://offline/ref=D9B28173482F37CEC98FFFF7982F933001CD5B349DDC4A1A3B232E0DDA83726A723DF3386506379B69G7N" TargetMode="External"/><Relationship Id="rId186" Type="http://schemas.openxmlformats.org/officeDocument/2006/relationships/hyperlink" Target="consultantplus://offline/ref=D9B28173482F37CEC98FFFF7982F933001CE5D329CD14A1A3B232E0DDA83726A723DF3386506349F69GBN" TargetMode="External"/><Relationship Id="rId351" Type="http://schemas.openxmlformats.org/officeDocument/2006/relationships/hyperlink" Target="consultantplus://offline/ref=D9B28173482F37CEC98FFFF7982F933001CC5A3490D64A1A3B232E0DDA83726A723DF3386507329B69G4N" TargetMode="External"/><Relationship Id="rId372" Type="http://schemas.openxmlformats.org/officeDocument/2006/relationships/hyperlink" Target="consultantplus://offline/ref=D9B28173482F37CEC98FFFF7982F933004CE5F3794DF1710337A220FDD8C2D7D7574FF3964073569G6N" TargetMode="External"/><Relationship Id="rId211" Type="http://schemas.openxmlformats.org/officeDocument/2006/relationships/hyperlink" Target="consultantplus://offline/ref=D9B28173482F37CEC98FFFF7982F933001CD5B349DDC4A1A3B232E0DDA83726A723DF3386506319E69G7N" TargetMode="External"/><Relationship Id="rId232" Type="http://schemas.openxmlformats.org/officeDocument/2006/relationships/hyperlink" Target="consultantplus://offline/ref=D9B28173482F37CEC98FFFF7982F933001CD5B349DDC4A1A3B232E0DDA83726A723DF3386506369669G6N" TargetMode="External"/><Relationship Id="rId253" Type="http://schemas.openxmlformats.org/officeDocument/2006/relationships/hyperlink" Target="consultantplus://offline/ref=D9B28173482F37CEC98FE0F9852F933007C85C3396DF1710337A220F6DGDN" TargetMode="External"/><Relationship Id="rId274" Type="http://schemas.openxmlformats.org/officeDocument/2006/relationships/hyperlink" Target="consultantplus://offline/ref=D9B28173482F37CEC98FFFF7982F933001CD5B349DDC4A1A3B232E0DDA83726A723DF3386506369C69G5N" TargetMode="External"/><Relationship Id="rId295" Type="http://schemas.openxmlformats.org/officeDocument/2006/relationships/hyperlink" Target="consultantplus://offline/ref=D9B28173482F37CEC98FFFF7982F933001CD5B349DDC4A1A3B232E0DDA83726A723DF3386506379E69G2N" TargetMode="External"/><Relationship Id="rId309" Type="http://schemas.openxmlformats.org/officeDocument/2006/relationships/hyperlink" Target="consultantplus://offline/ref=D9B28173482F37CEC98FFFF7982F933001CD5B3F94D64A1A3B232E0DDA83726A723DF3386506359E69G6N" TargetMode="External"/><Relationship Id="rId27" Type="http://schemas.openxmlformats.org/officeDocument/2006/relationships/hyperlink" Target="consultantplus://offline/ref=D9B28173482F37CEC98FFFF7982F933009C65C3E9F821D186A762008D2D33A7A3C78FE39640263G4N" TargetMode="External"/><Relationship Id="rId48" Type="http://schemas.openxmlformats.org/officeDocument/2006/relationships/hyperlink" Target="consultantplus://offline/ref=D9B28173482F37CEC98FFFF7982F933001CD5B3192D14A1A3B232E0DDA83726A723DF3386506349C69G0N" TargetMode="External"/><Relationship Id="rId69" Type="http://schemas.openxmlformats.org/officeDocument/2006/relationships/hyperlink" Target="consultantplus://offline/ref=D9B28173482F37CEC98FFFF7982F933001CD5B349DDC4A1A3B232E0DDA83726A723DF363GAN" TargetMode="External"/><Relationship Id="rId113" Type="http://schemas.openxmlformats.org/officeDocument/2006/relationships/hyperlink" Target="consultantplus://offline/ref=D9B28173482F37CEC98FFFF7982F933001CC583191DC4A1A3B232E0DDA83726A723DF3386506319969G6N" TargetMode="External"/><Relationship Id="rId134" Type="http://schemas.openxmlformats.org/officeDocument/2006/relationships/hyperlink" Target="consultantplus://offline/ref=D9B28173482F37CEC98FFFF7982F933001CD5B349DDC4A1A3B232E0DDA83726A723DF3386506379F69G7N" TargetMode="External"/><Relationship Id="rId320" Type="http://schemas.openxmlformats.org/officeDocument/2006/relationships/hyperlink" Target="consultantplus://offline/ref=D9B28173482F37CEC98FFFF7982F933001CD5B349DDC4A1A3B232E0DDA83726A723DF3386506369669GAN" TargetMode="External"/><Relationship Id="rId80" Type="http://schemas.openxmlformats.org/officeDocument/2006/relationships/hyperlink" Target="consultantplus://offline/ref=D9B28173482F37CEC98FFFF7982F933001CC583596DC4A1A3B232E0DDA83726A723DF3386506369E69GAN" TargetMode="External"/><Relationship Id="rId155" Type="http://schemas.openxmlformats.org/officeDocument/2006/relationships/hyperlink" Target="consultantplus://offline/ref=D9B28173482F37CEC98FFFF7982F933001CD5B349DDC4A1A3B232E0DDA83726A723DF3386506329D69G3N" TargetMode="External"/><Relationship Id="rId176" Type="http://schemas.openxmlformats.org/officeDocument/2006/relationships/hyperlink" Target="consultantplus://offline/ref=D9B28173482F37CEC98FFFF7982F933001CD5B349DDC4A1A3B232E0DDA83726A723DF3386506369869GAN" TargetMode="External"/><Relationship Id="rId197" Type="http://schemas.openxmlformats.org/officeDocument/2006/relationships/hyperlink" Target="consultantplus://offline/ref=D9B28173482F37CEC98FFFF7982F933001CC583596DC4A1A3B232E0DDA83726A723DF3386507369669G5N" TargetMode="External"/><Relationship Id="rId341" Type="http://schemas.openxmlformats.org/officeDocument/2006/relationships/hyperlink" Target="consultantplus://offline/ref=D9B28173482F37CEC98FFFF7982F933001CC5A3490D64A1A3B232E0DDA83726A723DF33D6760G6N" TargetMode="External"/><Relationship Id="rId362" Type="http://schemas.openxmlformats.org/officeDocument/2006/relationships/hyperlink" Target="consultantplus://offline/ref=D9B28173482F37CEC98FFFF7982F933001CC5A3490D64A1A3B232E0DDA83726A723DF3386507319B69GBN" TargetMode="External"/><Relationship Id="rId201" Type="http://schemas.openxmlformats.org/officeDocument/2006/relationships/hyperlink" Target="consultantplus://offline/ref=D9B28173482F37CEC98FFFF7982F933001CC583E92D54A1A3B232E0DDA83726A723DF3386506369969G3N" TargetMode="External"/><Relationship Id="rId222" Type="http://schemas.openxmlformats.org/officeDocument/2006/relationships/hyperlink" Target="consultantplus://offline/ref=D9B28173482F37CEC98FFFF7982F933001CC593092D14A1A3B232E0DDA83726A723DF3386506359869GBN" TargetMode="External"/><Relationship Id="rId243" Type="http://schemas.openxmlformats.org/officeDocument/2006/relationships/hyperlink" Target="consultantplus://offline/ref=D9B28173482F37CEC98FFFF7982F933001CD5B349DDC4A1A3B232E0DDA83726A723DF3386506379F69G5N" TargetMode="External"/><Relationship Id="rId264" Type="http://schemas.openxmlformats.org/officeDocument/2006/relationships/hyperlink" Target="consultantplus://offline/ref=D9B28173482F37CEC98FFFF7982F933001CD5B349DDC4A1A3B232E0DDA83726A723DF3386506379869G3N" TargetMode="External"/><Relationship Id="rId285" Type="http://schemas.openxmlformats.org/officeDocument/2006/relationships/hyperlink" Target="consultantplus://offline/ref=D9B28173482F37CEC98FFFF7982F933001CD5A3F92D24A1A3B232E0DDA83726A723DF3386506349D69G3N" TargetMode="External"/><Relationship Id="rId17" Type="http://schemas.openxmlformats.org/officeDocument/2006/relationships/hyperlink" Target="consultantplus://offline/ref=D9B28173482F37CEC98FFFF7982F933009C65C3E9F821D186A762008D2D33A7A3C78FE39650563G3N" TargetMode="External"/><Relationship Id="rId38" Type="http://schemas.openxmlformats.org/officeDocument/2006/relationships/hyperlink" Target="consultantplus://offline/ref=D9B28173482F37CEC98FFFF7982F933001CD5B3192D14A1A3B232E0DDA83726A723DF3386506349A69G2N" TargetMode="External"/><Relationship Id="rId59" Type="http://schemas.openxmlformats.org/officeDocument/2006/relationships/hyperlink" Target="consultantplus://offline/ref=D9B28173482F37CEC98FFFF7982F933001CE5F3790D24A1A3B232E0DDA83726A723DF3386506349F69GBN" TargetMode="External"/><Relationship Id="rId103" Type="http://schemas.openxmlformats.org/officeDocument/2006/relationships/hyperlink" Target="consultantplus://offline/ref=D9B28173482F37CEC98FFFF7982F933001CD5B349DDC4A1A3B232E0DDA83726A723DF3386506369D69G4N" TargetMode="External"/><Relationship Id="rId124" Type="http://schemas.openxmlformats.org/officeDocument/2006/relationships/hyperlink" Target="consultantplus://offline/ref=D9B28173482F37CEC98FFFF7982F933001CD5B349DDC4A1A3B232E0DDA68G3N" TargetMode="External"/><Relationship Id="rId310" Type="http://schemas.openxmlformats.org/officeDocument/2006/relationships/hyperlink" Target="consultantplus://offline/ref=D9B28173482F37CEC98FFFF7982F933001CD5B349DDC4A1A3B232E0DDA83726A723DF3386506369B69GAN" TargetMode="External"/><Relationship Id="rId70" Type="http://schemas.openxmlformats.org/officeDocument/2006/relationships/hyperlink" Target="consultantplus://offline/ref=D9B28173482F37CEC98FFFF7982F933001CD5B349DDC4A1A3B232E0DDA83726A723DF3386506379F69G0N" TargetMode="External"/><Relationship Id="rId91" Type="http://schemas.openxmlformats.org/officeDocument/2006/relationships/hyperlink" Target="consultantplus://offline/ref=D9B28173482F37CEC98FFFF7982F933001CD5B349DDC4A1A3B232E0DDA83726A723DF3386506369769GBN" TargetMode="External"/><Relationship Id="rId145" Type="http://schemas.openxmlformats.org/officeDocument/2006/relationships/hyperlink" Target="consultantplus://offline/ref=D9B28173482F37CEC98FFFF7982F933001CD5B3F94D64A1A3B232E0DDA83726A723DF3386506359E69GAN" TargetMode="External"/><Relationship Id="rId166" Type="http://schemas.openxmlformats.org/officeDocument/2006/relationships/hyperlink" Target="consultantplus://offline/ref=D9B28173482F37CEC98FFFF7982F933001CD5B349DDC4A1A3B232E0DDA83726A723DF3386506329D69G3N" TargetMode="External"/><Relationship Id="rId187" Type="http://schemas.openxmlformats.org/officeDocument/2006/relationships/hyperlink" Target="consultantplus://offline/ref=D9B28173482F37CEC98FFFF7982F933001CD5B349DDC4A1A3B232E0DDA68G3N" TargetMode="External"/><Relationship Id="rId331" Type="http://schemas.openxmlformats.org/officeDocument/2006/relationships/hyperlink" Target="consultantplus://offline/ref=D9B28173482F37CEC98FFFF7982F933001CC5B3294DD4A1A3B232E0DDA83726A723DF33A6760GFN" TargetMode="External"/><Relationship Id="rId352" Type="http://schemas.openxmlformats.org/officeDocument/2006/relationships/hyperlink" Target="consultantplus://offline/ref=D9B28173482F37CEC98FFFF7982F933001CE5C3393D24A1A3B232E0DDA83726A723DF3386506349F69GBN" TargetMode="External"/><Relationship Id="rId373" Type="http://schemas.openxmlformats.org/officeDocument/2006/relationships/hyperlink" Target="consultantplus://offline/ref=D9B28173482F37CEC98FFFF7982F933002C75E329F821D186A762008D2D33A7A3C78FE39670463G5N" TargetMode="External"/><Relationship Id="rId1" Type="http://schemas.openxmlformats.org/officeDocument/2006/relationships/styles" Target="styles.xml"/><Relationship Id="rId212" Type="http://schemas.openxmlformats.org/officeDocument/2006/relationships/hyperlink" Target="consultantplus://offline/ref=D9B28173482F37CEC98FFFF7982F933001CC5A3294D14A1A3B232E0DDA83726A723DF338640263G6N" TargetMode="External"/><Relationship Id="rId233" Type="http://schemas.openxmlformats.org/officeDocument/2006/relationships/hyperlink" Target="consultantplus://offline/ref=D9B28173482F37CEC98FFFF7982F933001CD5B349DDC4A1A3B232E0DDA83726A723DF3386506369669GBN" TargetMode="External"/><Relationship Id="rId254" Type="http://schemas.openxmlformats.org/officeDocument/2006/relationships/hyperlink" Target="consultantplus://offline/ref=D9B28173482F37CEC98FFFF7982F933001CD5B349DDC4A1A3B232E0DDA83726A723DF3386506379C69GAN" TargetMode="External"/><Relationship Id="rId28" Type="http://schemas.openxmlformats.org/officeDocument/2006/relationships/hyperlink" Target="consultantplus://offline/ref=D9B28173482F37CEC98FFFF7982F933009C65C3E9F821D186A762008D2D33A7A3C78FE39640263G6N" TargetMode="External"/><Relationship Id="rId49" Type="http://schemas.openxmlformats.org/officeDocument/2006/relationships/hyperlink" Target="consultantplus://offline/ref=D9B28173482F37CEC98FFFF7982F933001CD5B3192D14A1A3B232E0DDA83726A723DF3386506349A69G0N" TargetMode="External"/><Relationship Id="rId114" Type="http://schemas.openxmlformats.org/officeDocument/2006/relationships/hyperlink" Target="consultantplus://offline/ref=D9B28173482F37CEC98FFFF7982F933001CD5F3796D64A1A3B232E0DDA68G3N" TargetMode="External"/><Relationship Id="rId275" Type="http://schemas.openxmlformats.org/officeDocument/2006/relationships/hyperlink" Target="consultantplus://offline/ref=D9B28173482F37CEC98FFFF7982F933001CD5B349DDC4A1A3B232E0DDA83726A723DF3386506319969GAN" TargetMode="External"/><Relationship Id="rId296" Type="http://schemas.openxmlformats.org/officeDocument/2006/relationships/hyperlink" Target="consultantplus://offline/ref=D9B28173482F37CEC98FFFF7982F933001CC583596DC4A1A3B232E0DDA83726A723DF33166G6N" TargetMode="External"/><Relationship Id="rId300" Type="http://schemas.openxmlformats.org/officeDocument/2006/relationships/hyperlink" Target="consultantplus://offline/ref=D9B28173482F37CEC98FFFF7982F933007C9593396DF1710337A220F6DGDN" TargetMode="External"/><Relationship Id="rId60" Type="http://schemas.openxmlformats.org/officeDocument/2006/relationships/hyperlink" Target="consultantplus://offline/ref=D9B28173482F37CEC98FFFF7982F933001CD5B3192D14A1A3B232E0DDA83726A723DF3386506349669GBN" TargetMode="External"/><Relationship Id="rId81" Type="http://schemas.openxmlformats.org/officeDocument/2006/relationships/hyperlink" Target="consultantplus://offline/ref=D9B28173482F37CEC98FFFF7982F933001CD5B349DDC4A1A3B232E0DDA68G3N" TargetMode="External"/><Relationship Id="rId135" Type="http://schemas.openxmlformats.org/officeDocument/2006/relationships/hyperlink" Target="consultantplus://offline/ref=D9B28173482F37CEC98FFFF7982F933001CC583E93D14A1A3B232E0DDA83726A723DF3386506309969GBN" TargetMode="External"/><Relationship Id="rId156" Type="http://schemas.openxmlformats.org/officeDocument/2006/relationships/hyperlink" Target="consultantplus://offline/ref=D9B28173482F37CEC98FFFF7982F933001CD5B349DDC4A1A3B232E0DDA83726A723DF3386506329D69G5N" TargetMode="External"/><Relationship Id="rId177" Type="http://schemas.openxmlformats.org/officeDocument/2006/relationships/hyperlink" Target="consultantplus://offline/ref=D9B28173482F37CEC98FFFF7982F933002C75E329F821D186A762008D2D33A7A3C78FE39640263G3N" TargetMode="External"/><Relationship Id="rId198" Type="http://schemas.openxmlformats.org/officeDocument/2006/relationships/hyperlink" Target="consultantplus://offline/ref=D9B28173482F37CEC98FFFF7982F933001CD5B349DDC4A1A3B232E0DDA83726A723DF3386506309969G3N" TargetMode="External"/><Relationship Id="rId321" Type="http://schemas.openxmlformats.org/officeDocument/2006/relationships/hyperlink" Target="consultantplus://offline/ref=D9B28173482F37CEC98FFFF7982F933001CC583E93D14A1A3B232E0DDA83726A723DF3386506369B69G0N" TargetMode="External"/><Relationship Id="rId342" Type="http://schemas.openxmlformats.org/officeDocument/2006/relationships/hyperlink" Target="consultantplus://offline/ref=D9B28173482F37CEC98FFFF7982F933001CC5A3490D64A1A3B232E0DDA83726A723DF33A6660GEN" TargetMode="External"/><Relationship Id="rId363" Type="http://schemas.openxmlformats.org/officeDocument/2006/relationships/hyperlink" Target="consultantplus://offline/ref=D9B28173482F37CEC98FFFF7982F933001CC5A3490D64A1A3B232E0DDA83726A723DF3386507319969G6N" TargetMode="External"/><Relationship Id="rId202" Type="http://schemas.openxmlformats.org/officeDocument/2006/relationships/hyperlink" Target="consultantplus://offline/ref=D9B28173482F37CEC98FFFF7982F933001CC5B3792D64A1A3B232E0DDA83726A723DF3386507349869G0N" TargetMode="External"/><Relationship Id="rId223" Type="http://schemas.openxmlformats.org/officeDocument/2006/relationships/hyperlink" Target="consultantplus://offline/ref=D9B28173482F37CEC98FFFF7982F933002C75E329F821D186A762008D2D33A7A3C78FE39640263G3N" TargetMode="External"/><Relationship Id="rId244" Type="http://schemas.openxmlformats.org/officeDocument/2006/relationships/hyperlink" Target="consultantplus://offline/ref=D9B28173482F37CEC98FFFF7982F933001CD5B349DDC4A1A3B232E0DDA83726A723DF3386506379F69G5N" TargetMode="External"/><Relationship Id="rId18" Type="http://schemas.openxmlformats.org/officeDocument/2006/relationships/hyperlink" Target="consultantplus://offline/ref=D9B28173482F37CEC98FFFF7982F933009C65C3E9F821D186A762008D2D33A7A3C78FE39650363GDN" TargetMode="External"/><Relationship Id="rId39" Type="http://schemas.openxmlformats.org/officeDocument/2006/relationships/hyperlink" Target="consultantplus://offline/ref=D9B28173482F37CEC98FFFF7982F933002C75E329F821D186A762060G8N" TargetMode="External"/><Relationship Id="rId265" Type="http://schemas.openxmlformats.org/officeDocument/2006/relationships/hyperlink" Target="consultantplus://offline/ref=D9B28173482F37CEC98FFFF7982F933001CD5B349DDC4A1A3B232E0DDA83726A723DF363G0N" TargetMode="External"/><Relationship Id="rId286" Type="http://schemas.openxmlformats.org/officeDocument/2006/relationships/hyperlink" Target="consultantplus://offline/ref=D9B28173482F37CEC98FFFF7982F933001CC583596DC4A1A3B232E0DDA83726A723DF3386506309869G6N" TargetMode="External"/><Relationship Id="rId50" Type="http://schemas.openxmlformats.org/officeDocument/2006/relationships/hyperlink" Target="consultantplus://offline/ref=D9B28173482F37CEC98FFFF7982F933009CE583E90DF1710337A220FDD8C2D7D7574FF3965063469G8N" TargetMode="External"/><Relationship Id="rId104" Type="http://schemas.openxmlformats.org/officeDocument/2006/relationships/hyperlink" Target="consultantplus://offline/ref=D9B28173482F37CEC98FFFF7982F933001CC583596DC4A1A3B232E0DDA83726A723DF3386507369C69G5N" TargetMode="External"/><Relationship Id="rId125" Type="http://schemas.openxmlformats.org/officeDocument/2006/relationships/hyperlink" Target="consultantplus://offline/ref=D9B28173482F37CEC98FFFF7982F933001CD5B3F94D64A1A3B232E0DDA83726A723DF3386506359E69GAN" TargetMode="External"/><Relationship Id="rId146" Type="http://schemas.openxmlformats.org/officeDocument/2006/relationships/hyperlink" Target="consultantplus://offline/ref=D9B28173482F37CEC98FFFF7982F933001CD5B3F94D64A1A3B232E0DDA83726A723DF3386506359A69G4N" TargetMode="External"/><Relationship Id="rId167" Type="http://schemas.openxmlformats.org/officeDocument/2006/relationships/hyperlink" Target="consultantplus://offline/ref=D9B28173482F37CEC98FFFF7982F933001CD5B349DDC4A1A3B232E0DDA83726A723DF3386506329D69G5N" TargetMode="External"/><Relationship Id="rId188" Type="http://schemas.openxmlformats.org/officeDocument/2006/relationships/hyperlink" Target="consultantplus://offline/ref=D9B28173482F37CEC98FFFF7982F933001CD5B349DDC4A1A3B232E0DDA83726A723DF3386506379669G7N" TargetMode="External"/><Relationship Id="rId311" Type="http://schemas.openxmlformats.org/officeDocument/2006/relationships/hyperlink" Target="consultantplus://offline/ref=D9B28173482F37CEC98FFFF7982F933001CC583E93D14A1A3B232E0DDA83726A723DF3386506369B69G0N" TargetMode="External"/><Relationship Id="rId332" Type="http://schemas.openxmlformats.org/officeDocument/2006/relationships/hyperlink" Target="consultantplus://offline/ref=D9B28173482F37CEC98FFFF7982F933001CC5A3490D64A1A3B232E0DDA83726A723DF33D6560GFN" TargetMode="External"/><Relationship Id="rId353" Type="http://schemas.openxmlformats.org/officeDocument/2006/relationships/hyperlink" Target="consultantplus://offline/ref=D9B28173482F37CEC98FFFF7982F933002CC513597DF1710337A220FDD8C2D7D7574FF3965063569GFN" TargetMode="External"/><Relationship Id="rId374" Type="http://schemas.openxmlformats.org/officeDocument/2006/relationships/hyperlink" Target="consultantplus://offline/ref=D9B28173482F37CEC98FFFF7982F933002C75E329F821D186A762008D2D33A7A3C78FE39670463G5N" TargetMode="External"/><Relationship Id="rId71" Type="http://schemas.openxmlformats.org/officeDocument/2006/relationships/hyperlink" Target="consultantplus://offline/ref=D9B28173482F37CEC98FFFF7982F933001CD5B349DDC4A1A3B232E0DDA83726A723DF3386506379F69G6N" TargetMode="External"/><Relationship Id="rId92" Type="http://schemas.openxmlformats.org/officeDocument/2006/relationships/hyperlink" Target="consultantplus://offline/ref=D9B28173482F37CEC98FFFF7982F933001CD5B349DDC4A1A3B232E0DDA83726A723DF3386506369C69G1N" TargetMode="External"/><Relationship Id="rId213" Type="http://schemas.openxmlformats.org/officeDocument/2006/relationships/hyperlink" Target="consultantplus://offline/ref=D9B28173482F37CEC98FFFF7982F933001CC5A3491D64A1A3B232E0DDA83726A723DF33865063C9769G5N" TargetMode="External"/><Relationship Id="rId234" Type="http://schemas.openxmlformats.org/officeDocument/2006/relationships/hyperlink" Target="consultantplus://offline/ref=D9B28173482F37CEC98FFFF7982F933002C75E329F821D186A762008D2D33A7A3C78FE39650F63G0N" TargetMode="External"/><Relationship Id="rId2" Type="http://schemas.microsoft.com/office/2007/relationships/stylesWithEffects" Target="stylesWithEffects.xml"/><Relationship Id="rId29" Type="http://schemas.openxmlformats.org/officeDocument/2006/relationships/hyperlink" Target="consultantplus://offline/ref=D9B28173482F37CEC98FFFF7982F933009C65C3E9F821D186A762008D2D33A7A3C78FE39640263G1N" TargetMode="External"/><Relationship Id="rId255" Type="http://schemas.openxmlformats.org/officeDocument/2006/relationships/hyperlink" Target="consultantplus://offline/ref=D9B28173482F37CEC98FFFF7982F933001CD5B349DDC4A1A3B232E0DDA83726A723DF3386506379B69G3N" TargetMode="External"/><Relationship Id="rId276" Type="http://schemas.openxmlformats.org/officeDocument/2006/relationships/hyperlink" Target="consultantplus://offline/ref=D9B28173482F37CEC98FFFF7982F933001CD5B349DDC4A1A3B232E0DDA83726A723DF3386506329A69G0N" TargetMode="External"/><Relationship Id="rId297" Type="http://schemas.openxmlformats.org/officeDocument/2006/relationships/hyperlink" Target="consultantplus://offline/ref=D9B28173482F37CEC98FFFF7982F933001CC5A3394DD4A1A3B232E0DDA83726A723DF33865063D9669G5N" TargetMode="External"/><Relationship Id="rId40" Type="http://schemas.openxmlformats.org/officeDocument/2006/relationships/hyperlink" Target="consultantplus://offline/ref=D9B28173482F37CEC98FFFF7982F933001CD5B349DDC4A1A3B232E0DDA68G3N" TargetMode="External"/><Relationship Id="rId115" Type="http://schemas.openxmlformats.org/officeDocument/2006/relationships/hyperlink" Target="consultantplus://offline/ref=D9B28173482F37CEC98FFFF7982F933001CC5A3491D64A1A3B232E0DDA83726A723DF3386505379669GBN" TargetMode="External"/><Relationship Id="rId136" Type="http://schemas.openxmlformats.org/officeDocument/2006/relationships/hyperlink" Target="consultantplus://offline/ref=D9B28173482F37CEC98FFFF7982F933001CD5B349DDC4A1A3B232E0DDA83726A723DF3386506359B69G0N" TargetMode="External"/><Relationship Id="rId157" Type="http://schemas.openxmlformats.org/officeDocument/2006/relationships/hyperlink" Target="consultantplus://offline/ref=D9B28173482F37CEC98FFFF7982F933001CD5B349DDC4A1A3B232E0DDA83726A723DF3386506329C69G5N" TargetMode="External"/><Relationship Id="rId178" Type="http://schemas.openxmlformats.org/officeDocument/2006/relationships/hyperlink" Target="consultantplus://offline/ref=D9B28173482F37CEC98FFFF7982F933001CD5B349DDC4A1A3B232E0DDA83726A723DF3386506379769G0N" TargetMode="External"/><Relationship Id="rId301" Type="http://schemas.openxmlformats.org/officeDocument/2006/relationships/hyperlink" Target="consultantplus://offline/ref=D9B28173482F37CEC98FFFF7982F933001CC5A3394D34A1A3B232E0DDA83726A723DF3386506359B69G2N" TargetMode="External"/><Relationship Id="rId322" Type="http://schemas.openxmlformats.org/officeDocument/2006/relationships/hyperlink" Target="consultantplus://offline/ref=D9B28173482F37CEC98FFFF7982F933001CD5B349DDC4A1A3B232E0DDA83726A723DF3386506369A69G0N" TargetMode="External"/><Relationship Id="rId343" Type="http://schemas.openxmlformats.org/officeDocument/2006/relationships/hyperlink" Target="consultantplus://offline/ref=D9B28173482F37CEC98FFFF7982F933001CC5A3490D64A1A3B232E0DDA83726A723DF33D6660G6N" TargetMode="External"/><Relationship Id="rId364" Type="http://schemas.openxmlformats.org/officeDocument/2006/relationships/hyperlink" Target="consultantplus://offline/ref=D9B28173482F37CEC98FFFF7982F933001CC5A3490D64A1A3B232E0DDA83726A723DF3386507329A69GBN" TargetMode="External"/><Relationship Id="rId61" Type="http://schemas.openxmlformats.org/officeDocument/2006/relationships/hyperlink" Target="consultantplus://offline/ref=D9B28173482F37CEC98FFFF7982F933001CC5A3493D64A1A3B232E0DDA68G3N" TargetMode="External"/><Relationship Id="rId82" Type="http://schemas.openxmlformats.org/officeDocument/2006/relationships/hyperlink" Target="consultantplus://offline/ref=D9B28173482F37CEC98FFFF7982F933002C75E329F821D186A762008D2D33A7A3C78FE39640263G3N" TargetMode="External"/><Relationship Id="rId199" Type="http://schemas.openxmlformats.org/officeDocument/2006/relationships/hyperlink" Target="consultantplus://offline/ref=D9B28173482F37CEC98FFFF7982F933001CD5B349DDC4A1A3B232E0DDA83726A723DF3386506309969G1N" TargetMode="External"/><Relationship Id="rId203" Type="http://schemas.openxmlformats.org/officeDocument/2006/relationships/hyperlink" Target="consultantplus://offline/ref=D9B28173482F37CEC98FFFF7982F933001CD5B349DDC4A1A3B232E0DDA83726A723DF3386506309869GAN" TargetMode="External"/><Relationship Id="rId19" Type="http://schemas.openxmlformats.org/officeDocument/2006/relationships/hyperlink" Target="consultantplus://offline/ref=D9B28173482F37CEC98FFFF7982F933009C65C3E9F821D186A762008D2D33A7A3C78FE39650363G0N" TargetMode="External"/><Relationship Id="rId224" Type="http://schemas.openxmlformats.org/officeDocument/2006/relationships/hyperlink" Target="consultantplus://offline/ref=D9B28173482F37CEC98FFFF7982F933001CD5B349DDC4A1A3B232E0DDA83726A723DF3386506369669G3N" TargetMode="External"/><Relationship Id="rId245" Type="http://schemas.openxmlformats.org/officeDocument/2006/relationships/hyperlink" Target="consultantplus://offline/ref=D9B28173482F37CEC98FFFF7982F933001CE5A3191D34A1A3B232E0DDA83726A723DF3386506349D69G0N" TargetMode="External"/><Relationship Id="rId266" Type="http://schemas.openxmlformats.org/officeDocument/2006/relationships/hyperlink" Target="consultantplus://offline/ref=D9B28173482F37CEC98FFFF7982F933001CD5B349DDC4A1A3B232E0DDA83726A723DF3386506379F69G7N" TargetMode="External"/><Relationship Id="rId287" Type="http://schemas.openxmlformats.org/officeDocument/2006/relationships/hyperlink" Target="consultantplus://offline/ref=D9B28173482F37CEC98FFFF7982F933001CD5B3F94D64A1A3B232E0DDA83726A723DF3386506359E69G7N" TargetMode="External"/><Relationship Id="rId30" Type="http://schemas.openxmlformats.org/officeDocument/2006/relationships/hyperlink" Target="consultantplus://offline/ref=D9B28173482F37CEC98FFFF7982F933009C65C3E9F821D186A762008D2D33A7A3C78FE39640363G7N" TargetMode="External"/><Relationship Id="rId105" Type="http://schemas.openxmlformats.org/officeDocument/2006/relationships/hyperlink" Target="consultantplus://offline/ref=D9B28173482F37CEC98FFFF7982F933001CD5B349DDC4A1A3B232E0DDA68G3N" TargetMode="External"/><Relationship Id="rId126" Type="http://schemas.openxmlformats.org/officeDocument/2006/relationships/hyperlink" Target="consultantplus://offline/ref=D9B28173482F37CEC98FFFF7982F933001CD5B349DDC4A1A3B232E0DDA68G3N" TargetMode="External"/><Relationship Id="rId147" Type="http://schemas.openxmlformats.org/officeDocument/2006/relationships/hyperlink" Target="consultantplus://offline/ref=D9B28173482F37CEC98FFFF7982F933001CD5B349DDC4A1A3B232E0DDA83726A723DF3386506369A69G1N" TargetMode="External"/><Relationship Id="rId168" Type="http://schemas.openxmlformats.org/officeDocument/2006/relationships/hyperlink" Target="consultantplus://offline/ref=D9B28173482F37CEC98FFFF7982F933001CD5B349DDC4A1A3B232E0DDA83726A723DF3386506329C69G5N" TargetMode="External"/><Relationship Id="rId312" Type="http://schemas.openxmlformats.org/officeDocument/2006/relationships/hyperlink" Target="consultantplus://offline/ref=D9B28173482F37CEC98FFFF7982F933007CD5E3F95DF1710337A220FDD8C2D7D7574FF3965063769GBN" TargetMode="External"/><Relationship Id="rId333" Type="http://schemas.openxmlformats.org/officeDocument/2006/relationships/hyperlink" Target="consultantplus://offline/ref=D9B28173482F37CEC98FFFF7982F933001CC5A3490D64A1A3B232E0DDA83726A723DF338650163G1N" TargetMode="External"/><Relationship Id="rId354" Type="http://schemas.openxmlformats.org/officeDocument/2006/relationships/hyperlink" Target="consultantplus://offline/ref=D9B28173482F37CEC98FFFF7982F933001CC5A3490D64A1A3B232E0DDA83726A723DF3386507329A69G5N" TargetMode="External"/><Relationship Id="rId51" Type="http://schemas.openxmlformats.org/officeDocument/2006/relationships/hyperlink" Target="consultantplus://offline/ref=D9B28173482F37CEC98FFFF7982F933001CC5A3493D64A1A3B232E0DDA68G3N" TargetMode="External"/><Relationship Id="rId72" Type="http://schemas.openxmlformats.org/officeDocument/2006/relationships/hyperlink" Target="consultantplus://offline/ref=D9B28173482F37CEC98FFFF7982F933001CD5B349DDC4A1A3B232E0DDA83726A723DF3386506379E69G5N" TargetMode="External"/><Relationship Id="rId93" Type="http://schemas.openxmlformats.org/officeDocument/2006/relationships/hyperlink" Target="consultantplus://offline/ref=D9B28173482F37CEC98FFFF7982F933001CD5B349DDC4A1A3B232E0DDA83726A723DF3386506369D69G7N" TargetMode="External"/><Relationship Id="rId189" Type="http://schemas.openxmlformats.org/officeDocument/2006/relationships/hyperlink" Target="consultantplus://offline/ref=D9B28173482F37CEC98FFFF7982F933001CD5B349DDC4A1A3B232E0DDA83726A723DF3386506309F69G7N" TargetMode="External"/><Relationship Id="rId375" Type="http://schemas.openxmlformats.org/officeDocument/2006/relationships/hyperlink" Target="consultantplus://offline/ref=D9B28173482F37CEC98FFFF7982F933001CD50359CD54A1A3B232E0DDA83726A723DF3386506349E69G7N" TargetMode="External"/><Relationship Id="rId3" Type="http://schemas.openxmlformats.org/officeDocument/2006/relationships/settings" Target="settings.xml"/><Relationship Id="rId214" Type="http://schemas.openxmlformats.org/officeDocument/2006/relationships/hyperlink" Target="consultantplus://offline/ref=D9B28173482F37CEC98FFFF7982F933001CD5B349DDC4A1A3B232E0DDA68G3N" TargetMode="External"/><Relationship Id="rId235" Type="http://schemas.openxmlformats.org/officeDocument/2006/relationships/hyperlink" Target="consultantplus://offline/ref=D9B28173482F37CEC98FFFF7982F933001CD5B349DDC4A1A3B232E0DDA83726A723DF3386506379F69G0N" TargetMode="External"/><Relationship Id="rId256" Type="http://schemas.openxmlformats.org/officeDocument/2006/relationships/hyperlink" Target="consultantplus://offline/ref=D9B28173482F37CEC98FFFF7982F933001CC583E93D14A1A3B232E0DDA83726A723DF3386506319969GBN" TargetMode="External"/><Relationship Id="rId277" Type="http://schemas.openxmlformats.org/officeDocument/2006/relationships/hyperlink" Target="consultantplus://offline/ref=D9B28173482F37CEC98FFFF7982F933001CD5B349DDC4A1A3B232E0DDA83726A723DF3386506379F69GAN" TargetMode="External"/><Relationship Id="rId298" Type="http://schemas.openxmlformats.org/officeDocument/2006/relationships/hyperlink" Target="consultantplus://offline/ref=D9B28173482F37CEC98FFFF7982F933001CC5A3394DD4A1A3B232E0DDA83726A723DF3386507349B69G0N" TargetMode="External"/><Relationship Id="rId116" Type="http://schemas.openxmlformats.org/officeDocument/2006/relationships/hyperlink" Target="consultantplus://offline/ref=D9B28173482F37CEC98FFFF7982F933001CD5B349DDC4A1A3B232E0DDA83726A723DF3386506369C69G4N" TargetMode="External"/><Relationship Id="rId137" Type="http://schemas.openxmlformats.org/officeDocument/2006/relationships/hyperlink" Target="consultantplus://offline/ref=D9B28173482F37CEC98FFFF7982F933001CD5B349DDC4A1A3B232E0DDA83726A723DF3386506379F69G6N" TargetMode="External"/><Relationship Id="rId158" Type="http://schemas.openxmlformats.org/officeDocument/2006/relationships/hyperlink" Target="consultantplus://offline/ref=D9B28173482F37CEC98FFFF7982F933001CD5B349DDC4A1A3B232E0DDA83726A723DF3386506329969G0N" TargetMode="External"/><Relationship Id="rId302" Type="http://schemas.openxmlformats.org/officeDocument/2006/relationships/hyperlink" Target="consultantplus://offline/ref=D9B28173482F37CEC98FFFF7982F933001CD5B3F94D64A1A3B232E0DDA83726A723DF3386507349E69G4N" TargetMode="External"/><Relationship Id="rId323" Type="http://schemas.openxmlformats.org/officeDocument/2006/relationships/hyperlink" Target="consultantplus://offline/ref=D9B28173482F37CEC98FFFF7982F933001CD5B349DDC4A1A3B232E0DDA83726A723DF3386506369669G3N" TargetMode="External"/><Relationship Id="rId344" Type="http://schemas.openxmlformats.org/officeDocument/2006/relationships/hyperlink" Target="consultantplus://offline/ref=D9B28173482F37CEC98FFFF7982F933001CC5A3490D64A1A3B232E0DDA83726A723DF3386660G2N" TargetMode="External"/><Relationship Id="rId20" Type="http://schemas.openxmlformats.org/officeDocument/2006/relationships/hyperlink" Target="consultantplus://offline/ref=D9B28173482F37CEC98FFFF7982F933009C65C3E9F821D186A762008D2D33A7A3C78FE39650E63G4N" TargetMode="External"/><Relationship Id="rId41" Type="http://schemas.openxmlformats.org/officeDocument/2006/relationships/hyperlink" Target="consultantplus://offline/ref=D9B28173482F37CEC98FFFF7982F933001CD5B3192D14A1A3B232E0DDA83726A723DF3386506349D69G7N" TargetMode="External"/><Relationship Id="rId62" Type="http://schemas.openxmlformats.org/officeDocument/2006/relationships/hyperlink" Target="consultantplus://offline/ref=D9B28173482F37CEC98FFFF7982F933001CE5B3090D34A1A3B232E0DDA68G3N" TargetMode="External"/><Relationship Id="rId83" Type="http://schemas.openxmlformats.org/officeDocument/2006/relationships/hyperlink" Target="consultantplus://offline/ref=D9B28173482F37CEC98FFFF7982F933001CD5B349DDC4A1A3B232E0DDA83726A723DF3386506369669G4N" TargetMode="External"/><Relationship Id="rId179" Type="http://schemas.openxmlformats.org/officeDocument/2006/relationships/hyperlink" Target="consultantplus://offline/ref=D9B28173482F37CEC98FFFF7982F933001CC5A3491D64A1A3B232E0DDA83726A723DF33865063C9769G5N" TargetMode="External"/><Relationship Id="rId365" Type="http://schemas.openxmlformats.org/officeDocument/2006/relationships/hyperlink" Target="consultantplus://offline/ref=D9B28173482F37CEC98FFFF7982F933001CC5A3490D64A1A3B232E0DDA83726A723DF33C6760GFN" TargetMode="External"/><Relationship Id="rId190" Type="http://schemas.openxmlformats.org/officeDocument/2006/relationships/hyperlink" Target="consultantplus://offline/ref=D9B28173482F37CEC98FFFF7982F933001CD5B349DDC4A1A3B232E0DDA83726A723DF3386506309F69G7N" TargetMode="External"/><Relationship Id="rId204" Type="http://schemas.openxmlformats.org/officeDocument/2006/relationships/hyperlink" Target="consultantplus://offline/ref=D9B28173482F37CEC98FFFF7982F933001CD5B349DDC4A1A3B232E0DDA83726A723DF3386506319C69G7N" TargetMode="External"/><Relationship Id="rId225" Type="http://schemas.openxmlformats.org/officeDocument/2006/relationships/hyperlink" Target="consultantplus://offline/ref=D9B28173482F37CEC98FFFF7982F933001CD5B349DDC4A1A3B232E0DDA83726A723DF3386506379F69G3N" TargetMode="External"/><Relationship Id="rId246" Type="http://schemas.openxmlformats.org/officeDocument/2006/relationships/hyperlink" Target="consultantplus://offline/ref=D9B28173482F37CEC98FFFF7982F933001CC583596DC4A1A3B232E0DDA83726A723DF3386060G5N" TargetMode="External"/><Relationship Id="rId267" Type="http://schemas.openxmlformats.org/officeDocument/2006/relationships/hyperlink" Target="consultantplus://offline/ref=D9B28173482F37CEC98FFFF7982F933001CD5B349DDC4A1A3B232E0DDA83726A723DF3386506379F69GAN" TargetMode="External"/><Relationship Id="rId288" Type="http://schemas.openxmlformats.org/officeDocument/2006/relationships/hyperlink" Target="consultantplus://offline/ref=D9B28173482F37CEC98FFFF7982F933002C75E329F821D186A762008D2D33A7A3C78FE39640663G1N" TargetMode="External"/><Relationship Id="rId106" Type="http://schemas.openxmlformats.org/officeDocument/2006/relationships/hyperlink" Target="consultantplus://offline/ref=D9B28173482F37CEC98FF6E59A2F933003CA5C359F821D186A762008D2D33A7A3C78FE39650463GCN" TargetMode="External"/><Relationship Id="rId127" Type="http://schemas.openxmlformats.org/officeDocument/2006/relationships/hyperlink" Target="consultantplus://offline/ref=D9B28173482F37CEC98FFFF7982F933001CD5B349DDC4A1A3B232E0DDA83726A723DF3386506369D69G3N" TargetMode="External"/><Relationship Id="rId313" Type="http://schemas.openxmlformats.org/officeDocument/2006/relationships/hyperlink" Target="consultantplus://offline/ref=D9B28173482F37CEC98FFFF7982F933001CD5B349DDC4A1A3B232E0DDA68G3N" TargetMode="External"/><Relationship Id="rId10" Type="http://schemas.openxmlformats.org/officeDocument/2006/relationships/hyperlink" Target="consultantplus://offline/ref=D9B28173482F37CEC98FFFF7982F933009C65C3E9F821D186A762060G8N" TargetMode="External"/><Relationship Id="rId31" Type="http://schemas.openxmlformats.org/officeDocument/2006/relationships/hyperlink" Target="consultantplus://offline/ref=D9B28173482F37CEC98FFFF7982F933009C65C3E9F821D186A762060G8N" TargetMode="External"/><Relationship Id="rId52" Type="http://schemas.openxmlformats.org/officeDocument/2006/relationships/hyperlink" Target="consultantplus://offline/ref=D9B28173482F37CEC98FFFF7982F933001CE5E369DD54A1A3B232E0DDA68G3N" TargetMode="External"/><Relationship Id="rId73" Type="http://schemas.openxmlformats.org/officeDocument/2006/relationships/hyperlink" Target="consultantplus://offline/ref=D9B28173482F37CEC98FFFF7982F933001CD5B349DDC4A1A3B232E0DDA83726A723DF3386506379D69G3N" TargetMode="External"/><Relationship Id="rId94" Type="http://schemas.openxmlformats.org/officeDocument/2006/relationships/hyperlink" Target="consultantplus://offline/ref=D9B28173482F37CEC98FFFF7982F933001CD5B349DDC4A1A3B232E0DDA83726A723DF3386506369D69G6N" TargetMode="External"/><Relationship Id="rId148" Type="http://schemas.openxmlformats.org/officeDocument/2006/relationships/hyperlink" Target="consultantplus://offline/ref=D9B28173482F37CEC98FFFF7982F933001CD5B349DDC4A1A3B232E0DDA83726A723DF3386506379D69G1N" TargetMode="External"/><Relationship Id="rId169" Type="http://schemas.openxmlformats.org/officeDocument/2006/relationships/hyperlink" Target="consultantplus://offline/ref=D9B28173482F37CEC98FFFF7982F933001CD5B349DDC4A1A3B232E0DDA83726A723DF3386506329969G0N" TargetMode="External"/><Relationship Id="rId334" Type="http://schemas.openxmlformats.org/officeDocument/2006/relationships/hyperlink" Target="consultantplus://offline/ref=D9B28173482F37CEC98FFFF7982F933008C9583F94DF1710337A220FDD8C2D7D7574FF3965063569GCN" TargetMode="External"/><Relationship Id="rId355" Type="http://schemas.openxmlformats.org/officeDocument/2006/relationships/hyperlink" Target="consultantplus://offline/ref=D9B28173482F37CEC98FFFF7982F933001CC5A3490D64A1A3B232E0DDA83726A723DF338650F63G6N" TargetMode="External"/><Relationship Id="rId37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94</Pages>
  <Words>60419</Words>
  <Characters>344390</Characters>
  <Application>Microsoft Office Word</Application>
  <DocSecurity>0</DocSecurity>
  <Lines>2869</Lines>
  <Paragraphs>808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Rita</cp:lastModifiedBy>
  <cp:revision>1</cp:revision>
  <dcterms:created xsi:type="dcterms:W3CDTF">2017-06-05T13:06:00Z</dcterms:created>
  <dcterms:modified xsi:type="dcterms:W3CDTF">2017-06-05T13:07:00Z</dcterms:modified>
</cp:coreProperties>
</file>